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FC" w:rsidRPr="00F249F7" w:rsidRDefault="001024FC" w:rsidP="00DA1DC5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1024FC" w:rsidRPr="00F249F7" w:rsidRDefault="001024FC" w:rsidP="00DA1DC5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1024FC" w:rsidRDefault="001024FC" w:rsidP="00DA1DC5">
      <w:pPr>
        <w:spacing w:line="580" w:lineRule="exact"/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1024FC" w:rsidRPr="001053E7" w:rsidRDefault="001024FC" w:rsidP="007E6B24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1024FC" w:rsidRDefault="001024FC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1024FC" w:rsidRDefault="001024FC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1024FC" w:rsidRPr="0049647E" w:rsidRDefault="001024FC" w:rsidP="007E6B24">
      <w:pPr>
        <w:tabs>
          <w:tab w:val="left" w:pos="8820"/>
        </w:tabs>
        <w:spacing w:line="58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冀财</w:t>
      </w:r>
      <w:r w:rsidRPr="0049647E">
        <w:rPr>
          <w:rFonts w:ascii="Times New Roman" w:eastAsia="方正仿宋_GBK" w:hAnsi="Times New Roman" w:cs="Times New Roman"/>
          <w:sz w:val="32"/>
          <w:szCs w:val="32"/>
        </w:rPr>
        <w:t>农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202</w:t>
      </w:r>
      <w:r w:rsidR="003B12F9"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="00DA1DC5">
        <w:rPr>
          <w:rFonts w:ascii="Times New Roman" w:eastAsia="方正仿宋_GBK" w:hAnsi="Times New Roman" w:cs="Times New Roman" w:hint="eastAsia"/>
          <w:sz w:val="32"/>
          <w:szCs w:val="32"/>
        </w:rPr>
        <w:t>177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</w:p>
    <w:p w:rsidR="001024FC" w:rsidRPr="0049647E" w:rsidRDefault="00AA24DE" w:rsidP="00DA1DC5">
      <w:pPr>
        <w:spacing w:line="580" w:lineRule="exact"/>
        <w:rPr>
          <w:rFonts w:ascii="Times New Roman" w:eastAsia="方正小标宋_GBK" w:hAnsi="Times New Roman" w:cs="Times New Roman"/>
          <w:bCs/>
          <w:szCs w:val="21"/>
        </w:rPr>
      </w:pPr>
      <w:r>
        <w:rPr>
          <w:rFonts w:ascii="Times New Roman" w:eastAsia="方正小标宋_GBK" w:hAnsi="Times New Roman" w:cs="Times New Roman"/>
          <w:bCs/>
          <w:noProof/>
          <w:szCs w:val="21"/>
        </w:rPr>
        <w:pict>
          <v:line id="_x0000_s1028" style="position:absolute;left:0;text-align:left;z-index:251661312" from="-.75pt,2.85pt" to="458.25pt,2.85pt" strokecolor="red" strokeweight="1.5pt"/>
        </w:pict>
      </w:r>
    </w:p>
    <w:p w:rsidR="001024FC" w:rsidRPr="0049647E" w:rsidRDefault="001024FC" w:rsidP="007E6B24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1DC5" w:rsidRDefault="00636D64" w:rsidP="00636D6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DA1DC5" w:rsidRDefault="00636D64" w:rsidP="00DA1DC5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关于提前下达</w:t>
      </w:r>
      <w:r w:rsidRPr="00F06AB6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F06AB6">
        <w:rPr>
          <w:rFonts w:ascii="Times New Roman" w:eastAsia="方正小标宋_GBK" w:hAnsi="Times New Roman" w:cs="Times New Roman"/>
          <w:sz w:val="44"/>
          <w:szCs w:val="44"/>
        </w:rPr>
        <w:t>年省级财政衔接推进乡村</w:t>
      </w:r>
    </w:p>
    <w:p w:rsidR="00DA1DC5" w:rsidRDefault="00636D64" w:rsidP="00DA1DC5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振兴补助资金（驻村工作队综合经费）</w:t>
      </w:r>
    </w:p>
    <w:p w:rsidR="00636D64" w:rsidRPr="00F06AB6" w:rsidRDefault="00636D64" w:rsidP="00DA1DC5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预算的通知</w:t>
      </w:r>
    </w:p>
    <w:p w:rsidR="00636D64" w:rsidRPr="00F06AB6" w:rsidRDefault="00636D64" w:rsidP="00636D64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36D64" w:rsidRPr="00F06AB6" w:rsidRDefault="00636D64" w:rsidP="00636D64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有关市、</w:t>
      </w:r>
      <w:r w:rsidRPr="00F06AB6">
        <w:rPr>
          <w:rFonts w:ascii="Times New Roman" w:eastAsia="方正仿宋_GBK" w:hAnsi="Times New Roman" w:cs="Times New Roman"/>
          <w:kern w:val="0"/>
          <w:sz w:val="32"/>
          <w:szCs w:val="32"/>
        </w:rPr>
        <w:t>省财政直管县财政局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36D64" w:rsidRPr="00F06AB6" w:rsidRDefault="00636D64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为支持做好全省巩固拓展脱贫攻坚成果同乡村振兴有效衔接工作，现提前下达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06AB6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年省级财政衔接推进乡村振兴补助资金（驻村工作队综合经费）预算（详见附件）。该项资金预算指标列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06AB6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年政府收支分类科目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1100231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巩固脱贫攻坚成果衔接乡村振兴转移支付收入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，支出功能分类科目列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2130599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其他巩固脱贫攻坚成果衔接乡村振兴支出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36D64" w:rsidRPr="00F06AB6" w:rsidRDefault="00E9432D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按照《河北省财政厅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河北省乡村振兴局关于加强省级驻村工作队综合经费管理的通知》（冀财农〔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号）和进一步加强预算执行管理的有关要求，加强资金管理，切实发挥资金使用效益，并接受财政、审计部门的监督检查。</w:t>
      </w:r>
    </w:p>
    <w:p w:rsidR="00636D64" w:rsidRPr="00F06AB6" w:rsidRDefault="00636D64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36D64" w:rsidRPr="00F06AB6" w:rsidRDefault="00636D64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附件：提前下达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06AB6" w:rsidRPr="00F06AB6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年省级财政衔接推进乡村振兴补助资</w:t>
      </w:r>
    </w:p>
    <w:p w:rsidR="001024FC" w:rsidRPr="00F06AB6" w:rsidRDefault="00636D64" w:rsidP="00A10000">
      <w:pPr>
        <w:spacing w:line="58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金（驻村工作队综合经费）分配表（分市、县下发）</w:t>
      </w:r>
    </w:p>
    <w:p w:rsidR="001024FC" w:rsidRPr="00F06AB6" w:rsidRDefault="001024FC" w:rsidP="007E6B2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024FC" w:rsidRPr="00F06AB6" w:rsidRDefault="001024FC" w:rsidP="007E6B2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024FC" w:rsidRPr="00F06AB6" w:rsidRDefault="001024FC" w:rsidP="007E6B2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9647E" w:rsidRPr="00F06AB6" w:rsidRDefault="0049647E" w:rsidP="00DA1DC5">
      <w:pPr>
        <w:wordWrap w:val="0"/>
        <w:spacing w:line="580" w:lineRule="exact"/>
        <w:ind w:right="640"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1024FC" w:rsidRPr="00F06AB6" w:rsidRDefault="00DA1DC5" w:rsidP="00DA1DC5">
      <w:pPr>
        <w:wordWrap w:val="0"/>
        <w:spacing w:line="580" w:lineRule="exact"/>
        <w:ind w:right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</w:t>
      </w:r>
      <w:r w:rsidR="00CE653B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47.25pt;margin-top:382.5pt;width:135pt;height:13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10BF4" w:rsidRPr="00F06AB6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10BF4" w:rsidRPr="00F06AB6" w:rsidRDefault="00810BF4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810BF4" w:rsidRDefault="00810BF4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Pr="00F06AB6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810BF4" w:rsidRDefault="00810BF4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Pr="00F06AB6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024FC" w:rsidRPr="00F06AB6" w:rsidRDefault="001024FC" w:rsidP="00F82A62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F06AB6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Pr="00F06AB6"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A10000" w:rsidRPr="00A10000" w:rsidRDefault="00AA24DE" w:rsidP="00A10000">
      <w:pPr>
        <w:spacing w:line="58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pict>
          <v:line id="_x0000_s1029" style="position:absolute;left:0;text-align:left;z-index:251662336" from=".75pt,3.55pt" to="450.75pt,3.55pt" strokeweight="1.5pt"/>
        </w:pic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抄送：省乡村振兴局，</w:t>
      </w:r>
      <w:r w:rsidR="00F06AB6" w:rsidRPr="00F06AB6">
        <w:rPr>
          <w:rFonts w:ascii="Times New Roman" w:eastAsia="方正仿宋_GBK" w:hAnsi="Times New Roman" w:cs="Times New Roman"/>
          <w:sz w:val="28"/>
          <w:szCs w:val="28"/>
        </w:rPr>
        <w:t>有关市、省财政直管县乡村振兴部门。</w:t>
      </w:r>
    </w:p>
    <w:p w:rsidR="00781122" w:rsidRPr="00F06AB6" w:rsidRDefault="00AA24DE" w:rsidP="00810BF4">
      <w:pPr>
        <w:spacing w:line="580" w:lineRule="exact"/>
        <w:ind w:firstLineChars="100" w:firstLine="28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_x0000_s1026" style="position:absolute;left:0;text-align:left;z-index:251659264" from="0,2.4pt" to="450pt,2.4pt" strokeweight=".5pt"/>
        </w:pict>
      </w: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_x0000_s1027" style="position:absolute;left:0;text-align:left;z-index:251660288" from=".75pt,31.35pt" to="450.75pt,31.35pt" strokeweight="1.5pt"/>
        </w:pic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河北省财政厅办公室</w:t>
      </w:r>
      <w:r w:rsidR="00DA1DC5">
        <w:rPr>
          <w:rFonts w:ascii="Times New Roman" w:eastAsia="方正仿宋_GBK" w:hAnsi="Times New Roman" w:cs="Times New Roman"/>
          <w:sz w:val="28"/>
          <w:szCs w:val="28"/>
        </w:rPr>
        <w:t xml:space="preserve">                    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 xml:space="preserve"> 202</w:t>
      </w:r>
      <w:r w:rsidR="00810BF4" w:rsidRPr="00F06AB6">
        <w:rPr>
          <w:rFonts w:ascii="Times New Roman" w:eastAsia="方正仿宋_GBK" w:hAnsi="Times New Roman" w:cs="Times New Roman"/>
          <w:sz w:val="28"/>
          <w:szCs w:val="28"/>
        </w:rPr>
        <w:t>3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12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A1DC5">
        <w:rPr>
          <w:rFonts w:ascii="Times New Roman" w:eastAsia="方正仿宋_GBK" w:hAnsi="Times New Roman" w:cs="Times New Roman" w:hint="eastAsia"/>
          <w:sz w:val="28"/>
          <w:szCs w:val="28"/>
        </w:rPr>
        <w:t>19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781122" w:rsidRPr="00F06AB6" w:rsidSect="0049647E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DE" w:rsidRDefault="00AA24DE" w:rsidP="00770EF2">
      <w:r>
        <w:separator/>
      </w:r>
    </w:p>
  </w:endnote>
  <w:endnote w:type="continuationSeparator" w:id="0">
    <w:p w:rsidR="00AA24DE" w:rsidRDefault="00AA24DE" w:rsidP="0077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DE" w:rsidRDefault="00AA24DE" w:rsidP="00770EF2">
      <w:r>
        <w:separator/>
      </w:r>
    </w:p>
  </w:footnote>
  <w:footnote w:type="continuationSeparator" w:id="0">
    <w:p w:rsidR="00AA24DE" w:rsidRDefault="00AA24DE" w:rsidP="0077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wCFy8i1ErZDROk9nWAsAa+b9/YU=" w:salt="6ldugTBACarkx6r4OyRpR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22"/>
    <w:rsid w:val="000059A4"/>
    <w:rsid w:val="001024FC"/>
    <w:rsid w:val="001C58FE"/>
    <w:rsid w:val="003B12F9"/>
    <w:rsid w:val="0049647E"/>
    <w:rsid w:val="00520E2B"/>
    <w:rsid w:val="005E7F09"/>
    <w:rsid w:val="00636D64"/>
    <w:rsid w:val="00770EF2"/>
    <w:rsid w:val="00781122"/>
    <w:rsid w:val="007C56DD"/>
    <w:rsid w:val="00810BF4"/>
    <w:rsid w:val="009A57B2"/>
    <w:rsid w:val="00A10000"/>
    <w:rsid w:val="00AA24DE"/>
    <w:rsid w:val="00AE3220"/>
    <w:rsid w:val="00B465AD"/>
    <w:rsid w:val="00BC4B2D"/>
    <w:rsid w:val="00C8242F"/>
    <w:rsid w:val="00CE653B"/>
    <w:rsid w:val="00DA1DC5"/>
    <w:rsid w:val="00E9432D"/>
    <w:rsid w:val="00F06AB6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D73A-A3BE-4F78-84AF-AD53900D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������lc&lt;�շ�&gt;</cp:lastModifiedBy>
  <cp:revision>11</cp:revision>
  <dcterms:created xsi:type="dcterms:W3CDTF">2023-12-13T07:49:00Z</dcterms:created>
  <dcterms:modified xsi:type="dcterms:W3CDTF">2023-12-19T01:37:00Z</dcterms:modified>
</cp:coreProperties>
</file>