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15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760" w:firstLineChars="4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巨鹿县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文化广电和旅游局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adjustRightIn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根据《中华人民共和国政府信息公开条例》《河北省实施〈中华人民共和国政府信息公开条例〉办法》等规定，发布本年度报告。报告中所列数据统计期限为202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年1月1日至12月31日。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adjustRightIn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巨鹿</w:t>
      </w:r>
      <w:r>
        <w:rPr>
          <w:rFonts w:hint="eastAsia" w:ascii="仿宋_GB2312" w:hAnsi="仿宋_GB2312" w:eastAsia="仿宋_GB2312" w:cs="仿宋_GB2312"/>
          <w:sz w:val="32"/>
          <w:szCs w:val="32"/>
        </w:rPr>
        <w:t>县文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化</w:t>
      </w:r>
      <w:r>
        <w:rPr>
          <w:rFonts w:hint="eastAsia" w:ascii="仿宋_GB2312" w:hAnsi="仿宋_GB2312" w:eastAsia="仿宋_GB2312" w:cs="仿宋_GB2312"/>
          <w:sz w:val="32"/>
          <w:szCs w:val="32"/>
        </w:rPr>
        <w:t>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电和</w:t>
      </w:r>
      <w:r>
        <w:rPr>
          <w:rFonts w:hint="eastAsia" w:ascii="仿宋_GB2312" w:hAnsi="仿宋_GB2312" w:eastAsia="仿宋_GB2312" w:cs="仿宋_GB2312"/>
          <w:sz w:val="32"/>
          <w:szCs w:val="32"/>
        </w:rPr>
        <w:t>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游</w:t>
      </w:r>
      <w:r>
        <w:rPr>
          <w:rFonts w:hint="eastAsia" w:ascii="仿宋_GB2312" w:hAnsi="仿宋_GB2312" w:eastAsia="仿宋_GB2312" w:cs="仿宋_GB2312"/>
          <w:sz w:val="32"/>
          <w:szCs w:val="32"/>
        </w:rPr>
        <w:t>局认真贯彻落实《中华人民共和国政府信息公开条例》，将加强和推进政府信息公开工作作为加强机关自身建设、维护和保障群众知情权的重要手段和方法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切实推动文旅融合发展，积极推进县委、县政府各项重大决策部署的实施</w:t>
      </w:r>
      <w:r>
        <w:rPr>
          <w:rFonts w:hint="eastAsia" w:ascii="仿宋_GB2312" w:eastAsia="仿宋_GB2312"/>
          <w:color w:val="000000"/>
          <w:sz w:val="32"/>
          <w:szCs w:val="32"/>
          <w:lang w:bidi="ar"/>
        </w:rPr>
        <w:t>，为加快建设经济强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 w:bidi="ar"/>
        </w:rPr>
        <w:t>县</w:t>
      </w:r>
      <w:r>
        <w:rPr>
          <w:rFonts w:hint="eastAsia" w:ascii="仿宋_GB2312" w:eastAsia="仿宋_GB2312"/>
          <w:color w:val="000000"/>
          <w:sz w:val="32"/>
          <w:szCs w:val="32"/>
          <w:lang w:bidi="ar"/>
        </w:rPr>
        <w:t>、美丽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 w:bidi="ar"/>
        </w:rPr>
        <w:t>巨鹿</w:t>
      </w:r>
      <w:r>
        <w:rPr>
          <w:rFonts w:hint="eastAsia" w:ascii="仿宋_GB2312" w:eastAsia="仿宋_GB2312"/>
          <w:color w:val="000000"/>
          <w:sz w:val="32"/>
          <w:szCs w:val="32"/>
          <w:lang w:bidi="ar"/>
        </w:rPr>
        <w:t>作出应有贡献。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（一）主动公开进一步加强。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为全面做好政府信息主动公开，</w:t>
      </w:r>
      <w:r>
        <w:rPr>
          <w:rFonts w:hint="eastAsia" w:ascii="仿宋_GB2312" w:hAnsi="仿宋_GB2312" w:eastAsia="仿宋_GB2312" w:cs="仿宋_GB2312"/>
          <w:sz w:val="32"/>
          <w:szCs w:val="32"/>
        </w:rPr>
        <w:t>着力抓好政策信息公开发布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共更新各类信息1475条，其中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在县信息公开平台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更新信息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条；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政务新媒体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巨鹿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文化旅游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微信公众号</w:t>
      </w:r>
      <w:r>
        <w:rPr>
          <w:rFonts w:hint="eastAsia" w:ascii="仿宋_GB2312" w:hAnsi="仿宋_GB2312" w:eastAsia="仿宋_GB2312" w:cs="仿宋_GB2312"/>
          <w:sz w:val="32"/>
          <w:szCs w:val="32"/>
        </w:rPr>
        <w:t>发布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158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巨鹿县图书馆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”微信公众号</w:t>
      </w:r>
      <w:r>
        <w:rPr>
          <w:rFonts w:hint="eastAsia" w:ascii="仿宋_GB2312" w:hAnsi="仿宋_GB2312" w:eastAsia="仿宋_GB2312" w:cs="仿宋_GB2312"/>
          <w:sz w:val="32"/>
          <w:szCs w:val="32"/>
        </w:rPr>
        <w:t>发布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769条,“巨鹿县文化馆”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微信公众号</w:t>
      </w:r>
      <w:r>
        <w:rPr>
          <w:rFonts w:hint="eastAsia" w:ascii="仿宋_GB2312" w:hAnsi="仿宋_GB2312" w:eastAsia="仿宋_GB2312" w:cs="仿宋_GB2312"/>
          <w:sz w:val="32"/>
          <w:szCs w:val="32"/>
        </w:rPr>
        <w:t>发布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339条，“巨鹿文旅”抖音号发布视频24条，“巨鹿宋城文化”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微信公众号</w:t>
      </w:r>
      <w:r>
        <w:rPr>
          <w:rFonts w:hint="eastAsia" w:ascii="仿宋_GB2312" w:hAnsi="仿宋_GB2312" w:eastAsia="仿宋_GB2312" w:cs="仿宋_GB2312"/>
          <w:sz w:val="32"/>
          <w:szCs w:val="32"/>
        </w:rPr>
        <w:t>发布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26条，通过抖音、西瓜视频等平台发布宋城文化宣传信息131条。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（二）依申请公开进一步规范。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严格落实《中华人民共和国政府信息公开条例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，高标准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执行《河北省政府信息公开申请办理规范》，依据《答复格式文本》制作政府信息公开申请答复书、告知书等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满足群众信息需求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县文广旅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局无依申请公开信息。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（三）政府信息管理进一步严格。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认真贯彻落实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《关于进一步规范政府文件信息公开审查工作的通知》要求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，按照“谁发布、谁负责”的原则，对政府信息公开平台信息发布工作进行规范，进一步完善政府文件信息公开流程。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（四）政府信息公开平台建设进一步推进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积极推进政府信息公开平台建设，强化政务新媒体运维管理，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“巨鹿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文化旅游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“巨鹿县图书馆”、“巨鹿县文化馆”、“巨鹿宋城文化”</w:t>
      </w:r>
      <w:r>
        <w:rPr>
          <w:rFonts w:hint="eastAsia" w:ascii="仿宋_GB2312" w:hAnsi="仿宋_GB2312" w:eastAsia="仿宋_GB2312" w:cs="仿宋_GB2312"/>
          <w:sz w:val="32"/>
          <w:szCs w:val="32"/>
        </w:rPr>
        <w:t>公众号引导力、影响力、公信力不断升级。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（五）监督保障进一步强化。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不断加强政务新媒体监管力度，安排专人监督做好政府信息公开平台信息发布、政务新媒体信息发布、监督等工作，确保政务新媒体稳定运转。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6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716"/>
        <w:gridCol w:w="1430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7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Theme="minorEastAsia"/>
                <w:color w:val="000000" w:themeColor="text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本年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制发件数</w:t>
            </w:r>
          </w:p>
        </w:tc>
        <w:tc>
          <w:tcPr>
            <w:tcW w:w="1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Theme="minorEastAsia"/>
                <w:color w:val="000000" w:themeColor="text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Theme="minorEastAsia"/>
                <w:color w:val="000000" w:themeColor="text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ind w:firstLine="800" w:firstLineChars="400"/>
              <w:jc w:val="both"/>
              <w:textAlignment w:val="auto"/>
              <w:rPr>
                <w:rFonts w:hint="eastAsia" w:eastAsia="宋体"/>
                <w:color w:val="000000" w:themeColor="text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color w:val="000000" w:themeColor="text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color w:val="000000" w:themeColor="text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规范性文件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default" w:eastAsia="宋体"/>
                <w:color w:val="000000" w:themeColor="text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color w:val="000000" w:themeColor="text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default" w:eastAsia="宋体"/>
                <w:color w:val="000000" w:themeColor="text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7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上一年项目数量</w:t>
            </w:r>
          </w:p>
        </w:tc>
        <w:tc>
          <w:tcPr>
            <w:tcW w:w="1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color w:val="000000" w:themeColor="text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color w:val="000000" w:themeColor="text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color w:val="000000" w:themeColor="text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其他对外管理服务事项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color w:val="000000" w:themeColor="text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color w:val="000000" w:themeColor="text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color w:val="000000" w:themeColor="text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7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上一年项目数量</w:t>
            </w:r>
          </w:p>
        </w:tc>
        <w:tc>
          <w:tcPr>
            <w:tcW w:w="1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color w:val="000000" w:themeColor="text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color w:val="000000" w:themeColor="text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color w:val="000000" w:themeColor="text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color w:val="000000" w:themeColor="text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color w:val="000000" w:themeColor="text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color w:val="000000" w:themeColor="text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上一年项目数量</w:t>
            </w:r>
          </w:p>
        </w:tc>
        <w:tc>
          <w:tcPr>
            <w:tcW w:w="331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bidi="ar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color w:val="000000" w:themeColor="text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eastAsia="宋体"/>
                <w:color w:val="000000" w:themeColor="text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50"/>
              </w:tabs>
              <w:spacing w:after="180" w:line="560" w:lineRule="exact"/>
              <w:jc w:val="left"/>
              <w:rPr>
                <w:rFonts w:hint="default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ab/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eastAsia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eastAsia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eastAsia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eastAsia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eastAsia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eastAsia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50"/>
              </w:tabs>
              <w:spacing w:after="180" w:line="560" w:lineRule="exact"/>
              <w:jc w:val="left"/>
              <w:rPr>
                <w:rFonts w:hint="default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ab/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50"/>
              </w:tabs>
              <w:spacing w:after="180" w:line="560" w:lineRule="exact"/>
              <w:jc w:val="left"/>
              <w:rPr>
                <w:rFonts w:hint="default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ab/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50"/>
              </w:tabs>
              <w:spacing w:after="180" w:line="560" w:lineRule="exact"/>
              <w:jc w:val="left"/>
              <w:rPr>
                <w:rFonts w:hint="default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ab/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50"/>
              </w:tabs>
              <w:spacing w:after="180" w:line="560" w:lineRule="exact"/>
              <w:jc w:val="left"/>
              <w:rPr>
                <w:rFonts w:hint="default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ab/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50"/>
              </w:tabs>
              <w:spacing w:after="180" w:line="560" w:lineRule="exact"/>
              <w:jc w:val="left"/>
              <w:rPr>
                <w:rFonts w:hint="default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ab/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50"/>
              </w:tabs>
              <w:spacing w:after="180" w:line="560" w:lineRule="exact"/>
              <w:jc w:val="left"/>
              <w:rPr>
                <w:rFonts w:hint="default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ab/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50"/>
              </w:tabs>
              <w:spacing w:after="180" w:line="560" w:lineRule="exact"/>
              <w:jc w:val="left"/>
              <w:rPr>
                <w:rFonts w:hint="default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ab/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50"/>
              </w:tabs>
              <w:spacing w:after="180" w:line="560" w:lineRule="exact"/>
              <w:jc w:val="left"/>
              <w:rPr>
                <w:rFonts w:hint="default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ab/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50"/>
              </w:tabs>
              <w:spacing w:after="180" w:line="560" w:lineRule="exact"/>
              <w:jc w:val="left"/>
              <w:rPr>
                <w:rFonts w:hint="default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ab/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50"/>
              </w:tabs>
              <w:spacing w:after="180" w:line="560" w:lineRule="exact"/>
              <w:jc w:val="left"/>
              <w:rPr>
                <w:rFonts w:hint="default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ab/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50"/>
              </w:tabs>
              <w:spacing w:after="180" w:line="560" w:lineRule="exact"/>
              <w:jc w:val="left"/>
              <w:rPr>
                <w:rFonts w:hint="default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ab/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50"/>
              </w:tabs>
              <w:spacing w:after="180" w:line="560" w:lineRule="exact"/>
              <w:jc w:val="left"/>
              <w:rPr>
                <w:rFonts w:hint="default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ab/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50"/>
              </w:tabs>
              <w:spacing w:after="180" w:line="560" w:lineRule="exact"/>
              <w:jc w:val="left"/>
              <w:rPr>
                <w:rFonts w:hint="default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ab/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50"/>
              </w:tabs>
              <w:spacing w:after="180" w:line="560" w:lineRule="exact"/>
              <w:jc w:val="left"/>
              <w:rPr>
                <w:rFonts w:hint="default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ab/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50"/>
              </w:tabs>
              <w:spacing w:after="180" w:line="560" w:lineRule="exact"/>
              <w:jc w:val="left"/>
              <w:rPr>
                <w:rFonts w:hint="default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ab/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50"/>
              </w:tabs>
              <w:spacing w:after="180" w:line="560" w:lineRule="exact"/>
              <w:jc w:val="left"/>
              <w:rPr>
                <w:rFonts w:hint="default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ab/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50"/>
              </w:tabs>
              <w:spacing w:after="180" w:line="560" w:lineRule="exact"/>
              <w:jc w:val="left"/>
              <w:rPr>
                <w:rFonts w:hint="default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ab/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cs="Calibri" w:asciiTheme="minorHAnsi" w:hAnsiTheme="minorHAns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年度，巨鹿县文化广电和旅游局扎实推进政府信息公开工作，取得了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一定</w:t>
      </w:r>
      <w:r>
        <w:rPr>
          <w:rFonts w:hint="eastAsia" w:ascii="仿宋_GB2312" w:hAnsi="仿宋_GB2312" w:eastAsia="仿宋_GB2312" w:cs="仿宋_GB2312"/>
          <w:sz w:val="32"/>
          <w:szCs w:val="32"/>
        </w:rPr>
        <w:t>成效，但内容不够详实，形式不够丰富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在下一步工作中，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我们将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加强队伍建设，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加大政府信息公开力度，灵活运用文字、图片、视频等多种形式，不断提升政府信息公开工作水平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满足群众多层次多样化信息需求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其他需要报告的事项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2023年，央级媒体宣传报道我县文旅信息80条。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在2023第五届“德龙杯”邢台市文创和旅游商品创意设计大赛活动中，我县选送的文创产品获得三等奖1个，优秀奖11个，入围奖1个。巨鹿县文化广电和旅游局获最佳组织奖。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30B00D"/>
    <w:multiLevelType w:val="singleLevel"/>
    <w:tmpl w:val="7030B00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wNmZkYTBjOGRmNWZlMjU5NzEyN2U1NzdkOGEzNzEifQ=="/>
  </w:docVars>
  <w:rsids>
    <w:rsidRoot w:val="00000000"/>
    <w:rsid w:val="02497711"/>
    <w:rsid w:val="04167F4A"/>
    <w:rsid w:val="0555746F"/>
    <w:rsid w:val="0849203C"/>
    <w:rsid w:val="0A894972"/>
    <w:rsid w:val="0B3D39AE"/>
    <w:rsid w:val="10A67900"/>
    <w:rsid w:val="12AD33CD"/>
    <w:rsid w:val="130D3AFF"/>
    <w:rsid w:val="14F137E3"/>
    <w:rsid w:val="15A8795A"/>
    <w:rsid w:val="17073ACD"/>
    <w:rsid w:val="19BE6F77"/>
    <w:rsid w:val="1C902D88"/>
    <w:rsid w:val="1F091A51"/>
    <w:rsid w:val="21073B7C"/>
    <w:rsid w:val="249072C6"/>
    <w:rsid w:val="25030EBC"/>
    <w:rsid w:val="27B32BD6"/>
    <w:rsid w:val="284447E0"/>
    <w:rsid w:val="28B847E8"/>
    <w:rsid w:val="2AE13B88"/>
    <w:rsid w:val="2F1A60CF"/>
    <w:rsid w:val="30C10112"/>
    <w:rsid w:val="35A95619"/>
    <w:rsid w:val="36475DCC"/>
    <w:rsid w:val="36C95F72"/>
    <w:rsid w:val="387E4B3B"/>
    <w:rsid w:val="3A0E1EEE"/>
    <w:rsid w:val="3A9B523F"/>
    <w:rsid w:val="3F780536"/>
    <w:rsid w:val="3F813922"/>
    <w:rsid w:val="3FC613D9"/>
    <w:rsid w:val="405A6456"/>
    <w:rsid w:val="412A7916"/>
    <w:rsid w:val="418B52E4"/>
    <w:rsid w:val="42F779C3"/>
    <w:rsid w:val="46817104"/>
    <w:rsid w:val="474156B1"/>
    <w:rsid w:val="4DD74FC1"/>
    <w:rsid w:val="4FD71BD8"/>
    <w:rsid w:val="533E3552"/>
    <w:rsid w:val="54F76B97"/>
    <w:rsid w:val="59671ADA"/>
    <w:rsid w:val="59A60DC8"/>
    <w:rsid w:val="641E704E"/>
    <w:rsid w:val="68D519A1"/>
    <w:rsid w:val="6CEB7CE9"/>
    <w:rsid w:val="6DCA120D"/>
    <w:rsid w:val="6F2C7B12"/>
    <w:rsid w:val="70560F05"/>
    <w:rsid w:val="707029DF"/>
    <w:rsid w:val="73005B71"/>
    <w:rsid w:val="73261A7B"/>
    <w:rsid w:val="7B03623F"/>
    <w:rsid w:val="7BEE3352"/>
    <w:rsid w:val="7D58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/>
    </w:pPr>
    <w:rPr>
      <w:rFonts w:ascii="Times New Roman" w:hAnsi="Times New Roman" w:eastAsia="宋体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1825</Words>
  <Characters>1868</Characters>
  <Lines>0</Lines>
  <Paragraphs>0</Paragraphs>
  <TotalTime>6</TotalTime>
  <ScaleCrop>false</ScaleCrop>
  <LinksUpToDate>false</LinksUpToDate>
  <CharactersWithSpaces>1905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2023-02-08T06:36:00Z</dcterms:created>
  <dc:creator>l</dc:creator>
  <cp:lastModifiedBy>WPS_1689321595</cp:lastModifiedBy>
  <dcterms:modified xsi:type="dcterms:W3CDTF">2024-01-25T06:26:47Z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9A89BC00D6C7427DB6FBB496B229FFC2</vt:lpwstr>
  </property>
</Properties>
</file>