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一、巨鹿县巨鹿镇人民政府本级收支预算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一、巨鹿县巨鹿镇人民政府本级收支预算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901001巨鹿县巨鹿镇人民政府本级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2387.34</w:t>
            </w:r>
          </w:p>
        </w:tc>
        <w:tc>
          <w:tcPr>
            <w:tcW w:w="2959" w:type="dxa"/>
            <w:vAlign w:val="center"/>
          </w:tcPr>
          <w:p>
            <w:pPr>
              <w:pStyle w:val="12"/>
            </w:pPr>
            <w:r>
              <w:t>一、一般公共服务支出</w:t>
            </w:r>
          </w:p>
        </w:tc>
        <w:tc>
          <w:tcPr>
            <w:tcW w:w="2959" w:type="dxa"/>
            <w:vAlign w:val="center"/>
          </w:tcPr>
          <w:p>
            <w:pPr>
              <w:pStyle w:val="11"/>
            </w:pPr>
            <w:r>
              <w:t>977.49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r>
              <w:t>4604.50</w:t>
            </w: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197.75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r>
              <w:t>4812.40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r>
              <w:t>1058.10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6991.84</w:t>
            </w:r>
          </w:p>
        </w:tc>
        <w:tc>
          <w:tcPr>
            <w:tcW w:w="2959" w:type="dxa"/>
            <w:vAlign w:val="center"/>
          </w:tcPr>
          <w:p>
            <w:pPr>
              <w:pStyle w:val="14"/>
            </w:pPr>
            <w:r>
              <w:t>本年支出合计</w:t>
            </w:r>
          </w:p>
        </w:tc>
        <w:tc>
          <w:tcPr>
            <w:tcW w:w="2959" w:type="dxa"/>
            <w:vAlign w:val="center"/>
          </w:tcPr>
          <w:p>
            <w:pPr>
              <w:pStyle w:val="15"/>
            </w:pPr>
            <w:r>
              <w:t>7199.74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r>
              <w:t>207.90</w:t>
            </w: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7199.74</w:t>
            </w:r>
          </w:p>
        </w:tc>
        <w:tc>
          <w:tcPr>
            <w:tcW w:w="2959" w:type="dxa"/>
            <w:vAlign w:val="center"/>
          </w:tcPr>
          <w:p>
            <w:pPr>
              <w:pStyle w:val="14"/>
            </w:pPr>
            <w:r>
              <w:t>支出总计</w:t>
            </w:r>
          </w:p>
        </w:tc>
        <w:tc>
          <w:tcPr>
            <w:tcW w:w="2959" w:type="dxa"/>
            <w:vAlign w:val="center"/>
          </w:tcPr>
          <w:p>
            <w:pPr>
              <w:pStyle w:val="15"/>
            </w:pPr>
            <w:r>
              <w:t>7199.74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901001巨鹿县巨鹿镇人民政府本级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7199.74</w:t>
            </w:r>
          </w:p>
        </w:tc>
        <w:tc>
          <w:tcPr>
            <w:tcW w:w="758" w:type="dxa"/>
            <w:vAlign w:val="center"/>
          </w:tcPr>
          <w:p>
            <w:pPr>
              <w:pStyle w:val="15"/>
            </w:pPr>
            <w:r>
              <w:t>6991.84</w:t>
            </w:r>
          </w:p>
        </w:tc>
        <w:tc>
          <w:tcPr>
            <w:tcW w:w="758" w:type="dxa"/>
            <w:vAlign w:val="center"/>
          </w:tcPr>
          <w:p>
            <w:pPr>
              <w:pStyle w:val="15"/>
            </w:pPr>
            <w:r>
              <w:t>6991.84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207.90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977.49</w:t>
            </w:r>
          </w:p>
        </w:tc>
        <w:tc>
          <w:tcPr>
            <w:tcW w:w="758" w:type="dxa"/>
            <w:vAlign w:val="center"/>
          </w:tcPr>
          <w:p>
            <w:pPr>
              <w:pStyle w:val="11"/>
            </w:pPr>
            <w:r>
              <w:t>977.49</w:t>
            </w:r>
          </w:p>
        </w:tc>
        <w:tc>
          <w:tcPr>
            <w:tcW w:w="758" w:type="dxa"/>
            <w:vAlign w:val="center"/>
          </w:tcPr>
          <w:p>
            <w:pPr>
              <w:pStyle w:val="11"/>
            </w:pPr>
            <w:r>
              <w:t>977.49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20101</w:t>
            </w:r>
          </w:p>
        </w:tc>
        <w:tc>
          <w:tcPr>
            <w:tcW w:w="758" w:type="dxa"/>
            <w:vAlign w:val="center"/>
          </w:tcPr>
          <w:p>
            <w:pPr>
              <w:pStyle w:val="12"/>
            </w:pPr>
            <w:r>
              <w:t>人大事务</w:t>
            </w:r>
          </w:p>
        </w:tc>
        <w:tc>
          <w:tcPr>
            <w:tcW w:w="758" w:type="dxa"/>
            <w:vAlign w:val="center"/>
          </w:tcPr>
          <w:p>
            <w:pPr>
              <w:pStyle w:val="11"/>
            </w:pPr>
            <w:r>
              <w:t>5.55</w:t>
            </w:r>
          </w:p>
        </w:tc>
        <w:tc>
          <w:tcPr>
            <w:tcW w:w="758" w:type="dxa"/>
            <w:vAlign w:val="center"/>
          </w:tcPr>
          <w:p>
            <w:pPr>
              <w:pStyle w:val="11"/>
            </w:pPr>
            <w:r>
              <w:t>5.55</w:t>
            </w:r>
          </w:p>
        </w:tc>
        <w:tc>
          <w:tcPr>
            <w:tcW w:w="758" w:type="dxa"/>
            <w:vAlign w:val="center"/>
          </w:tcPr>
          <w:p>
            <w:pPr>
              <w:pStyle w:val="11"/>
            </w:pPr>
            <w:r>
              <w:t>5.55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2010108</w:t>
            </w:r>
          </w:p>
        </w:tc>
        <w:tc>
          <w:tcPr>
            <w:tcW w:w="758" w:type="dxa"/>
            <w:vAlign w:val="center"/>
          </w:tcPr>
          <w:p>
            <w:pPr>
              <w:pStyle w:val="12"/>
            </w:pPr>
            <w:r>
              <w:t>代表工作</w:t>
            </w:r>
          </w:p>
        </w:tc>
        <w:tc>
          <w:tcPr>
            <w:tcW w:w="758" w:type="dxa"/>
            <w:vAlign w:val="center"/>
          </w:tcPr>
          <w:p>
            <w:pPr>
              <w:pStyle w:val="11"/>
            </w:pPr>
            <w:r>
              <w:t>3.55</w:t>
            </w:r>
          </w:p>
        </w:tc>
        <w:tc>
          <w:tcPr>
            <w:tcW w:w="758" w:type="dxa"/>
            <w:vAlign w:val="center"/>
          </w:tcPr>
          <w:p>
            <w:pPr>
              <w:pStyle w:val="11"/>
            </w:pPr>
            <w:r>
              <w:t>3.55</w:t>
            </w:r>
          </w:p>
        </w:tc>
        <w:tc>
          <w:tcPr>
            <w:tcW w:w="758" w:type="dxa"/>
            <w:vAlign w:val="center"/>
          </w:tcPr>
          <w:p>
            <w:pPr>
              <w:pStyle w:val="11"/>
            </w:pPr>
            <w:r>
              <w:t>3.55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2010199</w:t>
            </w:r>
          </w:p>
        </w:tc>
        <w:tc>
          <w:tcPr>
            <w:tcW w:w="758" w:type="dxa"/>
            <w:vAlign w:val="center"/>
          </w:tcPr>
          <w:p>
            <w:pPr>
              <w:pStyle w:val="12"/>
            </w:pPr>
            <w:r>
              <w:t>其他人大事务支出</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20103</w:t>
            </w:r>
          </w:p>
        </w:tc>
        <w:tc>
          <w:tcPr>
            <w:tcW w:w="758" w:type="dxa"/>
            <w:vAlign w:val="center"/>
          </w:tcPr>
          <w:p>
            <w:pPr>
              <w:pStyle w:val="12"/>
            </w:pPr>
            <w:r>
              <w:t>政府办公厅（室）及相关机构事务</w:t>
            </w:r>
          </w:p>
        </w:tc>
        <w:tc>
          <w:tcPr>
            <w:tcW w:w="758" w:type="dxa"/>
            <w:vAlign w:val="center"/>
          </w:tcPr>
          <w:p>
            <w:pPr>
              <w:pStyle w:val="11"/>
            </w:pPr>
            <w:r>
              <w:t>965.94</w:t>
            </w:r>
          </w:p>
        </w:tc>
        <w:tc>
          <w:tcPr>
            <w:tcW w:w="758" w:type="dxa"/>
            <w:vAlign w:val="center"/>
          </w:tcPr>
          <w:p>
            <w:pPr>
              <w:pStyle w:val="11"/>
            </w:pPr>
            <w:r>
              <w:t>965.94</w:t>
            </w:r>
          </w:p>
        </w:tc>
        <w:tc>
          <w:tcPr>
            <w:tcW w:w="758" w:type="dxa"/>
            <w:vAlign w:val="center"/>
          </w:tcPr>
          <w:p>
            <w:pPr>
              <w:pStyle w:val="11"/>
            </w:pPr>
            <w:r>
              <w:t>965.94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2010301</w:t>
            </w:r>
          </w:p>
        </w:tc>
        <w:tc>
          <w:tcPr>
            <w:tcW w:w="758" w:type="dxa"/>
            <w:vAlign w:val="center"/>
          </w:tcPr>
          <w:p>
            <w:pPr>
              <w:pStyle w:val="12"/>
            </w:pPr>
            <w:r>
              <w:t>行政运行</w:t>
            </w:r>
          </w:p>
        </w:tc>
        <w:tc>
          <w:tcPr>
            <w:tcW w:w="758" w:type="dxa"/>
            <w:vAlign w:val="center"/>
          </w:tcPr>
          <w:p>
            <w:pPr>
              <w:pStyle w:val="11"/>
            </w:pPr>
            <w:r>
              <w:t>593.98</w:t>
            </w:r>
          </w:p>
        </w:tc>
        <w:tc>
          <w:tcPr>
            <w:tcW w:w="758" w:type="dxa"/>
            <w:vAlign w:val="center"/>
          </w:tcPr>
          <w:p>
            <w:pPr>
              <w:pStyle w:val="11"/>
            </w:pPr>
            <w:r>
              <w:t>593.98</w:t>
            </w:r>
          </w:p>
        </w:tc>
        <w:tc>
          <w:tcPr>
            <w:tcW w:w="758" w:type="dxa"/>
            <w:vAlign w:val="center"/>
          </w:tcPr>
          <w:p>
            <w:pPr>
              <w:pStyle w:val="11"/>
            </w:pPr>
            <w:r>
              <w:t>593.98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2010350</w:t>
            </w:r>
          </w:p>
        </w:tc>
        <w:tc>
          <w:tcPr>
            <w:tcW w:w="758" w:type="dxa"/>
            <w:vAlign w:val="center"/>
          </w:tcPr>
          <w:p>
            <w:pPr>
              <w:pStyle w:val="12"/>
            </w:pPr>
            <w:r>
              <w:t>事业运行</w:t>
            </w:r>
          </w:p>
        </w:tc>
        <w:tc>
          <w:tcPr>
            <w:tcW w:w="758" w:type="dxa"/>
            <w:vAlign w:val="center"/>
          </w:tcPr>
          <w:p>
            <w:pPr>
              <w:pStyle w:val="11"/>
            </w:pPr>
            <w:r>
              <w:t>150.00</w:t>
            </w:r>
          </w:p>
        </w:tc>
        <w:tc>
          <w:tcPr>
            <w:tcW w:w="758" w:type="dxa"/>
            <w:vAlign w:val="center"/>
          </w:tcPr>
          <w:p>
            <w:pPr>
              <w:pStyle w:val="11"/>
            </w:pPr>
            <w:r>
              <w:t>150.00</w:t>
            </w:r>
          </w:p>
        </w:tc>
        <w:tc>
          <w:tcPr>
            <w:tcW w:w="758" w:type="dxa"/>
            <w:vAlign w:val="center"/>
          </w:tcPr>
          <w:p>
            <w:pPr>
              <w:pStyle w:val="11"/>
            </w:pPr>
            <w:r>
              <w:t>150.00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2010399</w:t>
            </w:r>
          </w:p>
        </w:tc>
        <w:tc>
          <w:tcPr>
            <w:tcW w:w="758" w:type="dxa"/>
            <w:vAlign w:val="center"/>
          </w:tcPr>
          <w:p>
            <w:pPr>
              <w:pStyle w:val="12"/>
            </w:pPr>
            <w:r>
              <w:t>其他政府办公厅（室）及相关机构事务支出</w:t>
            </w:r>
          </w:p>
        </w:tc>
        <w:tc>
          <w:tcPr>
            <w:tcW w:w="758" w:type="dxa"/>
            <w:vAlign w:val="center"/>
          </w:tcPr>
          <w:p>
            <w:pPr>
              <w:pStyle w:val="11"/>
            </w:pPr>
            <w:r>
              <w:t>221.96</w:t>
            </w:r>
          </w:p>
        </w:tc>
        <w:tc>
          <w:tcPr>
            <w:tcW w:w="758" w:type="dxa"/>
            <w:vAlign w:val="center"/>
          </w:tcPr>
          <w:p>
            <w:pPr>
              <w:pStyle w:val="11"/>
            </w:pPr>
            <w:r>
              <w:t>221.96</w:t>
            </w:r>
          </w:p>
        </w:tc>
        <w:tc>
          <w:tcPr>
            <w:tcW w:w="758" w:type="dxa"/>
            <w:vAlign w:val="center"/>
          </w:tcPr>
          <w:p>
            <w:pPr>
              <w:pStyle w:val="11"/>
            </w:pPr>
            <w:r>
              <w:t>221.96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20129</w:t>
            </w:r>
          </w:p>
        </w:tc>
        <w:tc>
          <w:tcPr>
            <w:tcW w:w="758" w:type="dxa"/>
            <w:vAlign w:val="center"/>
          </w:tcPr>
          <w:p>
            <w:pPr>
              <w:pStyle w:val="12"/>
            </w:pPr>
            <w:r>
              <w:t>群众团体事务</w:t>
            </w:r>
          </w:p>
        </w:tc>
        <w:tc>
          <w:tcPr>
            <w:tcW w:w="758" w:type="dxa"/>
            <w:vAlign w:val="center"/>
          </w:tcPr>
          <w:p>
            <w:pPr>
              <w:pStyle w:val="11"/>
            </w:pPr>
            <w:r>
              <w:t>1.00</w:t>
            </w:r>
          </w:p>
        </w:tc>
        <w:tc>
          <w:tcPr>
            <w:tcW w:w="758" w:type="dxa"/>
            <w:vAlign w:val="center"/>
          </w:tcPr>
          <w:p>
            <w:pPr>
              <w:pStyle w:val="11"/>
            </w:pPr>
            <w:r>
              <w:t>1.00</w:t>
            </w:r>
          </w:p>
        </w:tc>
        <w:tc>
          <w:tcPr>
            <w:tcW w:w="758" w:type="dxa"/>
            <w:vAlign w:val="center"/>
          </w:tcPr>
          <w:p>
            <w:pPr>
              <w:pStyle w:val="11"/>
            </w:pPr>
            <w:r>
              <w:t>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2012999</w:t>
            </w:r>
          </w:p>
        </w:tc>
        <w:tc>
          <w:tcPr>
            <w:tcW w:w="758" w:type="dxa"/>
            <w:vAlign w:val="center"/>
          </w:tcPr>
          <w:p>
            <w:pPr>
              <w:pStyle w:val="12"/>
            </w:pPr>
            <w:r>
              <w:t>其他群众团体事务支出</w:t>
            </w:r>
          </w:p>
        </w:tc>
        <w:tc>
          <w:tcPr>
            <w:tcW w:w="758" w:type="dxa"/>
            <w:vAlign w:val="center"/>
          </w:tcPr>
          <w:p>
            <w:pPr>
              <w:pStyle w:val="11"/>
            </w:pPr>
            <w:r>
              <w:t>1.00</w:t>
            </w:r>
          </w:p>
        </w:tc>
        <w:tc>
          <w:tcPr>
            <w:tcW w:w="758" w:type="dxa"/>
            <w:vAlign w:val="center"/>
          </w:tcPr>
          <w:p>
            <w:pPr>
              <w:pStyle w:val="11"/>
            </w:pPr>
            <w:r>
              <w:t>1.00</w:t>
            </w:r>
          </w:p>
        </w:tc>
        <w:tc>
          <w:tcPr>
            <w:tcW w:w="758" w:type="dxa"/>
            <w:vAlign w:val="center"/>
          </w:tcPr>
          <w:p>
            <w:pPr>
              <w:pStyle w:val="11"/>
            </w:pPr>
            <w:r>
              <w:t>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20140</w:t>
            </w:r>
          </w:p>
        </w:tc>
        <w:tc>
          <w:tcPr>
            <w:tcW w:w="758" w:type="dxa"/>
            <w:vAlign w:val="center"/>
          </w:tcPr>
          <w:p>
            <w:pPr>
              <w:pStyle w:val="12"/>
            </w:pPr>
            <w:r>
              <w:t>信访事务</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2014004</w:t>
            </w:r>
          </w:p>
        </w:tc>
        <w:tc>
          <w:tcPr>
            <w:tcW w:w="758" w:type="dxa"/>
            <w:vAlign w:val="center"/>
          </w:tcPr>
          <w:p>
            <w:pPr>
              <w:pStyle w:val="12"/>
            </w:pPr>
            <w:r>
              <w:t>信访业务</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197.75</w:t>
            </w:r>
          </w:p>
        </w:tc>
        <w:tc>
          <w:tcPr>
            <w:tcW w:w="758" w:type="dxa"/>
            <w:vAlign w:val="center"/>
          </w:tcPr>
          <w:p>
            <w:pPr>
              <w:pStyle w:val="11"/>
            </w:pPr>
            <w:r>
              <w:t>197.75</w:t>
            </w:r>
          </w:p>
        </w:tc>
        <w:tc>
          <w:tcPr>
            <w:tcW w:w="758" w:type="dxa"/>
            <w:vAlign w:val="center"/>
          </w:tcPr>
          <w:p>
            <w:pPr>
              <w:pStyle w:val="11"/>
            </w:pPr>
            <w:r>
              <w:t>197.75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158.65</w:t>
            </w:r>
          </w:p>
        </w:tc>
        <w:tc>
          <w:tcPr>
            <w:tcW w:w="758" w:type="dxa"/>
            <w:vAlign w:val="center"/>
          </w:tcPr>
          <w:p>
            <w:pPr>
              <w:pStyle w:val="11"/>
            </w:pPr>
            <w:r>
              <w:t>158.65</w:t>
            </w:r>
          </w:p>
        </w:tc>
        <w:tc>
          <w:tcPr>
            <w:tcW w:w="758" w:type="dxa"/>
            <w:vAlign w:val="center"/>
          </w:tcPr>
          <w:p>
            <w:pPr>
              <w:pStyle w:val="11"/>
            </w:pPr>
            <w:r>
              <w:t>158.65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2080501</w:t>
            </w:r>
          </w:p>
        </w:tc>
        <w:tc>
          <w:tcPr>
            <w:tcW w:w="758" w:type="dxa"/>
            <w:vAlign w:val="center"/>
          </w:tcPr>
          <w:p>
            <w:pPr>
              <w:pStyle w:val="12"/>
            </w:pPr>
            <w:r>
              <w:t>行政单位离退休</w:t>
            </w:r>
          </w:p>
        </w:tc>
        <w:tc>
          <w:tcPr>
            <w:tcW w:w="758" w:type="dxa"/>
            <w:vAlign w:val="center"/>
          </w:tcPr>
          <w:p>
            <w:pPr>
              <w:pStyle w:val="11"/>
            </w:pPr>
            <w:r>
              <w:t>34.65</w:t>
            </w:r>
          </w:p>
        </w:tc>
        <w:tc>
          <w:tcPr>
            <w:tcW w:w="758" w:type="dxa"/>
            <w:vAlign w:val="center"/>
          </w:tcPr>
          <w:p>
            <w:pPr>
              <w:pStyle w:val="11"/>
            </w:pPr>
            <w:r>
              <w:t>34.65</w:t>
            </w:r>
          </w:p>
        </w:tc>
        <w:tc>
          <w:tcPr>
            <w:tcW w:w="758" w:type="dxa"/>
            <w:vAlign w:val="center"/>
          </w:tcPr>
          <w:p>
            <w:pPr>
              <w:pStyle w:val="11"/>
            </w:pPr>
            <w:r>
              <w:t>34.65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104.00</w:t>
            </w:r>
          </w:p>
        </w:tc>
        <w:tc>
          <w:tcPr>
            <w:tcW w:w="758" w:type="dxa"/>
            <w:vAlign w:val="center"/>
          </w:tcPr>
          <w:p>
            <w:pPr>
              <w:pStyle w:val="11"/>
            </w:pPr>
            <w:r>
              <w:t>104.00</w:t>
            </w:r>
          </w:p>
        </w:tc>
        <w:tc>
          <w:tcPr>
            <w:tcW w:w="758" w:type="dxa"/>
            <w:vAlign w:val="center"/>
          </w:tcPr>
          <w:p>
            <w:pPr>
              <w:pStyle w:val="11"/>
            </w:pPr>
            <w:r>
              <w:t>104.00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18</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1"/>
            </w:pPr>
            <w:r>
              <w:t>20.00</w:t>
            </w:r>
          </w:p>
        </w:tc>
        <w:tc>
          <w:tcPr>
            <w:tcW w:w="758" w:type="dxa"/>
            <w:vAlign w:val="center"/>
          </w:tcPr>
          <w:p>
            <w:pPr>
              <w:pStyle w:val="11"/>
            </w:pPr>
            <w:r>
              <w:t>20.00</w:t>
            </w:r>
          </w:p>
        </w:tc>
        <w:tc>
          <w:tcPr>
            <w:tcW w:w="758" w:type="dxa"/>
            <w:vAlign w:val="center"/>
          </w:tcPr>
          <w:p>
            <w:pPr>
              <w:pStyle w:val="11"/>
            </w:pPr>
            <w:r>
              <w:t>20.00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19</w:t>
            </w:r>
          </w:p>
        </w:tc>
        <w:tc>
          <w:tcPr>
            <w:tcW w:w="758" w:type="dxa"/>
            <w:vAlign w:val="center"/>
          </w:tcPr>
          <w:p>
            <w:pPr>
              <w:pStyle w:val="12"/>
            </w:pPr>
            <w:r>
              <w:t>20809</w:t>
            </w:r>
          </w:p>
        </w:tc>
        <w:tc>
          <w:tcPr>
            <w:tcW w:w="758" w:type="dxa"/>
            <w:vAlign w:val="center"/>
          </w:tcPr>
          <w:p>
            <w:pPr>
              <w:pStyle w:val="12"/>
            </w:pPr>
            <w:r>
              <w:t>退役安置</w:t>
            </w:r>
          </w:p>
        </w:tc>
        <w:tc>
          <w:tcPr>
            <w:tcW w:w="758" w:type="dxa"/>
            <w:vAlign w:val="center"/>
          </w:tcPr>
          <w:p>
            <w:pPr>
              <w:pStyle w:val="11"/>
            </w:pPr>
            <w:r>
              <w:t>32.60</w:t>
            </w:r>
          </w:p>
        </w:tc>
        <w:tc>
          <w:tcPr>
            <w:tcW w:w="758" w:type="dxa"/>
            <w:vAlign w:val="center"/>
          </w:tcPr>
          <w:p>
            <w:pPr>
              <w:pStyle w:val="11"/>
            </w:pPr>
            <w:r>
              <w:t>32.60</w:t>
            </w:r>
          </w:p>
        </w:tc>
        <w:tc>
          <w:tcPr>
            <w:tcW w:w="758" w:type="dxa"/>
            <w:vAlign w:val="center"/>
          </w:tcPr>
          <w:p>
            <w:pPr>
              <w:pStyle w:val="11"/>
            </w:pPr>
            <w:r>
              <w:t>32.60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20</w:t>
            </w:r>
          </w:p>
        </w:tc>
        <w:tc>
          <w:tcPr>
            <w:tcW w:w="758" w:type="dxa"/>
            <w:vAlign w:val="center"/>
          </w:tcPr>
          <w:p>
            <w:pPr>
              <w:pStyle w:val="12"/>
            </w:pPr>
            <w:r>
              <w:t>2080999</w:t>
            </w:r>
          </w:p>
        </w:tc>
        <w:tc>
          <w:tcPr>
            <w:tcW w:w="758" w:type="dxa"/>
            <w:vAlign w:val="center"/>
          </w:tcPr>
          <w:p>
            <w:pPr>
              <w:pStyle w:val="12"/>
            </w:pPr>
            <w:r>
              <w:t>其他退役安置支出</w:t>
            </w:r>
          </w:p>
        </w:tc>
        <w:tc>
          <w:tcPr>
            <w:tcW w:w="758" w:type="dxa"/>
            <w:vAlign w:val="center"/>
          </w:tcPr>
          <w:p>
            <w:pPr>
              <w:pStyle w:val="11"/>
            </w:pPr>
            <w:r>
              <w:t>32.60</w:t>
            </w:r>
          </w:p>
        </w:tc>
        <w:tc>
          <w:tcPr>
            <w:tcW w:w="758" w:type="dxa"/>
            <w:vAlign w:val="center"/>
          </w:tcPr>
          <w:p>
            <w:pPr>
              <w:pStyle w:val="11"/>
            </w:pPr>
            <w:r>
              <w:t>32.60</w:t>
            </w:r>
          </w:p>
        </w:tc>
        <w:tc>
          <w:tcPr>
            <w:tcW w:w="758" w:type="dxa"/>
            <w:vAlign w:val="center"/>
          </w:tcPr>
          <w:p>
            <w:pPr>
              <w:pStyle w:val="11"/>
            </w:pPr>
            <w:r>
              <w:t>32.60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21</w:t>
            </w:r>
          </w:p>
        </w:tc>
        <w:tc>
          <w:tcPr>
            <w:tcW w:w="758" w:type="dxa"/>
            <w:vAlign w:val="center"/>
          </w:tcPr>
          <w:p>
            <w:pPr>
              <w:pStyle w:val="12"/>
            </w:pPr>
            <w:r>
              <w:t>20827</w:t>
            </w:r>
          </w:p>
        </w:tc>
        <w:tc>
          <w:tcPr>
            <w:tcW w:w="758" w:type="dxa"/>
            <w:vAlign w:val="center"/>
          </w:tcPr>
          <w:p>
            <w:pPr>
              <w:pStyle w:val="12"/>
            </w:pPr>
            <w:r>
              <w:t>财政对其他社会保险基金的补助</w:t>
            </w:r>
          </w:p>
        </w:tc>
        <w:tc>
          <w:tcPr>
            <w:tcW w:w="758" w:type="dxa"/>
            <w:vAlign w:val="center"/>
          </w:tcPr>
          <w:p>
            <w:pPr>
              <w:pStyle w:val="11"/>
            </w:pPr>
            <w:r>
              <w:t>5.50</w:t>
            </w:r>
          </w:p>
        </w:tc>
        <w:tc>
          <w:tcPr>
            <w:tcW w:w="758" w:type="dxa"/>
            <w:vAlign w:val="center"/>
          </w:tcPr>
          <w:p>
            <w:pPr>
              <w:pStyle w:val="11"/>
            </w:pPr>
            <w:r>
              <w:t>5.50</w:t>
            </w:r>
          </w:p>
        </w:tc>
        <w:tc>
          <w:tcPr>
            <w:tcW w:w="758" w:type="dxa"/>
            <w:vAlign w:val="center"/>
          </w:tcPr>
          <w:p>
            <w:pPr>
              <w:pStyle w:val="11"/>
            </w:pPr>
            <w:r>
              <w:t>5.50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22</w:t>
            </w:r>
          </w:p>
        </w:tc>
        <w:tc>
          <w:tcPr>
            <w:tcW w:w="758" w:type="dxa"/>
            <w:vAlign w:val="center"/>
          </w:tcPr>
          <w:p>
            <w:pPr>
              <w:pStyle w:val="12"/>
            </w:pPr>
            <w:r>
              <w:t>2082701</w:t>
            </w:r>
          </w:p>
        </w:tc>
        <w:tc>
          <w:tcPr>
            <w:tcW w:w="758" w:type="dxa"/>
            <w:vAlign w:val="center"/>
          </w:tcPr>
          <w:p>
            <w:pPr>
              <w:pStyle w:val="12"/>
            </w:pPr>
            <w:r>
              <w:t>财政对失业保险基金的补助</w:t>
            </w:r>
          </w:p>
        </w:tc>
        <w:tc>
          <w:tcPr>
            <w:tcW w:w="758" w:type="dxa"/>
            <w:vAlign w:val="center"/>
          </w:tcPr>
          <w:p>
            <w:pPr>
              <w:pStyle w:val="11"/>
            </w:pPr>
            <w:r>
              <w:t>2.50</w:t>
            </w:r>
          </w:p>
        </w:tc>
        <w:tc>
          <w:tcPr>
            <w:tcW w:w="758" w:type="dxa"/>
            <w:vAlign w:val="center"/>
          </w:tcPr>
          <w:p>
            <w:pPr>
              <w:pStyle w:val="11"/>
            </w:pPr>
            <w:r>
              <w:t>2.50</w:t>
            </w:r>
          </w:p>
        </w:tc>
        <w:tc>
          <w:tcPr>
            <w:tcW w:w="758" w:type="dxa"/>
            <w:vAlign w:val="center"/>
          </w:tcPr>
          <w:p>
            <w:pPr>
              <w:pStyle w:val="11"/>
            </w:pPr>
            <w:r>
              <w:t>2.50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23</w:t>
            </w:r>
          </w:p>
        </w:tc>
        <w:tc>
          <w:tcPr>
            <w:tcW w:w="758" w:type="dxa"/>
            <w:vAlign w:val="center"/>
          </w:tcPr>
          <w:p>
            <w:pPr>
              <w:pStyle w:val="12"/>
            </w:pPr>
            <w:r>
              <w:t>2082702</w:t>
            </w:r>
          </w:p>
        </w:tc>
        <w:tc>
          <w:tcPr>
            <w:tcW w:w="758" w:type="dxa"/>
            <w:vAlign w:val="center"/>
          </w:tcPr>
          <w:p>
            <w:pPr>
              <w:pStyle w:val="12"/>
            </w:pPr>
            <w:r>
              <w:t>财政对工伤保险基金的补助</w:t>
            </w:r>
          </w:p>
        </w:tc>
        <w:tc>
          <w:tcPr>
            <w:tcW w:w="758" w:type="dxa"/>
            <w:vAlign w:val="center"/>
          </w:tcPr>
          <w:p>
            <w:pPr>
              <w:pStyle w:val="11"/>
            </w:pPr>
            <w:r>
              <w:t>3.00</w:t>
            </w:r>
          </w:p>
        </w:tc>
        <w:tc>
          <w:tcPr>
            <w:tcW w:w="758" w:type="dxa"/>
            <w:vAlign w:val="center"/>
          </w:tcPr>
          <w:p>
            <w:pPr>
              <w:pStyle w:val="11"/>
            </w:pPr>
            <w:r>
              <w:t>3.00</w:t>
            </w:r>
          </w:p>
        </w:tc>
        <w:tc>
          <w:tcPr>
            <w:tcW w:w="758" w:type="dxa"/>
            <w:vAlign w:val="center"/>
          </w:tcPr>
          <w:p>
            <w:pPr>
              <w:pStyle w:val="11"/>
            </w:pPr>
            <w:r>
              <w:t>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24</w:t>
            </w:r>
          </w:p>
        </w:tc>
        <w:tc>
          <w:tcPr>
            <w:tcW w:w="758" w:type="dxa"/>
            <w:vAlign w:val="center"/>
          </w:tcPr>
          <w:p>
            <w:pPr>
              <w:pStyle w:val="12"/>
            </w:pPr>
            <w:r>
              <w:t>20828</w:t>
            </w:r>
          </w:p>
        </w:tc>
        <w:tc>
          <w:tcPr>
            <w:tcW w:w="758" w:type="dxa"/>
            <w:vAlign w:val="center"/>
          </w:tcPr>
          <w:p>
            <w:pPr>
              <w:pStyle w:val="12"/>
            </w:pPr>
            <w:r>
              <w:t>退役军人管理事务</w:t>
            </w:r>
          </w:p>
        </w:tc>
        <w:tc>
          <w:tcPr>
            <w:tcW w:w="758" w:type="dxa"/>
            <w:vAlign w:val="center"/>
          </w:tcPr>
          <w:p>
            <w:pPr>
              <w:pStyle w:val="11"/>
            </w:pPr>
            <w:r>
              <w:t>1.00</w:t>
            </w:r>
          </w:p>
        </w:tc>
        <w:tc>
          <w:tcPr>
            <w:tcW w:w="758" w:type="dxa"/>
            <w:vAlign w:val="center"/>
          </w:tcPr>
          <w:p>
            <w:pPr>
              <w:pStyle w:val="11"/>
            </w:pPr>
            <w:r>
              <w:t>1.00</w:t>
            </w:r>
          </w:p>
        </w:tc>
        <w:tc>
          <w:tcPr>
            <w:tcW w:w="758" w:type="dxa"/>
            <w:vAlign w:val="center"/>
          </w:tcPr>
          <w:p>
            <w:pPr>
              <w:pStyle w:val="11"/>
            </w:pPr>
            <w:r>
              <w:t>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25</w:t>
            </w:r>
          </w:p>
        </w:tc>
        <w:tc>
          <w:tcPr>
            <w:tcW w:w="758" w:type="dxa"/>
            <w:vAlign w:val="center"/>
          </w:tcPr>
          <w:p>
            <w:pPr>
              <w:pStyle w:val="12"/>
            </w:pPr>
            <w:r>
              <w:t>2082899</w:t>
            </w:r>
          </w:p>
        </w:tc>
        <w:tc>
          <w:tcPr>
            <w:tcW w:w="758" w:type="dxa"/>
            <w:vAlign w:val="center"/>
          </w:tcPr>
          <w:p>
            <w:pPr>
              <w:pStyle w:val="12"/>
            </w:pPr>
            <w:r>
              <w:t>其他退役军人事务管理支出</w:t>
            </w:r>
          </w:p>
        </w:tc>
        <w:tc>
          <w:tcPr>
            <w:tcW w:w="758" w:type="dxa"/>
            <w:vAlign w:val="center"/>
          </w:tcPr>
          <w:p>
            <w:pPr>
              <w:pStyle w:val="11"/>
            </w:pPr>
            <w:r>
              <w:t>1.00</w:t>
            </w:r>
          </w:p>
        </w:tc>
        <w:tc>
          <w:tcPr>
            <w:tcW w:w="758" w:type="dxa"/>
            <w:vAlign w:val="center"/>
          </w:tcPr>
          <w:p>
            <w:pPr>
              <w:pStyle w:val="11"/>
            </w:pPr>
            <w:r>
              <w:t>1.00</w:t>
            </w:r>
          </w:p>
        </w:tc>
        <w:tc>
          <w:tcPr>
            <w:tcW w:w="758" w:type="dxa"/>
            <w:vAlign w:val="center"/>
          </w:tcPr>
          <w:p>
            <w:pPr>
              <w:pStyle w:val="11"/>
            </w:pPr>
            <w:r>
              <w:t>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26</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58.00</w:t>
            </w:r>
          </w:p>
        </w:tc>
        <w:tc>
          <w:tcPr>
            <w:tcW w:w="758" w:type="dxa"/>
            <w:vAlign w:val="center"/>
          </w:tcPr>
          <w:p>
            <w:pPr>
              <w:pStyle w:val="11"/>
            </w:pPr>
            <w:r>
              <w:t>58.00</w:t>
            </w:r>
          </w:p>
        </w:tc>
        <w:tc>
          <w:tcPr>
            <w:tcW w:w="758" w:type="dxa"/>
            <w:vAlign w:val="center"/>
          </w:tcPr>
          <w:p>
            <w:pPr>
              <w:pStyle w:val="11"/>
            </w:pPr>
            <w:r>
              <w:t>58.00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27</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58.00</w:t>
            </w:r>
          </w:p>
        </w:tc>
        <w:tc>
          <w:tcPr>
            <w:tcW w:w="758" w:type="dxa"/>
            <w:vAlign w:val="center"/>
          </w:tcPr>
          <w:p>
            <w:pPr>
              <w:pStyle w:val="11"/>
            </w:pPr>
            <w:r>
              <w:t>58.00</w:t>
            </w:r>
          </w:p>
        </w:tc>
        <w:tc>
          <w:tcPr>
            <w:tcW w:w="758" w:type="dxa"/>
            <w:vAlign w:val="center"/>
          </w:tcPr>
          <w:p>
            <w:pPr>
              <w:pStyle w:val="11"/>
            </w:pPr>
            <w:r>
              <w:t>58.00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28</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50.00</w:t>
            </w:r>
          </w:p>
        </w:tc>
        <w:tc>
          <w:tcPr>
            <w:tcW w:w="758" w:type="dxa"/>
            <w:vAlign w:val="center"/>
          </w:tcPr>
          <w:p>
            <w:pPr>
              <w:pStyle w:val="11"/>
            </w:pPr>
            <w:r>
              <w:t>50.00</w:t>
            </w:r>
          </w:p>
        </w:tc>
        <w:tc>
          <w:tcPr>
            <w:tcW w:w="758" w:type="dxa"/>
            <w:vAlign w:val="center"/>
          </w:tcPr>
          <w:p>
            <w:pPr>
              <w:pStyle w:val="11"/>
            </w:pPr>
            <w:r>
              <w:t>50.00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29</w:t>
            </w:r>
          </w:p>
        </w:tc>
        <w:tc>
          <w:tcPr>
            <w:tcW w:w="758" w:type="dxa"/>
            <w:vAlign w:val="center"/>
          </w:tcPr>
          <w:p>
            <w:pPr>
              <w:pStyle w:val="12"/>
            </w:pPr>
            <w:r>
              <w:t>2101103</w:t>
            </w:r>
          </w:p>
        </w:tc>
        <w:tc>
          <w:tcPr>
            <w:tcW w:w="758" w:type="dxa"/>
            <w:vAlign w:val="center"/>
          </w:tcPr>
          <w:p>
            <w:pPr>
              <w:pStyle w:val="12"/>
            </w:pPr>
            <w:r>
              <w:t>公务员医疗补助</w:t>
            </w:r>
          </w:p>
        </w:tc>
        <w:tc>
          <w:tcPr>
            <w:tcW w:w="758" w:type="dxa"/>
            <w:vAlign w:val="center"/>
          </w:tcPr>
          <w:p>
            <w:pPr>
              <w:pStyle w:val="11"/>
            </w:pPr>
            <w:r>
              <w:t>8.00</w:t>
            </w:r>
          </w:p>
        </w:tc>
        <w:tc>
          <w:tcPr>
            <w:tcW w:w="758" w:type="dxa"/>
            <w:vAlign w:val="center"/>
          </w:tcPr>
          <w:p>
            <w:pPr>
              <w:pStyle w:val="11"/>
            </w:pPr>
            <w:r>
              <w:t>8.00</w:t>
            </w:r>
          </w:p>
        </w:tc>
        <w:tc>
          <w:tcPr>
            <w:tcW w:w="758" w:type="dxa"/>
            <w:vAlign w:val="center"/>
          </w:tcPr>
          <w:p>
            <w:pPr>
              <w:pStyle w:val="11"/>
            </w:pPr>
            <w:r>
              <w:t>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30</w:t>
            </w:r>
          </w:p>
        </w:tc>
        <w:tc>
          <w:tcPr>
            <w:tcW w:w="758" w:type="dxa"/>
            <w:vAlign w:val="center"/>
          </w:tcPr>
          <w:p>
            <w:pPr>
              <w:pStyle w:val="12"/>
            </w:pPr>
            <w:r>
              <w:t>211</w:t>
            </w:r>
          </w:p>
        </w:tc>
        <w:tc>
          <w:tcPr>
            <w:tcW w:w="758" w:type="dxa"/>
            <w:vAlign w:val="center"/>
          </w:tcPr>
          <w:p>
            <w:pPr>
              <w:pStyle w:val="12"/>
            </w:pPr>
            <w:r>
              <w:t>节能环保支出</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31</w:t>
            </w:r>
          </w:p>
        </w:tc>
        <w:tc>
          <w:tcPr>
            <w:tcW w:w="758" w:type="dxa"/>
            <w:vAlign w:val="center"/>
          </w:tcPr>
          <w:p>
            <w:pPr>
              <w:pStyle w:val="12"/>
            </w:pPr>
            <w:r>
              <w:t>21101</w:t>
            </w:r>
          </w:p>
        </w:tc>
        <w:tc>
          <w:tcPr>
            <w:tcW w:w="758" w:type="dxa"/>
            <w:vAlign w:val="center"/>
          </w:tcPr>
          <w:p>
            <w:pPr>
              <w:pStyle w:val="12"/>
            </w:pPr>
            <w:r>
              <w:t>环境保护管理事务</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32</w:t>
            </w:r>
          </w:p>
        </w:tc>
        <w:tc>
          <w:tcPr>
            <w:tcW w:w="758" w:type="dxa"/>
            <w:vAlign w:val="center"/>
          </w:tcPr>
          <w:p>
            <w:pPr>
              <w:pStyle w:val="12"/>
            </w:pPr>
            <w:r>
              <w:t>2110199</w:t>
            </w:r>
          </w:p>
        </w:tc>
        <w:tc>
          <w:tcPr>
            <w:tcW w:w="758" w:type="dxa"/>
            <w:vAlign w:val="center"/>
          </w:tcPr>
          <w:p>
            <w:pPr>
              <w:pStyle w:val="12"/>
            </w:pPr>
            <w:r>
              <w:t>其他环境保护管理事务支出</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33</w:t>
            </w:r>
          </w:p>
        </w:tc>
        <w:tc>
          <w:tcPr>
            <w:tcW w:w="758" w:type="dxa"/>
            <w:vAlign w:val="center"/>
          </w:tcPr>
          <w:p>
            <w:pPr>
              <w:pStyle w:val="12"/>
            </w:pPr>
            <w:r>
              <w:t>212</w:t>
            </w:r>
          </w:p>
        </w:tc>
        <w:tc>
          <w:tcPr>
            <w:tcW w:w="758" w:type="dxa"/>
            <w:vAlign w:val="center"/>
          </w:tcPr>
          <w:p>
            <w:pPr>
              <w:pStyle w:val="12"/>
            </w:pPr>
            <w:r>
              <w:t>城乡社区支出</w:t>
            </w:r>
          </w:p>
        </w:tc>
        <w:tc>
          <w:tcPr>
            <w:tcW w:w="758" w:type="dxa"/>
            <w:vAlign w:val="center"/>
          </w:tcPr>
          <w:p>
            <w:pPr>
              <w:pStyle w:val="11"/>
            </w:pPr>
            <w:r>
              <w:t>4812.40</w:t>
            </w:r>
          </w:p>
        </w:tc>
        <w:tc>
          <w:tcPr>
            <w:tcW w:w="758" w:type="dxa"/>
            <w:vAlign w:val="center"/>
          </w:tcPr>
          <w:p>
            <w:pPr>
              <w:pStyle w:val="11"/>
            </w:pPr>
            <w:r>
              <w:t>4604.50</w:t>
            </w:r>
          </w:p>
        </w:tc>
        <w:tc>
          <w:tcPr>
            <w:tcW w:w="758" w:type="dxa"/>
            <w:vAlign w:val="center"/>
          </w:tcPr>
          <w:p>
            <w:pPr>
              <w:pStyle w:val="11"/>
            </w:pPr>
            <w:r>
              <w:t>4604.50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207.90</w:t>
            </w: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34</w:t>
            </w:r>
          </w:p>
        </w:tc>
        <w:tc>
          <w:tcPr>
            <w:tcW w:w="758" w:type="dxa"/>
            <w:vAlign w:val="center"/>
          </w:tcPr>
          <w:p>
            <w:pPr>
              <w:pStyle w:val="12"/>
            </w:pPr>
            <w:r>
              <w:t>21208</w:t>
            </w:r>
          </w:p>
        </w:tc>
        <w:tc>
          <w:tcPr>
            <w:tcW w:w="758" w:type="dxa"/>
            <w:vAlign w:val="center"/>
          </w:tcPr>
          <w:p>
            <w:pPr>
              <w:pStyle w:val="12"/>
            </w:pPr>
            <w:r>
              <w:t>国有土地使用权出让收入安排的支出</w:t>
            </w:r>
          </w:p>
        </w:tc>
        <w:tc>
          <w:tcPr>
            <w:tcW w:w="758" w:type="dxa"/>
            <w:vAlign w:val="center"/>
          </w:tcPr>
          <w:p>
            <w:pPr>
              <w:pStyle w:val="11"/>
            </w:pPr>
            <w:r>
              <w:t>4812.40</w:t>
            </w:r>
          </w:p>
        </w:tc>
        <w:tc>
          <w:tcPr>
            <w:tcW w:w="758" w:type="dxa"/>
            <w:vAlign w:val="center"/>
          </w:tcPr>
          <w:p>
            <w:pPr>
              <w:pStyle w:val="11"/>
            </w:pPr>
            <w:r>
              <w:t>4604.50</w:t>
            </w:r>
          </w:p>
        </w:tc>
        <w:tc>
          <w:tcPr>
            <w:tcW w:w="758" w:type="dxa"/>
            <w:vAlign w:val="center"/>
          </w:tcPr>
          <w:p>
            <w:pPr>
              <w:pStyle w:val="11"/>
            </w:pPr>
            <w:r>
              <w:t>4604.50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207.90</w:t>
            </w: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35</w:t>
            </w:r>
          </w:p>
        </w:tc>
        <w:tc>
          <w:tcPr>
            <w:tcW w:w="758" w:type="dxa"/>
            <w:vAlign w:val="center"/>
          </w:tcPr>
          <w:p>
            <w:pPr>
              <w:pStyle w:val="12"/>
            </w:pPr>
            <w:r>
              <w:t>2120801</w:t>
            </w:r>
          </w:p>
        </w:tc>
        <w:tc>
          <w:tcPr>
            <w:tcW w:w="758" w:type="dxa"/>
            <w:vAlign w:val="center"/>
          </w:tcPr>
          <w:p>
            <w:pPr>
              <w:pStyle w:val="12"/>
            </w:pPr>
            <w:r>
              <w:t>征地和拆迁补偿支出</w:t>
            </w:r>
          </w:p>
        </w:tc>
        <w:tc>
          <w:tcPr>
            <w:tcW w:w="758" w:type="dxa"/>
            <w:vAlign w:val="center"/>
          </w:tcPr>
          <w:p>
            <w:pPr>
              <w:pStyle w:val="11"/>
            </w:pPr>
            <w:r>
              <w:t>4589.00</w:t>
            </w:r>
          </w:p>
        </w:tc>
        <w:tc>
          <w:tcPr>
            <w:tcW w:w="758" w:type="dxa"/>
            <w:vAlign w:val="center"/>
          </w:tcPr>
          <w:p>
            <w:pPr>
              <w:pStyle w:val="11"/>
            </w:pPr>
            <w:r>
              <w:t>4481.10</w:t>
            </w:r>
          </w:p>
        </w:tc>
        <w:tc>
          <w:tcPr>
            <w:tcW w:w="758" w:type="dxa"/>
            <w:vAlign w:val="center"/>
          </w:tcPr>
          <w:p>
            <w:pPr>
              <w:pStyle w:val="11"/>
            </w:pPr>
            <w:r>
              <w:t>4481.10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107.90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36</w:t>
            </w:r>
          </w:p>
        </w:tc>
        <w:tc>
          <w:tcPr>
            <w:tcW w:w="758" w:type="dxa"/>
            <w:vAlign w:val="center"/>
          </w:tcPr>
          <w:p>
            <w:pPr>
              <w:pStyle w:val="12"/>
            </w:pPr>
            <w:r>
              <w:t>2120803</w:t>
            </w:r>
          </w:p>
        </w:tc>
        <w:tc>
          <w:tcPr>
            <w:tcW w:w="758" w:type="dxa"/>
            <w:vAlign w:val="center"/>
          </w:tcPr>
          <w:p>
            <w:pPr>
              <w:pStyle w:val="12"/>
            </w:pPr>
            <w:r>
              <w:t>城市建设支出</w:t>
            </w:r>
          </w:p>
        </w:tc>
        <w:tc>
          <w:tcPr>
            <w:tcW w:w="758" w:type="dxa"/>
            <w:vAlign w:val="center"/>
          </w:tcPr>
          <w:p>
            <w:pPr>
              <w:pStyle w:val="11"/>
            </w:pPr>
            <w:r>
              <w:t>173.40</w:t>
            </w:r>
          </w:p>
        </w:tc>
        <w:tc>
          <w:tcPr>
            <w:tcW w:w="758" w:type="dxa"/>
            <w:vAlign w:val="center"/>
          </w:tcPr>
          <w:p>
            <w:pPr>
              <w:pStyle w:val="11"/>
            </w:pPr>
            <w:r>
              <w:t>73.40</w:t>
            </w:r>
          </w:p>
        </w:tc>
        <w:tc>
          <w:tcPr>
            <w:tcW w:w="758" w:type="dxa"/>
            <w:vAlign w:val="center"/>
          </w:tcPr>
          <w:p>
            <w:pPr>
              <w:pStyle w:val="11"/>
            </w:pPr>
            <w:r>
              <w:t>73.40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100.00</w:t>
            </w: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37</w:t>
            </w:r>
          </w:p>
        </w:tc>
        <w:tc>
          <w:tcPr>
            <w:tcW w:w="758" w:type="dxa"/>
            <w:vAlign w:val="center"/>
          </w:tcPr>
          <w:p>
            <w:pPr>
              <w:pStyle w:val="12"/>
            </w:pPr>
            <w:r>
              <w:t>2120804</w:t>
            </w:r>
          </w:p>
        </w:tc>
        <w:tc>
          <w:tcPr>
            <w:tcW w:w="758" w:type="dxa"/>
            <w:vAlign w:val="center"/>
          </w:tcPr>
          <w:p>
            <w:pPr>
              <w:pStyle w:val="12"/>
            </w:pPr>
            <w:r>
              <w:t>农村基础设施建设支出</w:t>
            </w:r>
          </w:p>
        </w:tc>
        <w:tc>
          <w:tcPr>
            <w:tcW w:w="758" w:type="dxa"/>
            <w:vAlign w:val="center"/>
          </w:tcPr>
          <w:p>
            <w:pPr>
              <w:pStyle w:val="11"/>
            </w:pPr>
            <w:r>
              <w:t>50.00</w:t>
            </w:r>
          </w:p>
        </w:tc>
        <w:tc>
          <w:tcPr>
            <w:tcW w:w="758" w:type="dxa"/>
            <w:vAlign w:val="center"/>
          </w:tcPr>
          <w:p>
            <w:pPr>
              <w:pStyle w:val="11"/>
            </w:pPr>
            <w:r>
              <w:t>50.00</w:t>
            </w:r>
          </w:p>
        </w:tc>
        <w:tc>
          <w:tcPr>
            <w:tcW w:w="758" w:type="dxa"/>
            <w:vAlign w:val="center"/>
          </w:tcPr>
          <w:p>
            <w:pPr>
              <w:pStyle w:val="11"/>
            </w:pPr>
            <w:r>
              <w:t>50.00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38</w:t>
            </w:r>
          </w:p>
        </w:tc>
        <w:tc>
          <w:tcPr>
            <w:tcW w:w="758" w:type="dxa"/>
            <w:vAlign w:val="center"/>
          </w:tcPr>
          <w:p>
            <w:pPr>
              <w:pStyle w:val="12"/>
            </w:pPr>
            <w:r>
              <w:t>213</w:t>
            </w:r>
          </w:p>
        </w:tc>
        <w:tc>
          <w:tcPr>
            <w:tcW w:w="758" w:type="dxa"/>
            <w:vAlign w:val="center"/>
          </w:tcPr>
          <w:p>
            <w:pPr>
              <w:pStyle w:val="12"/>
            </w:pPr>
            <w:r>
              <w:t>农林水支出</w:t>
            </w:r>
          </w:p>
        </w:tc>
        <w:tc>
          <w:tcPr>
            <w:tcW w:w="758" w:type="dxa"/>
            <w:vAlign w:val="center"/>
          </w:tcPr>
          <w:p>
            <w:pPr>
              <w:pStyle w:val="11"/>
            </w:pPr>
            <w:r>
              <w:t>1058.10</w:t>
            </w:r>
          </w:p>
        </w:tc>
        <w:tc>
          <w:tcPr>
            <w:tcW w:w="758" w:type="dxa"/>
            <w:vAlign w:val="center"/>
          </w:tcPr>
          <w:p>
            <w:pPr>
              <w:pStyle w:val="11"/>
            </w:pPr>
            <w:r>
              <w:t>1058.10</w:t>
            </w:r>
          </w:p>
        </w:tc>
        <w:tc>
          <w:tcPr>
            <w:tcW w:w="758" w:type="dxa"/>
            <w:vAlign w:val="center"/>
          </w:tcPr>
          <w:p>
            <w:pPr>
              <w:pStyle w:val="11"/>
            </w:pPr>
            <w:r>
              <w:t>1058.10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39</w:t>
            </w:r>
          </w:p>
        </w:tc>
        <w:tc>
          <w:tcPr>
            <w:tcW w:w="758" w:type="dxa"/>
            <w:vAlign w:val="center"/>
          </w:tcPr>
          <w:p>
            <w:pPr>
              <w:pStyle w:val="12"/>
            </w:pPr>
            <w:r>
              <w:t>21301</w:t>
            </w:r>
          </w:p>
        </w:tc>
        <w:tc>
          <w:tcPr>
            <w:tcW w:w="758" w:type="dxa"/>
            <w:vAlign w:val="center"/>
          </w:tcPr>
          <w:p>
            <w:pPr>
              <w:pStyle w:val="12"/>
            </w:pPr>
            <w:r>
              <w:t>农业农村</w:t>
            </w:r>
          </w:p>
        </w:tc>
        <w:tc>
          <w:tcPr>
            <w:tcW w:w="758" w:type="dxa"/>
            <w:vAlign w:val="center"/>
          </w:tcPr>
          <w:p>
            <w:pPr>
              <w:pStyle w:val="11"/>
            </w:pPr>
            <w:r>
              <w:t>971.10</w:t>
            </w:r>
          </w:p>
        </w:tc>
        <w:tc>
          <w:tcPr>
            <w:tcW w:w="758" w:type="dxa"/>
            <w:vAlign w:val="center"/>
          </w:tcPr>
          <w:p>
            <w:pPr>
              <w:pStyle w:val="11"/>
            </w:pPr>
            <w:r>
              <w:t>971.10</w:t>
            </w:r>
          </w:p>
        </w:tc>
        <w:tc>
          <w:tcPr>
            <w:tcW w:w="758" w:type="dxa"/>
            <w:vAlign w:val="center"/>
          </w:tcPr>
          <w:p>
            <w:pPr>
              <w:pStyle w:val="11"/>
            </w:pPr>
            <w:r>
              <w:t>971.10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40</w:t>
            </w:r>
          </w:p>
        </w:tc>
        <w:tc>
          <w:tcPr>
            <w:tcW w:w="758" w:type="dxa"/>
            <w:vAlign w:val="center"/>
          </w:tcPr>
          <w:p>
            <w:pPr>
              <w:pStyle w:val="12"/>
            </w:pPr>
            <w:r>
              <w:t>2130120</w:t>
            </w:r>
          </w:p>
        </w:tc>
        <w:tc>
          <w:tcPr>
            <w:tcW w:w="758" w:type="dxa"/>
            <w:vAlign w:val="center"/>
          </w:tcPr>
          <w:p>
            <w:pPr>
              <w:pStyle w:val="12"/>
            </w:pPr>
            <w:r>
              <w:t>稳定农民收入补贴</w:t>
            </w:r>
          </w:p>
        </w:tc>
        <w:tc>
          <w:tcPr>
            <w:tcW w:w="758" w:type="dxa"/>
            <w:vAlign w:val="center"/>
          </w:tcPr>
          <w:p>
            <w:pPr>
              <w:pStyle w:val="11"/>
            </w:pPr>
            <w:r>
              <w:t>966.10</w:t>
            </w:r>
          </w:p>
        </w:tc>
        <w:tc>
          <w:tcPr>
            <w:tcW w:w="758" w:type="dxa"/>
            <w:vAlign w:val="center"/>
          </w:tcPr>
          <w:p>
            <w:pPr>
              <w:pStyle w:val="11"/>
            </w:pPr>
            <w:r>
              <w:t>966.10</w:t>
            </w:r>
          </w:p>
        </w:tc>
        <w:tc>
          <w:tcPr>
            <w:tcW w:w="758" w:type="dxa"/>
            <w:vAlign w:val="center"/>
          </w:tcPr>
          <w:p>
            <w:pPr>
              <w:pStyle w:val="11"/>
            </w:pPr>
            <w:r>
              <w:t>966.10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41</w:t>
            </w:r>
          </w:p>
        </w:tc>
        <w:tc>
          <w:tcPr>
            <w:tcW w:w="758" w:type="dxa"/>
            <w:vAlign w:val="center"/>
          </w:tcPr>
          <w:p>
            <w:pPr>
              <w:pStyle w:val="12"/>
            </w:pPr>
            <w:r>
              <w:t>2130199</w:t>
            </w:r>
          </w:p>
        </w:tc>
        <w:tc>
          <w:tcPr>
            <w:tcW w:w="758" w:type="dxa"/>
            <w:vAlign w:val="center"/>
          </w:tcPr>
          <w:p>
            <w:pPr>
              <w:pStyle w:val="12"/>
            </w:pPr>
            <w:r>
              <w:t>其他农业农村支出</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r>
              <w:t>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42</w:t>
            </w:r>
          </w:p>
        </w:tc>
        <w:tc>
          <w:tcPr>
            <w:tcW w:w="758" w:type="dxa"/>
            <w:vAlign w:val="center"/>
          </w:tcPr>
          <w:p>
            <w:pPr>
              <w:pStyle w:val="12"/>
            </w:pPr>
            <w:r>
              <w:t>21305</w:t>
            </w:r>
          </w:p>
        </w:tc>
        <w:tc>
          <w:tcPr>
            <w:tcW w:w="758" w:type="dxa"/>
            <w:vAlign w:val="center"/>
          </w:tcPr>
          <w:p>
            <w:pPr>
              <w:pStyle w:val="12"/>
            </w:pPr>
            <w:r>
              <w:rPr>
                <w:rFonts w:hint="eastAsia"/>
                <w:lang w:eastAsia="zh-CN"/>
              </w:rPr>
              <w:t>巩固拓展脱贫攻坚成果</w:t>
            </w:r>
            <w:r>
              <w:t>衔接乡村振兴</w:t>
            </w:r>
          </w:p>
        </w:tc>
        <w:tc>
          <w:tcPr>
            <w:tcW w:w="758" w:type="dxa"/>
            <w:vAlign w:val="center"/>
          </w:tcPr>
          <w:p>
            <w:pPr>
              <w:pStyle w:val="11"/>
            </w:pPr>
            <w:r>
              <w:t>56.00</w:t>
            </w:r>
          </w:p>
        </w:tc>
        <w:tc>
          <w:tcPr>
            <w:tcW w:w="758" w:type="dxa"/>
            <w:vAlign w:val="center"/>
          </w:tcPr>
          <w:p>
            <w:pPr>
              <w:pStyle w:val="11"/>
            </w:pPr>
            <w:r>
              <w:t>56.00</w:t>
            </w:r>
          </w:p>
        </w:tc>
        <w:tc>
          <w:tcPr>
            <w:tcW w:w="758" w:type="dxa"/>
            <w:vAlign w:val="center"/>
          </w:tcPr>
          <w:p>
            <w:pPr>
              <w:pStyle w:val="11"/>
            </w:pPr>
            <w:r>
              <w:t>56.00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43</w:t>
            </w:r>
          </w:p>
        </w:tc>
        <w:tc>
          <w:tcPr>
            <w:tcW w:w="758" w:type="dxa"/>
            <w:vAlign w:val="center"/>
          </w:tcPr>
          <w:p>
            <w:pPr>
              <w:pStyle w:val="12"/>
            </w:pPr>
            <w:r>
              <w:t>2130599</w:t>
            </w:r>
          </w:p>
        </w:tc>
        <w:tc>
          <w:tcPr>
            <w:tcW w:w="758" w:type="dxa"/>
            <w:vAlign w:val="center"/>
          </w:tcPr>
          <w:p>
            <w:pPr>
              <w:pStyle w:val="12"/>
            </w:pPr>
            <w:r>
              <w:t>其他</w:t>
            </w:r>
            <w:r>
              <w:rPr>
                <w:rFonts w:hint="eastAsia"/>
                <w:lang w:eastAsia="zh-CN"/>
              </w:rPr>
              <w:t>巩固拓展脱贫攻坚成果</w:t>
            </w:r>
            <w:r>
              <w:t>衔接乡村振兴支出</w:t>
            </w:r>
          </w:p>
        </w:tc>
        <w:tc>
          <w:tcPr>
            <w:tcW w:w="758" w:type="dxa"/>
            <w:vAlign w:val="center"/>
          </w:tcPr>
          <w:p>
            <w:pPr>
              <w:pStyle w:val="11"/>
            </w:pPr>
            <w:r>
              <w:t>56.00</w:t>
            </w:r>
          </w:p>
        </w:tc>
        <w:tc>
          <w:tcPr>
            <w:tcW w:w="758" w:type="dxa"/>
            <w:vAlign w:val="center"/>
          </w:tcPr>
          <w:p>
            <w:pPr>
              <w:pStyle w:val="11"/>
            </w:pPr>
            <w:r>
              <w:t>56.00</w:t>
            </w:r>
          </w:p>
        </w:tc>
        <w:tc>
          <w:tcPr>
            <w:tcW w:w="758" w:type="dxa"/>
            <w:vAlign w:val="center"/>
          </w:tcPr>
          <w:p>
            <w:pPr>
              <w:pStyle w:val="11"/>
            </w:pPr>
            <w:r>
              <w:t>56.00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44</w:t>
            </w:r>
          </w:p>
        </w:tc>
        <w:tc>
          <w:tcPr>
            <w:tcW w:w="758" w:type="dxa"/>
            <w:vAlign w:val="center"/>
          </w:tcPr>
          <w:p>
            <w:pPr>
              <w:pStyle w:val="12"/>
            </w:pPr>
            <w:r>
              <w:t>21307</w:t>
            </w:r>
          </w:p>
        </w:tc>
        <w:tc>
          <w:tcPr>
            <w:tcW w:w="758" w:type="dxa"/>
            <w:vAlign w:val="center"/>
          </w:tcPr>
          <w:p>
            <w:pPr>
              <w:pStyle w:val="12"/>
            </w:pPr>
            <w:r>
              <w:t>农村综合改革</w:t>
            </w:r>
          </w:p>
        </w:tc>
        <w:tc>
          <w:tcPr>
            <w:tcW w:w="758" w:type="dxa"/>
            <w:vAlign w:val="center"/>
          </w:tcPr>
          <w:p>
            <w:pPr>
              <w:pStyle w:val="11"/>
            </w:pPr>
            <w:r>
              <w:t>31.00</w:t>
            </w:r>
          </w:p>
        </w:tc>
        <w:tc>
          <w:tcPr>
            <w:tcW w:w="758" w:type="dxa"/>
            <w:vAlign w:val="center"/>
          </w:tcPr>
          <w:p>
            <w:pPr>
              <w:pStyle w:val="11"/>
            </w:pPr>
            <w:r>
              <w:t>31.00</w:t>
            </w:r>
          </w:p>
        </w:tc>
        <w:tc>
          <w:tcPr>
            <w:tcW w:w="758" w:type="dxa"/>
            <w:vAlign w:val="center"/>
          </w:tcPr>
          <w:p>
            <w:pPr>
              <w:pStyle w:val="11"/>
            </w:pPr>
            <w:r>
              <w:t>31.00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45</w:t>
            </w:r>
          </w:p>
        </w:tc>
        <w:tc>
          <w:tcPr>
            <w:tcW w:w="758" w:type="dxa"/>
            <w:vAlign w:val="center"/>
          </w:tcPr>
          <w:p>
            <w:pPr>
              <w:pStyle w:val="12"/>
            </w:pPr>
            <w:r>
              <w:t>2130706</w:t>
            </w:r>
          </w:p>
        </w:tc>
        <w:tc>
          <w:tcPr>
            <w:tcW w:w="758" w:type="dxa"/>
            <w:vAlign w:val="center"/>
          </w:tcPr>
          <w:p>
            <w:pPr>
              <w:pStyle w:val="12"/>
            </w:pPr>
            <w:r>
              <w:t>对村集体经济组织的补助</w:t>
            </w:r>
          </w:p>
        </w:tc>
        <w:tc>
          <w:tcPr>
            <w:tcW w:w="758" w:type="dxa"/>
            <w:vAlign w:val="center"/>
          </w:tcPr>
          <w:p>
            <w:pPr>
              <w:pStyle w:val="11"/>
            </w:pPr>
            <w:r>
              <w:t>31.00</w:t>
            </w:r>
          </w:p>
        </w:tc>
        <w:tc>
          <w:tcPr>
            <w:tcW w:w="758" w:type="dxa"/>
            <w:vAlign w:val="center"/>
          </w:tcPr>
          <w:p>
            <w:pPr>
              <w:pStyle w:val="11"/>
            </w:pPr>
            <w:r>
              <w:t>31.00</w:t>
            </w:r>
          </w:p>
        </w:tc>
        <w:tc>
          <w:tcPr>
            <w:tcW w:w="758" w:type="dxa"/>
            <w:vAlign w:val="center"/>
          </w:tcPr>
          <w:p>
            <w:pPr>
              <w:pStyle w:val="11"/>
            </w:pPr>
            <w:r>
              <w:t>31.00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46</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91.00</w:t>
            </w:r>
          </w:p>
        </w:tc>
        <w:tc>
          <w:tcPr>
            <w:tcW w:w="758" w:type="dxa"/>
            <w:vAlign w:val="center"/>
          </w:tcPr>
          <w:p>
            <w:pPr>
              <w:pStyle w:val="11"/>
            </w:pPr>
            <w:r>
              <w:t>91.00</w:t>
            </w:r>
          </w:p>
        </w:tc>
        <w:tc>
          <w:tcPr>
            <w:tcW w:w="758" w:type="dxa"/>
            <w:vAlign w:val="center"/>
          </w:tcPr>
          <w:p>
            <w:pPr>
              <w:pStyle w:val="11"/>
            </w:pPr>
            <w:r>
              <w:t>91.00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47</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91.00</w:t>
            </w:r>
          </w:p>
        </w:tc>
        <w:tc>
          <w:tcPr>
            <w:tcW w:w="758" w:type="dxa"/>
            <w:vAlign w:val="center"/>
          </w:tcPr>
          <w:p>
            <w:pPr>
              <w:pStyle w:val="11"/>
            </w:pPr>
            <w:r>
              <w:t>91.00</w:t>
            </w:r>
          </w:p>
        </w:tc>
        <w:tc>
          <w:tcPr>
            <w:tcW w:w="758" w:type="dxa"/>
            <w:vAlign w:val="center"/>
          </w:tcPr>
          <w:p>
            <w:pPr>
              <w:pStyle w:val="11"/>
            </w:pPr>
            <w:r>
              <w:t>91.00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48</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91.00</w:t>
            </w:r>
          </w:p>
        </w:tc>
        <w:tc>
          <w:tcPr>
            <w:tcW w:w="758" w:type="dxa"/>
            <w:vAlign w:val="center"/>
          </w:tcPr>
          <w:p>
            <w:pPr>
              <w:pStyle w:val="11"/>
            </w:pPr>
            <w:r>
              <w:t>91.00</w:t>
            </w:r>
          </w:p>
        </w:tc>
        <w:tc>
          <w:tcPr>
            <w:tcW w:w="758" w:type="dxa"/>
            <w:vAlign w:val="center"/>
          </w:tcPr>
          <w:p>
            <w:pPr>
              <w:pStyle w:val="11"/>
            </w:pPr>
            <w:r>
              <w:t>91.00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901001巨鹿县巨鹿镇人民政府本级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7199.74</w:t>
            </w:r>
          </w:p>
        </w:tc>
        <w:tc>
          <w:tcPr>
            <w:tcW w:w="1095" w:type="dxa"/>
            <w:vAlign w:val="center"/>
          </w:tcPr>
          <w:p>
            <w:pPr>
              <w:pStyle w:val="15"/>
            </w:pPr>
            <w:r>
              <w:t>1032.25</w:t>
            </w:r>
          </w:p>
        </w:tc>
        <w:tc>
          <w:tcPr>
            <w:tcW w:w="1095" w:type="dxa"/>
            <w:vAlign w:val="center"/>
          </w:tcPr>
          <w:p>
            <w:pPr>
              <w:pStyle w:val="15"/>
            </w:pPr>
            <w:r>
              <w:t>6167.49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977.49</w:t>
            </w:r>
          </w:p>
        </w:tc>
        <w:tc>
          <w:tcPr>
            <w:tcW w:w="1095" w:type="dxa"/>
            <w:vAlign w:val="center"/>
          </w:tcPr>
          <w:p>
            <w:pPr>
              <w:pStyle w:val="11"/>
            </w:pPr>
            <w:r>
              <w:t>719.10</w:t>
            </w:r>
          </w:p>
        </w:tc>
        <w:tc>
          <w:tcPr>
            <w:tcW w:w="1095" w:type="dxa"/>
            <w:vAlign w:val="center"/>
          </w:tcPr>
          <w:p>
            <w:pPr>
              <w:pStyle w:val="11"/>
            </w:pPr>
            <w:r>
              <w:t>258.39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20101</w:t>
            </w:r>
          </w:p>
        </w:tc>
        <w:tc>
          <w:tcPr>
            <w:tcW w:w="1095" w:type="dxa"/>
            <w:vAlign w:val="center"/>
          </w:tcPr>
          <w:p>
            <w:pPr>
              <w:pStyle w:val="12"/>
            </w:pPr>
            <w:r>
              <w:t>人大事务</w:t>
            </w:r>
          </w:p>
        </w:tc>
        <w:tc>
          <w:tcPr>
            <w:tcW w:w="1095" w:type="dxa"/>
            <w:vAlign w:val="center"/>
          </w:tcPr>
          <w:p>
            <w:pPr>
              <w:pStyle w:val="11"/>
            </w:pPr>
            <w:r>
              <w:t>5.55</w:t>
            </w:r>
          </w:p>
        </w:tc>
        <w:tc>
          <w:tcPr>
            <w:tcW w:w="1095" w:type="dxa"/>
            <w:vAlign w:val="center"/>
          </w:tcPr>
          <w:p>
            <w:pPr>
              <w:pStyle w:val="11"/>
            </w:pPr>
          </w:p>
        </w:tc>
        <w:tc>
          <w:tcPr>
            <w:tcW w:w="1095" w:type="dxa"/>
            <w:vAlign w:val="center"/>
          </w:tcPr>
          <w:p>
            <w:pPr>
              <w:pStyle w:val="11"/>
            </w:pPr>
            <w:r>
              <w:t>5.55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2010108</w:t>
            </w:r>
          </w:p>
        </w:tc>
        <w:tc>
          <w:tcPr>
            <w:tcW w:w="1095" w:type="dxa"/>
            <w:vAlign w:val="center"/>
          </w:tcPr>
          <w:p>
            <w:pPr>
              <w:pStyle w:val="12"/>
            </w:pPr>
            <w:r>
              <w:t>代表工作</w:t>
            </w:r>
          </w:p>
        </w:tc>
        <w:tc>
          <w:tcPr>
            <w:tcW w:w="1095" w:type="dxa"/>
            <w:vAlign w:val="center"/>
          </w:tcPr>
          <w:p>
            <w:pPr>
              <w:pStyle w:val="11"/>
            </w:pPr>
            <w:r>
              <w:t>3.55</w:t>
            </w:r>
          </w:p>
        </w:tc>
        <w:tc>
          <w:tcPr>
            <w:tcW w:w="1095" w:type="dxa"/>
            <w:vAlign w:val="center"/>
          </w:tcPr>
          <w:p>
            <w:pPr>
              <w:pStyle w:val="11"/>
            </w:pPr>
          </w:p>
        </w:tc>
        <w:tc>
          <w:tcPr>
            <w:tcW w:w="1095" w:type="dxa"/>
            <w:vAlign w:val="center"/>
          </w:tcPr>
          <w:p>
            <w:pPr>
              <w:pStyle w:val="11"/>
            </w:pPr>
            <w:r>
              <w:t>3.55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2010199</w:t>
            </w:r>
          </w:p>
        </w:tc>
        <w:tc>
          <w:tcPr>
            <w:tcW w:w="1095" w:type="dxa"/>
            <w:vAlign w:val="center"/>
          </w:tcPr>
          <w:p>
            <w:pPr>
              <w:pStyle w:val="12"/>
            </w:pPr>
            <w:r>
              <w:t>其他人大事务支出</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20103</w:t>
            </w:r>
          </w:p>
        </w:tc>
        <w:tc>
          <w:tcPr>
            <w:tcW w:w="1095" w:type="dxa"/>
            <w:vAlign w:val="center"/>
          </w:tcPr>
          <w:p>
            <w:pPr>
              <w:pStyle w:val="12"/>
            </w:pPr>
            <w:r>
              <w:t>政府办公厅（室）及相关机构事务</w:t>
            </w:r>
          </w:p>
        </w:tc>
        <w:tc>
          <w:tcPr>
            <w:tcW w:w="1095" w:type="dxa"/>
            <w:vAlign w:val="center"/>
          </w:tcPr>
          <w:p>
            <w:pPr>
              <w:pStyle w:val="11"/>
            </w:pPr>
            <w:r>
              <w:t>965.94</w:t>
            </w:r>
          </w:p>
        </w:tc>
        <w:tc>
          <w:tcPr>
            <w:tcW w:w="1095" w:type="dxa"/>
            <w:vAlign w:val="center"/>
          </w:tcPr>
          <w:p>
            <w:pPr>
              <w:pStyle w:val="11"/>
            </w:pPr>
            <w:r>
              <w:t>719.10</w:t>
            </w:r>
          </w:p>
        </w:tc>
        <w:tc>
          <w:tcPr>
            <w:tcW w:w="1095" w:type="dxa"/>
            <w:vAlign w:val="center"/>
          </w:tcPr>
          <w:p>
            <w:pPr>
              <w:pStyle w:val="11"/>
            </w:pPr>
            <w:r>
              <w:t>246.84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2010301</w:t>
            </w:r>
          </w:p>
        </w:tc>
        <w:tc>
          <w:tcPr>
            <w:tcW w:w="1095" w:type="dxa"/>
            <w:vAlign w:val="center"/>
          </w:tcPr>
          <w:p>
            <w:pPr>
              <w:pStyle w:val="12"/>
            </w:pPr>
            <w:r>
              <w:t>行政运行</w:t>
            </w:r>
          </w:p>
        </w:tc>
        <w:tc>
          <w:tcPr>
            <w:tcW w:w="1095" w:type="dxa"/>
            <w:vAlign w:val="center"/>
          </w:tcPr>
          <w:p>
            <w:pPr>
              <w:pStyle w:val="11"/>
            </w:pPr>
            <w:r>
              <w:t>593.98</w:t>
            </w:r>
          </w:p>
        </w:tc>
        <w:tc>
          <w:tcPr>
            <w:tcW w:w="1095" w:type="dxa"/>
            <w:vAlign w:val="center"/>
          </w:tcPr>
          <w:p>
            <w:pPr>
              <w:pStyle w:val="11"/>
            </w:pPr>
            <w:r>
              <w:t>593.00</w:t>
            </w:r>
          </w:p>
        </w:tc>
        <w:tc>
          <w:tcPr>
            <w:tcW w:w="1095" w:type="dxa"/>
            <w:vAlign w:val="center"/>
          </w:tcPr>
          <w:p>
            <w:pPr>
              <w:pStyle w:val="11"/>
            </w:pPr>
            <w:r>
              <w:t>0.98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2010350</w:t>
            </w:r>
          </w:p>
        </w:tc>
        <w:tc>
          <w:tcPr>
            <w:tcW w:w="1095" w:type="dxa"/>
            <w:vAlign w:val="center"/>
          </w:tcPr>
          <w:p>
            <w:pPr>
              <w:pStyle w:val="12"/>
            </w:pPr>
            <w:r>
              <w:t>事业运行</w:t>
            </w:r>
          </w:p>
        </w:tc>
        <w:tc>
          <w:tcPr>
            <w:tcW w:w="1095" w:type="dxa"/>
            <w:vAlign w:val="center"/>
          </w:tcPr>
          <w:p>
            <w:pPr>
              <w:pStyle w:val="11"/>
            </w:pPr>
            <w:r>
              <w:t>150.00</w:t>
            </w:r>
          </w:p>
        </w:tc>
        <w:tc>
          <w:tcPr>
            <w:tcW w:w="1095" w:type="dxa"/>
            <w:vAlign w:val="center"/>
          </w:tcPr>
          <w:p>
            <w:pPr>
              <w:pStyle w:val="11"/>
            </w:pPr>
            <w:r>
              <w:t>122.00</w:t>
            </w:r>
          </w:p>
        </w:tc>
        <w:tc>
          <w:tcPr>
            <w:tcW w:w="1095" w:type="dxa"/>
            <w:vAlign w:val="center"/>
          </w:tcPr>
          <w:p>
            <w:pPr>
              <w:pStyle w:val="11"/>
            </w:pPr>
            <w:r>
              <w:t>28.00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2010399</w:t>
            </w:r>
          </w:p>
        </w:tc>
        <w:tc>
          <w:tcPr>
            <w:tcW w:w="1095" w:type="dxa"/>
            <w:vAlign w:val="center"/>
          </w:tcPr>
          <w:p>
            <w:pPr>
              <w:pStyle w:val="12"/>
            </w:pPr>
            <w:r>
              <w:t>其他政府办公厅（室）及相关机构事务支出</w:t>
            </w:r>
          </w:p>
        </w:tc>
        <w:tc>
          <w:tcPr>
            <w:tcW w:w="1095" w:type="dxa"/>
            <w:vAlign w:val="center"/>
          </w:tcPr>
          <w:p>
            <w:pPr>
              <w:pStyle w:val="11"/>
            </w:pPr>
            <w:r>
              <w:t>221.96</w:t>
            </w:r>
          </w:p>
        </w:tc>
        <w:tc>
          <w:tcPr>
            <w:tcW w:w="1095" w:type="dxa"/>
            <w:vAlign w:val="center"/>
          </w:tcPr>
          <w:p>
            <w:pPr>
              <w:pStyle w:val="11"/>
            </w:pPr>
            <w:r>
              <w:t>4.10</w:t>
            </w:r>
          </w:p>
        </w:tc>
        <w:tc>
          <w:tcPr>
            <w:tcW w:w="1095" w:type="dxa"/>
            <w:vAlign w:val="center"/>
          </w:tcPr>
          <w:p>
            <w:pPr>
              <w:pStyle w:val="11"/>
            </w:pPr>
            <w:r>
              <w:t>217.86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20129</w:t>
            </w:r>
          </w:p>
        </w:tc>
        <w:tc>
          <w:tcPr>
            <w:tcW w:w="1095" w:type="dxa"/>
            <w:vAlign w:val="center"/>
          </w:tcPr>
          <w:p>
            <w:pPr>
              <w:pStyle w:val="12"/>
            </w:pPr>
            <w:r>
              <w:t>群众团体事务</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2012999</w:t>
            </w:r>
          </w:p>
        </w:tc>
        <w:tc>
          <w:tcPr>
            <w:tcW w:w="1095" w:type="dxa"/>
            <w:vAlign w:val="center"/>
          </w:tcPr>
          <w:p>
            <w:pPr>
              <w:pStyle w:val="12"/>
            </w:pPr>
            <w:r>
              <w:t>其他群众团体事务支出</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20140</w:t>
            </w:r>
          </w:p>
        </w:tc>
        <w:tc>
          <w:tcPr>
            <w:tcW w:w="1095" w:type="dxa"/>
            <w:vAlign w:val="center"/>
          </w:tcPr>
          <w:p>
            <w:pPr>
              <w:pStyle w:val="12"/>
            </w:pPr>
            <w:r>
              <w:t>信访事务</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2014004</w:t>
            </w:r>
          </w:p>
        </w:tc>
        <w:tc>
          <w:tcPr>
            <w:tcW w:w="1095" w:type="dxa"/>
            <w:vAlign w:val="center"/>
          </w:tcPr>
          <w:p>
            <w:pPr>
              <w:pStyle w:val="12"/>
            </w:pPr>
            <w:r>
              <w:t>信访业务</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197.75</w:t>
            </w:r>
          </w:p>
        </w:tc>
        <w:tc>
          <w:tcPr>
            <w:tcW w:w="1095" w:type="dxa"/>
            <w:vAlign w:val="center"/>
          </w:tcPr>
          <w:p>
            <w:pPr>
              <w:pStyle w:val="11"/>
            </w:pPr>
            <w:r>
              <w:t>164.15</w:t>
            </w:r>
          </w:p>
        </w:tc>
        <w:tc>
          <w:tcPr>
            <w:tcW w:w="1095" w:type="dxa"/>
            <w:vAlign w:val="center"/>
          </w:tcPr>
          <w:p>
            <w:pPr>
              <w:pStyle w:val="11"/>
            </w:pPr>
            <w:r>
              <w:t>33.60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158.65</w:t>
            </w:r>
          </w:p>
        </w:tc>
        <w:tc>
          <w:tcPr>
            <w:tcW w:w="1095" w:type="dxa"/>
            <w:vAlign w:val="center"/>
          </w:tcPr>
          <w:p>
            <w:pPr>
              <w:pStyle w:val="11"/>
            </w:pPr>
            <w:r>
              <w:t>158.65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2080501</w:t>
            </w:r>
          </w:p>
        </w:tc>
        <w:tc>
          <w:tcPr>
            <w:tcW w:w="1095" w:type="dxa"/>
            <w:vAlign w:val="center"/>
          </w:tcPr>
          <w:p>
            <w:pPr>
              <w:pStyle w:val="12"/>
            </w:pPr>
            <w:r>
              <w:t>行政单位离退休</w:t>
            </w:r>
          </w:p>
        </w:tc>
        <w:tc>
          <w:tcPr>
            <w:tcW w:w="1095" w:type="dxa"/>
            <w:vAlign w:val="center"/>
          </w:tcPr>
          <w:p>
            <w:pPr>
              <w:pStyle w:val="11"/>
            </w:pPr>
            <w:r>
              <w:t>34.65</w:t>
            </w:r>
          </w:p>
        </w:tc>
        <w:tc>
          <w:tcPr>
            <w:tcW w:w="1095" w:type="dxa"/>
            <w:vAlign w:val="center"/>
          </w:tcPr>
          <w:p>
            <w:pPr>
              <w:pStyle w:val="11"/>
            </w:pPr>
            <w:r>
              <w:t>34.65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104.00</w:t>
            </w:r>
          </w:p>
        </w:tc>
        <w:tc>
          <w:tcPr>
            <w:tcW w:w="1095" w:type="dxa"/>
            <w:vAlign w:val="center"/>
          </w:tcPr>
          <w:p>
            <w:pPr>
              <w:pStyle w:val="11"/>
            </w:pPr>
            <w:r>
              <w:t>104.00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18</w:t>
            </w:r>
          </w:p>
        </w:tc>
        <w:tc>
          <w:tcPr>
            <w:tcW w:w="1095" w:type="dxa"/>
            <w:vAlign w:val="center"/>
          </w:tcPr>
          <w:p>
            <w:pPr>
              <w:pStyle w:val="12"/>
            </w:pPr>
            <w:r>
              <w:t>2080506</w:t>
            </w:r>
          </w:p>
        </w:tc>
        <w:tc>
          <w:tcPr>
            <w:tcW w:w="1095" w:type="dxa"/>
            <w:vAlign w:val="center"/>
          </w:tcPr>
          <w:p>
            <w:pPr>
              <w:pStyle w:val="12"/>
            </w:pPr>
            <w:r>
              <w:t>机关事业单位职业年金缴费支出</w:t>
            </w:r>
          </w:p>
        </w:tc>
        <w:tc>
          <w:tcPr>
            <w:tcW w:w="1095" w:type="dxa"/>
            <w:vAlign w:val="center"/>
          </w:tcPr>
          <w:p>
            <w:pPr>
              <w:pStyle w:val="11"/>
            </w:pPr>
            <w:r>
              <w:t>20.00</w:t>
            </w:r>
          </w:p>
        </w:tc>
        <w:tc>
          <w:tcPr>
            <w:tcW w:w="1095" w:type="dxa"/>
            <w:vAlign w:val="center"/>
          </w:tcPr>
          <w:p>
            <w:pPr>
              <w:pStyle w:val="11"/>
            </w:pPr>
            <w:r>
              <w:t>20.00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19</w:t>
            </w:r>
          </w:p>
        </w:tc>
        <w:tc>
          <w:tcPr>
            <w:tcW w:w="1095" w:type="dxa"/>
            <w:vAlign w:val="center"/>
          </w:tcPr>
          <w:p>
            <w:pPr>
              <w:pStyle w:val="12"/>
            </w:pPr>
            <w:r>
              <w:t>20809</w:t>
            </w:r>
          </w:p>
        </w:tc>
        <w:tc>
          <w:tcPr>
            <w:tcW w:w="1095" w:type="dxa"/>
            <w:vAlign w:val="center"/>
          </w:tcPr>
          <w:p>
            <w:pPr>
              <w:pStyle w:val="12"/>
            </w:pPr>
            <w:r>
              <w:t>退役安置</w:t>
            </w:r>
          </w:p>
        </w:tc>
        <w:tc>
          <w:tcPr>
            <w:tcW w:w="1095" w:type="dxa"/>
            <w:vAlign w:val="center"/>
          </w:tcPr>
          <w:p>
            <w:pPr>
              <w:pStyle w:val="11"/>
            </w:pPr>
            <w:r>
              <w:t>32.60</w:t>
            </w:r>
          </w:p>
        </w:tc>
        <w:tc>
          <w:tcPr>
            <w:tcW w:w="1095" w:type="dxa"/>
            <w:vAlign w:val="center"/>
          </w:tcPr>
          <w:p>
            <w:pPr>
              <w:pStyle w:val="11"/>
            </w:pPr>
          </w:p>
        </w:tc>
        <w:tc>
          <w:tcPr>
            <w:tcW w:w="1095" w:type="dxa"/>
            <w:vAlign w:val="center"/>
          </w:tcPr>
          <w:p>
            <w:pPr>
              <w:pStyle w:val="11"/>
            </w:pPr>
            <w:r>
              <w:t>32.60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20</w:t>
            </w:r>
          </w:p>
        </w:tc>
        <w:tc>
          <w:tcPr>
            <w:tcW w:w="1095" w:type="dxa"/>
            <w:vAlign w:val="center"/>
          </w:tcPr>
          <w:p>
            <w:pPr>
              <w:pStyle w:val="12"/>
            </w:pPr>
            <w:r>
              <w:t>2080999</w:t>
            </w:r>
          </w:p>
        </w:tc>
        <w:tc>
          <w:tcPr>
            <w:tcW w:w="1095" w:type="dxa"/>
            <w:vAlign w:val="center"/>
          </w:tcPr>
          <w:p>
            <w:pPr>
              <w:pStyle w:val="12"/>
            </w:pPr>
            <w:r>
              <w:t>其他退役安置支出</w:t>
            </w:r>
          </w:p>
        </w:tc>
        <w:tc>
          <w:tcPr>
            <w:tcW w:w="1095" w:type="dxa"/>
            <w:vAlign w:val="center"/>
          </w:tcPr>
          <w:p>
            <w:pPr>
              <w:pStyle w:val="11"/>
            </w:pPr>
            <w:r>
              <w:t>32.60</w:t>
            </w:r>
          </w:p>
        </w:tc>
        <w:tc>
          <w:tcPr>
            <w:tcW w:w="1095" w:type="dxa"/>
            <w:vAlign w:val="center"/>
          </w:tcPr>
          <w:p>
            <w:pPr>
              <w:pStyle w:val="11"/>
            </w:pPr>
          </w:p>
        </w:tc>
        <w:tc>
          <w:tcPr>
            <w:tcW w:w="1095" w:type="dxa"/>
            <w:vAlign w:val="center"/>
          </w:tcPr>
          <w:p>
            <w:pPr>
              <w:pStyle w:val="11"/>
            </w:pPr>
            <w:r>
              <w:t>32.60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21</w:t>
            </w:r>
          </w:p>
        </w:tc>
        <w:tc>
          <w:tcPr>
            <w:tcW w:w="1095" w:type="dxa"/>
            <w:vAlign w:val="center"/>
          </w:tcPr>
          <w:p>
            <w:pPr>
              <w:pStyle w:val="12"/>
            </w:pPr>
            <w:r>
              <w:t>20827</w:t>
            </w:r>
          </w:p>
        </w:tc>
        <w:tc>
          <w:tcPr>
            <w:tcW w:w="1095" w:type="dxa"/>
            <w:vAlign w:val="center"/>
          </w:tcPr>
          <w:p>
            <w:pPr>
              <w:pStyle w:val="12"/>
            </w:pPr>
            <w:r>
              <w:t>财政对其他社会保险基金的补助</w:t>
            </w:r>
          </w:p>
        </w:tc>
        <w:tc>
          <w:tcPr>
            <w:tcW w:w="1095" w:type="dxa"/>
            <w:vAlign w:val="center"/>
          </w:tcPr>
          <w:p>
            <w:pPr>
              <w:pStyle w:val="11"/>
            </w:pPr>
            <w:r>
              <w:t>5.50</w:t>
            </w:r>
          </w:p>
        </w:tc>
        <w:tc>
          <w:tcPr>
            <w:tcW w:w="1095" w:type="dxa"/>
            <w:vAlign w:val="center"/>
          </w:tcPr>
          <w:p>
            <w:pPr>
              <w:pStyle w:val="11"/>
            </w:pPr>
            <w:r>
              <w:t>5.50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22</w:t>
            </w:r>
          </w:p>
        </w:tc>
        <w:tc>
          <w:tcPr>
            <w:tcW w:w="1095" w:type="dxa"/>
            <w:vAlign w:val="center"/>
          </w:tcPr>
          <w:p>
            <w:pPr>
              <w:pStyle w:val="12"/>
            </w:pPr>
            <w:r>
              <w:t>2082701</w:t>
            </w:r>
          </w:p>
        </w:tc>
        <w:tc>
          <w:tcPr>
            <w:tcW w:w="1095" w:type="dxa"/>
            <w:vAlign w:val="center"/>
          </w:tcPr>
          <w:p>
            <w:pPr>
              <w:pStyle w:val="12"/>
            </w:pPr>
            <w:r>
              <w:t>财政对失业保险基金的补助</w:t>
            </w:r>
          </w:p>
        </w:tc>
        <w:tc>
          <w:tcPr>
            <w:tcW w:w="1095" w:type="dxa"/>
            <w:vAlign w:val="center"/>
          </w:tcPr>
          <w:p>
            <w:pPr>
              <w:pStyle w:val="11"/>
            </w:pPr>
            <w:r>
              <w:t>2.50</w:t>
            </w:r>
          </w:p>
        </w:tc>
        <w:tc>
          <w:tcPr>
            <w:tcW w:w="1095" w:type="dxa"/>
            <w:vAlign w:val="center"/>
          </w:tcPr>
          <w:p>
            <w:pPr>
              <w:pStyle w:val="11"/>
            </w:pPr>
            <w:r>
              <w:t>2.50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23</w:t>
            </w:r>
          </w:p>
        </w:tc>
        <w:tc>
          <w:tcPr>
            <w:tcW w:w="1095" w:type="dxa"/>
            <w:vAlign w:val="center"/>
          </w:tcPr>
          <w:p>
            <w:pPr>
              <w:pStyle w:val="12"/>
            </w:pPr>
            <w:r>
              <w:t>2082702</w:t>
            </w:r>
          </w:p>
        </w:tc>
        <w:tc>
          <w:tcPr>
            <w:tcW w:w="1095" w:type="dxa"/>
            <w:vAlign w:val="center"/>
          </w:tcPr>
          <w:p>
            <w:pPr>
              <w:pStyle w:val="12"/>
            </w:pPr>
            <w:r>
              <w:t>财政对工伤保险基金的补助</w:t>
            </w:r>
          </w:p>
        </w:tc>
        <w:tc>
          <w:tcPr>
            <w:tcW w:w="1095" w:type="dxa"/>
            <w:vAlign w:val="center"/>
          </w:tcPr>
          <w:p>
            <w:pPr>
              <w:pStyle w:val="11"/>
            </w:pPr>
            <w:r>
              <w:t>3.00</w:t>
            </w:r>
          </w:p>
        </w:tc>
        <w:tc>
          <w:tcPr>
            <w:tcW w:w="1095" w:type="dxa"/>
            <w:vAlign w:val="center"/>
          </w:tcPr>
          <w:p>
            <w:pPr>
              <w:pStyle w:val="11"/>
            </w:pPr>
            <w:r>
              <w:t>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24</w:t>
            </w:r>
          </w:p>
        </w:tc>
        <w:tc>
          <w:tcPr>
            <w:tcW w:w="1095" w:type="dxa"/>
            <w:vAlign w:val="center"/>
          </w:tcPr>
          <w:p>
            <w:pPr>
              <w:pStyle w:val="12"/>
            </w:pPr>
            <w:r>
              <w:t>20828</w:t>
            </w:r>
          </w:p>
        </w:tc>
        <w:tc>
          <w:tcPr>
            <w:tcW w:w="1095" w:type="dxa"/>
            <w:vAlign w:val="center"/>
          </w:tcPr>
          <w:p>
            <w:pPr>
              <w:pStyle w:val="12"/>
            </w:pPr>
            <w:r>
              <w:t>退役军人管理事务</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25</w:t>
            </w:r>
          </w:p>
        </w:tc>
        <w:tc>
          <w:tcPr>
            <w:tcW w:w="1095" w:type="dxa"/>
            <w:vAlign w:val="center"/>
          </w:tcPr>
          <w:p>
            <w:pPr>
              <w:pStyle w:val="12"/>
            </w:pPr>
            <w:r>
              <w:t>2082899</w:t>
            </w:r>
          </w:p>
        </w:tc>
        <w:tc>
          <w:tcPr>
            <w:tcW w:w="1095" w:type="dxa"/>
            <w:vAlign w:val="center"/>
          </w:tcPr>
          <w:p>
            <w:pPr>
              <w:pStyle w:val="12"/>
            </w:pPr>
            <w:r>
              <w:t>其他退役军人事务管理支出</w:t>
            </w: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r>
              <w:t>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26</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58.00</w:t>
            </w:r>
          </w:p>
        </w:tc>
        <w:tc>
          <w:tcPr>
            <w:tcW w:w="1095" w:type="dxa"/>
            <w:vAlign w:val="center"/>
          </w:tcPr>
          <w:p>
            <w:pPr>
              <w:pStyle w:val="11"/>
            </w:pPr>
            <w:r>
              <w:t>58.00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27</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58.00</w:t>
            </w:r>
          </w:p>
        </w:tc>
        <w:tc>
          <w:tcPr>
            <w:tcW w:w="1095" w:type="dxa"/>
            <w:vAlign w:val="center"/>
          </w:tcPr>
          <w:p>
            <w:pPr>
              <w:pStyle w:val="11"/>
            </w:pPr>
            <w:r>
              <w:t>58.00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28</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50.00</w:t>
            </w:r>
          </w:p>
        </w:tc>
        <w:tc>
          <w:tcPr>
            <w:tcW w:w="1095" w:type="dxa"/>
            <w:vAlign w:val="center"/>
          </w:tcPr>
          <w:p>
            <w:pPr>
              <w:pStyle w:val="11"/>
            </w:pPr>
            <w:r>
              <w:t>50.00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29</w:t>
            </w:r>
          </w:p>
        </w:tc>
        <w:tc>
          <w:tcPr>
            <w:tcW w:w="1095" w:type="dxa"/>
            <w:vAlign w:val="center"/>
          </w:tcPr>
          <w:p>
            <w:pPr>
              <w:pStyle w:val="12"/>
            </w:pPr>
            <w:r>
              <w:t>2101103</w:t>
            </w:r>
          </w:p>
        </w:tc>
        <w:tc>
          <w:tcPr>
            <w:tcW w:w="1095" w:type="dxa"/>
            <w:vAlign w:val="center"/>
          </w:tcPr>
          <w:p>
            <w:pPr>
              <w:pStyle w:val="12"/>
            </w:pPr>
            <w:r>
              <w:t>公务员医疗补助</w:t>
            </w:r>
          </w:p>
        </w:tc>
        <w:tc>
          <w:tcPr>
            <w:tcW w:w="1095" w:type="dxa"/>
            <w:vAlign w:val="center"/>
          </w:tcPr>
          <w:p>
            <w:pPr>
              <w:pStyle w:val="11"/>
            </w:pPr>
            <w:r>
              <w:t>8.00</w:t>
            </w:r>
          </w:p>
        </w:tc>
        <w:tc>
          <w:tcPr>
            <w:tcW w:w="1095" w:type="dxa"/>
            <w:vAlign w:val="center"/>
          </w:tcPr>
          <w:p>
            <w:pPr>
              <w:pStyle w:val="11"/>
            </w:pPr>
            <w:r>
              <w:t>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30</w:t>
            </w:r>
          </w:p>
        </w:tc>
        <w:tc>
          <w:tcPr>
            <w:tcW w:w="1095" w:type="dxa"/>
            <w:vAlign w:val="center"/>
          </w:tcPr>
          <w:p>
            <w:pPr>
              <w:pStyle w:val="12"/>
            </w:pPr>
            <w:r>
              <w:t>211</w:t>
            </w:r>
          </w:p>
        </w:tc>
        <w:tc>
          <w:tcPr>
            <w:tcW w:w="1095" w:type="dxa"/>
            <w:vAlign w:val="center"/>
          </w:tcPr>
          <w:p>
            <w:pPr>
              <w:pStyle w:val="12"/>
            </w:pPr>
            <w:r>
              <w:t>节能环保支出</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31</w:t>
            </w:r>
          </w:p>
        </w:tc>
        <w:tc>
          <w:tcPr>
            <w:tcW w:w="1095" w:type="dxa"/>
            <w:vAlign w:val="center"/>
          </w:tcPr>
          <w:p>
            <w:pPr>
              <w:pStyle w:val="12"/>
            </w:pPr>
            <w:r>
              <w:t>21101</w:t>
            </w:r>
          </w:p>
        </w:tc>
        <w:tc>
          <w:tcPr>
            <w:tcW w:w="1095" w:type="dxa"/>
            <w:vAlign w:val="center"/>
          </w:tcPr>
          <w:p>
            <w:pPr>
              <w:pStyle w:val="12"/>
            </w:pPr>
            <w:r>
              <w:t>环境保护管理事务</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32</w:t>
            </w:r>
          </w:p>
        </w:tc>
        <w:tc>
          <w:tcPr>
            <w:tcW w:w="1095" w:type="dxa"/>
            <w:vAlign w:val="center"/>
          </w:tcPr>
          <w:p>
            <w:pPr>
              <w:pStyle w:val="12"/>
            </w:pPr>
            <w:r>
              <w:t>2110199</w:t>
            </w:r>
          </w:p>
        </w:tc>
        <w:tc>
          <w:tcPr>
            <w:tcW w:w="1095" w:type="dxa"/>
            <w:vAlign w:val="center"/>
          </w:tcPr>
          <w:p>
            <w:pPr>
              <w:pStyle w:val="12"/>
            </w:pPr>
            <w:r>
              <w:t>其他环境保护管理事务支出</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33</w:t>
            </w:r>
          </w:p>
        </w:tc>
        <w:tc>
          <w:tcPr>
            <w:tcW w:w="1095" w:type="dxa"/>
            <w:vAlign w:val="center"/>
          </w:tcPr>
          <w:p>
            <w:pPr>
              <w:pStyle w:val="12"/>
            </w:pPr>
            <w:r>
              <w:t>212</w:t>
            </w:r>
          </w:p>
        </w:tc>
        <w:tc>
          <w:tcPr>
            <w:tcW w:w="1095" w:type="dxa"/>
            <w:vAlign w:val="center"/>
          </w:tcPr>
          <w:p>
            <w:pPr>
              <w:pStyle w:val="12"/>
            </w:pPr>
            <w:r>
              <w:t>城乡社区支出</w:t>
            </w:r>
          </w:p>
        </w:tc>
        <w:tc>
          <w:tcPr>
            <w:tcW w:w="1095" w:type="dxa"/>
            <w:vAlign w:val="center"/>
          </w:tcPr>
          <w:p>
            <w:pPr>
              <w:pStyle w:val="11"/>
            </w:pPr>
            <w:r>
              <w:t>4812.40</w:t>
            </w:r>
          </w:p>
        </w:tc>
        <w:tc>
          <w:tcPr>
            <w:tcW w:w="1095" w:type="dxa"/>
            <w:vAlign w:val="center"/>
          </w:tcPr>
          <w:p>
            <w:pPr>
              <w:pStyle w:val="11"/>
            </w:pPr>
          </w:p>
        </w:tc>
        <w:tc>
          <w:tcPr>
            <w:tcW w:w="1095" w:type="dxa"/>
            <w:vAlign w:val="center"/>
          </w:tcPr>
          <w:p>
            <w:pPr>
              <w:pStyle w:val="11"/>
            </w:pPr>
            <w:r>
              <w:t>4812.40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34</w:t>
            </w:r>
          </w:p>
        </w:tc>
        <w:tc>
          <w:tcPr>
            <w:tcW w:w="1095" w:type="dxa"/>
            <w:vAlign w:val="center"/>
          </w:tcPr>
          <w:p>
            <w:pPr>
              <w:pStyle w:val="12"/>
            </w:pPr>
            <w:r>
              <w:t>21208</w:t>
            </w:r>
          </w:p>
        </w:tc>
        <w:tc>
          <w:tcPr>
            <w:tcW w:w="1095" w:type="dxa"/>
            <w:vAlign w:val="center"/>
          </w:tcPr>
          <w:p>
            <w:pPr>
              <w:pStyle w:val="12"/>
            </w:pPr>
            <w:r>
              <w:t>国有土地使用权出让收入安排的支出</w:t>
            </w:r>
          </w:p>
        </w:tc>
        <w:tc>
          <w:tcPr>
            <w:tcW w:w="1095" w:type="dxa"/>
            <w:vAlign w:val="center"/>
          </w:tcPr>
          <w:p>
            <w:pPr>
              <w:pStyle w:val="11"/>
            </w:pPr>
            <w:r>
              <w:t>4812.40</w:t>
            </w:r>
          </w:p>
        </w:tc>
        <w:tc>
          <w:tcPr>
            <w:tcW w:w="1095" w:type="dxa"/>
            <w:vAlign w:val="center"/>
          </w:tcPr>
          <w:p>
            <w:pPr>
              <w:pStyle w:val="11"/>
            </w:pPr>
          </w:p>
        </w:tc>
        <w:tc>
          <w:tcPr>
            <w:tcW w:w="1095" w:type="dxa"/>
            <w:vAlign w:val="center"/>
          </w:tcPr>
          <w:p>
            <w:pPr>
              <w:pStyle w:val="11"/>
            </w:pPr>
            <w:r>
              <w:t>4812.40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35</w:t>
            </w:r>
          </w:p>
        </w:tc>
        <w:tc>
          <w:tcPr>
            <w:tcW w:w="1095" w:type="dxa"/>
            <w:vAlign w:val="center"/>
          </w:tcPr>
          <w:p>
            <w:pPr>
              <w:pStyle w:val="12"/>
            </w:pPr>
            <w:r>
              <w:t>2120801</w:t>
            </w:r>
          </w:p>
        </w:tc>
        <w:tc>
          <w:tcPr>
            <w:tcW w:w="1095" w:type="dxa"/>
            <w:vAlign w:val="center"/>
          </w:tcPr>
          <w:p>
            <w:pPr>
              <w:pStyle w:val="12"/>
            </w:pPr>
            <w:r>
              <w:t>征地和拆迁补偿支出</w:t>
            </w:r>
          </w:p>
        </w:tc>
        <w:tc>
          <w:tcPr>
            <w:tcW w:w="1095" w:type="dxa"/>
            <w:vAlign w:val="center"/>
          </w:tcPr>
          <w:p>
            <w:pPr>
              <w:pStyle w:val="11"/>
            </w:pPr>
            <w:r>
              <w:t>4589.00</w:t>
            </w:r>
          </w:p>
        </w:tc>
        <w:tc>
          <w:tcPr>
            <w:tcW w:w="1095" w:type="dxa"/>
            <w:vAlign w:val="center"/>
          </w:tcPr>
          <w:p>
            <w:pPr>
              <w:pStyle w:val="11"/>
            </w:pPr>
          </w:p>
        </w:tc>
        <w:tc>
          <w:tcPr>
            <w:tcW w:w="1095" w:type="dxa"/>
            <w:vAlign w:val="center"/>
          </w:tcPr>
          <w:p>
            <w:pPr>
              <w:pStyle w:val="11"/>
            </w:pPr>
            <w:r>
              <w:t>4589.00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36</w:t>
            </w:r>
          </w:p>
        </w:tc>
        <w:tc>
          <w:tcPr>
            <w:tcW w:w="1095" w:type="dxa"/>
            <w:vAlign w:val="center"/>
          </w:tcPr>
          <w:p>
            <w:pPr>
              <w:pStyle w:val="12"/>
            </w:pPr>
            <w:r>
              <w:t>2120803</w:t>
            </w:r>
          </w:p>
        </w:tc>
        <w:tc>
          <w:tcPr>
            <w:tcW w:w="1095" w:type="dxa"/>
            <w:vAlign w:val="center"/>
          </w:tcPr>
          <w:p>
            <w:pPr>
              <w:pStyle w:val="12"/>
            </w:pPr>
            <w:r>
              <w:t>城市建设支出</w:t>
            </w:r>
          </w:p>
        </w:tc>
        <w:tc>
          <w:tcPr>
            <w:tcW w:w="1095" w:type="dxa"/>
            <w:vAlign w:val="center"/>
          </w:tcPr>
          <w:p>
            <w:pPr>
              <w:pStyle w:val="11"/>
            </w:pPr>
            <w:r>
              <w:t>173.40</w:t>
            </w:r>
          </w:p>
        </w:tc>
        <w:tc>
          <w:tcPr>
            <w:tcW w:w="1095" w:type="dxa"/>
            <w:vAlign w:val="center"/>
          </w:tcPr>
          <w:p>
            <w:pPr>
              <w:pStyle w:val="11"/>
            </w:pPr>
          </w:p>
        </w:tc>
        <w:tc>
          <w:tcPr>
            <w:tcW w:w="1095" w:type="dxa"/>
            <w:vAlign w:val="center"/>
          </w:tcPr>
          <w:p>
            <w:pPr>
              <w:pStyle w:val="11"/>
            </w:pPr>
            <w:r>
              <w:t>173.40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37</w:t>
            </w:r>
          </w:p>
        </w:tc>
        <w:tc>
          <w:tcPr>
            <w:tcW w:w="1095" w:type="dxa"/>
            <w:vAlign w:val="center"/>
          </w:tcPr>
          <w:p>
            <w:pPr>
              <w:pStyle w:val="12"/>
            </w:pPr>
            <w:r>
              <w:t>2120804</w:t>
            </w:r>
          </w:p>
        </w:tc>
        <w:tc>
          <w:tcPr>
            <w:tcW w:w="1095" w:type="dxa"/>
            <w:vAlign w:val="center"/>
          </w:tcPr>
          <w:p>
            <w:pPr>
              <w:pStyle w:val="12"/>
            </w:pPr>
            <w:r>
              <w:t>农村基础设施建设支出</w:t>
            </w:r>
          </w:p>
        </w:tc>
        <w:tc>
          <w:tcPr>
            <w:tcW w:w="1095" w:type="dxa"/>
            <w:vAlign w:val="center"/>
          </w:tcPr>
          <w:p>
            <w:pPr>
              <w:pStyle w:val="11"/>
            </w:pPr>
            <w:r>
              <w:t>50.00</w:t>
            </w:r>
          </w:p>
        </w:tc>
        <w:tc>
          <w:tcPr>
            <w:tcW w:w="1095" w:type="dxa"/>
            <w:vAlign w:val="center"/>
          </w:tcPr>
          <w:p>
            <w:pPr>
              <w:pStyle w:val="11"/>
            </w:pPr>
          </w:p>
        </w:tc>
        <w:tc>
          <w:tcPr>
            <w:tcW w:w="1095" w:type="dxa"/>
            <w:vAlign w:val="center"/>
          </w:tcPr>
          <w:p>
            <w:pPr>
              <w:pStyle w:val="11"/>
            </w:pPr>
            <w:r>
              <w:t>50.00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38</w:t>
            </w:r>
          </w:p>
        </w:tc>
        <w:tc>
          <w:tcPr>
            <w:tcW w:w="1095" w:type="dxa"/>
            <w:vAlign w:val="center"/>
          </w:tcPr>
          <w:p>
            <w:pPr>
              <w:pStyle w:val="12"/>
            </w:pPr>
            <w:r>
              <w:t>213</w:t>
            </w:r>
          </w:p>
        </w:tc>
        <w:tc>
          <w:tcPr>
            <w:tcW w:w="1095" w:type="dxa"/>
            <w:vAlign w:val="center"/>
          </w:tcPr>
          <w:p>
            <w:pPr>
              <w:pStyle w:val="12"/>
            </w:pPr>
            <w:r>
              <w:t>农林水支出</w:t>
            </w:r>
          </w:p>
        </w:tc>
        <w:tc>
          <w:tcPr>
            <w:tcW w:w="1095" w:type="dxa"/>
            <w:vAlign w:val="center"/>
          </w:tcPr>
          <w:p>
            <w:pPr>
              <w:pStyle w:val="11"/>
            </w:pPr>
            <w:r>
              <w:t>1058.10</w:t>
            </w:r>
          </w:p>
        </w:tc>
        <w:tc>
          <w:tcPr>
            <w:tcW w:w="1095" w:type="dxa"/>
            <w:vAlign w:val="center"/>
          </w:tcPr>
          <w:p>
            <w:pPr>
              <w:pStyle w:val="11"/>
            </w:pPr>
          </w:p>
        </w:tc>
        <w:tc>
          <w:tcPr>
            <w:tcW w:w="1095" w:type="dxa"/>
            <w:vAlign w:val="center"/>
          </w:tcPr>
          <w:p>
            <w:pPr>
              <w:pStyle w:val="11"/>
            </w:pPr>
            <w:r>
              <w:t>1058.10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39</w:t>
            </w:r>
          </w:p>
        </w:tc>
        <w:tc>
          <w:tcPr>
            <w:tcW w:w="1095" w:type="dxa"/>
            <w:vAlign w:val="center"/>
          </w:tcPr>
          <w:p>
            <w:pPr>
              <w:pStyle w:val="12"/>
            </w:pPr>
            <w:r>
              <w:t>21301</w:t>
            </w:r>
          </w:p>
        </w:tc>
        <w:tc>
          <w:tcPr>
            <w:tcW w:w="1095" w:type="dxa"/>
            <w:vAlign w:val="center"/>
          </w:tcPr>
          <w:p>
            <w:pPr>
              <w:pStyle w:val="12"/>
            </w:pPr>
            <w:r>
              <w:t>农业农村</w:t>
            </w:r>
          </w:p>
        </w:tc>
        <w:tc>
          <w:tcPr>
            <w:tcW w:w="1095" w:type="dxa"/>
            <w:vAlign w:val="center"/>
          </w:tcPr>
          <w:p>
            <w:pPr>
              <w:pStyle w:val="11"/>
            </w:pPr>
            <w:r>
              <w:t>971.10</w:t>
            </w:r>
          </w:p>
        </w:tc>
        <w:tc>
          <w:tcPr>
            <w:tcW w:w="1095" w:type="dxa"/>
            <w:vAlign w:val="center"/>
          </w:tcPr>
          <w:p>
            <w:pPr>
              <w:pStyle w:val="11"/>
            </w:pPr>
          </w:p>
        </w:tc>
        <w:tc>
          <w:tcPr>
            <w:tcW w:w="1095" w:type="dxa"/>
            <w:vAlign w:val="center"/>
          </w:tcPr>
          <w:p>
            <w:pPr>
              <w:pStyle w:val="11"/>
            </w:pPr>
            <w:r>
              <w:t>971.10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40</w:t>
            </w:r>
          </w:p>
        </w:tc>
        <w:tc>
          <w:tcPr>
            <w:tcW w:w="1095" w:type="dxa"/>
            <w:vAlign w:val="center"/>
          </w:tcPr>
          <w:p>
            <w:pPr>
              <w:pStyle w:val="12"/>
            </w:pPr>
            <w:r>
              <w:t>2130120</w:t>
            </w:r>
          </w:p>
        </w:tc>
        <w:tc>
          <w:tcPr>
            <w:tcW w:w="1095" w:type="dxa"/>
            <w:vAlign w:val="center"/>
          </w:tcPr>
          <w:p>
            <w:pPr>
              <w:pStyle w:val="12"/>
            </w:pPr>
            <w:r>
              <w:t>稳定农民收入补贴</w:t>
            </w:r>
          </w:p>
        </w:tc>
        <w:tc>
          <w:tcPr>
            <w:tcW w:w="1095" w:type="dxa"/>
            <w:vAlign w:val="center"/>
          </w:tcPr>
          <w:p>
            <w:pPr>
              <w:pStyle w:val="11"/>
            </w:pPr>
            <w:r>
              <w:t>966.10</w:t>
            </w:r>
          </w:p>
        </w:tc>
        <w:tc>
          <w:tcPr>
            <w:tcW w:w="1095" w:type="dxa"/>
            <w:vAlign w:val="center"/>
          </w:tcPr>
          <w:p>
            <w:pPr>
              <w:pStyle w:val="11"/>
            </w:pPr>
          </w:p>
        </w:tc>
        <w:tc>
          <w:tcPr>
            <w:tcW w:w="1095" w:type="dxa"/>
            <w:vAlign w:val="center"/>
          </w:tcPr>
          <w:p>
            <w:pPr>
              <w:pStyle w:val="11"/>
            </w:pPr>
            <w:r>
              <w:t>966.10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41</w:t>
            </w:r>
          </w:p>
        </w:tc>
        <w:tc>
          <w:tcPr>
            <w:tcW w:w="1095" w:type="dxa"/>
            <w:vAlign w:val="center"/>
          </w:tcPr>
          <w:p>
            <w:pPr>
              <w:pStyle w:val="12"/>
            </w:pPr>
            <w:r>
              <w:t>2130199</w:t>
            </w:r>
          </w:p>
        </w:tc>
        <w:tc>
          <w:tcPr>
            <w:tcW w:w="1095" w:type="dxa"/>
            <w:vAlign w:val="center"/>
          </w:tcPr>
          <w:p>
            <w:pPr>
              <w:pStyle w:val="12"/>
            </w:pPr>
            <w:r>
              <w:t>其他农业农村支出</w:t>
            </w: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42</w:t>
            </w:r>
          </w:p>
        </w:tc>
        <w:tc>
          <w:tcPr>
            <w:tcW w:w="1095" w:type="dxa"/>
            <w:vAlign w:val="center"/>
          </w:tcPr>
          <w:p>
            <w:pPr>
              <w:pStyle w:val="12"/>
            </w:pPr>
            <w:r>
              <w:t>21305</w:t>
            </w:r>
          </w:p>
        </w:tc>
        <w:tc>
          <w:tcPr>
            <w:tcW w:w="1095" w:type="dxa"/>
            <w:vAlign w:val="center"/>
          </w:tcPr>
          <w:p>
            <w:pPr>
              <w:pStyle w:val="12"/>
            </w:pPr>
            <w:r>
              <w:rPr>
                <w:rFonts w:hint="eastAsia"/>
                <w:lang w:eastAsia="zh-CN"/>
              </w:rPr>
              <w:t>巩固拓展脱贫攻坚成果</w:t>
            </w:r>
            <w:r>
              <w:t>衔接乡村振兴</w:t>
            </w:r>
          </w:p>
        </w:tc>
        <w:tc>
          <w:tcPr>
            <w:tcW w:w="1095" w:type="dxa"/>
            <w:vAlign w:val="center"/>
          </w:tcPr>
          <w:p>
            <w:pPr>
              <w:pStyle w:val="11"/>
            </w:pPr>
            <w:r>
              <w:t>56.00</w:t>
            </w:r>
          </w:p>
        </w:tc>
        <w:tc>
          <w:tcPr>
            <w:tcW w:w="1095" w:type="dxa"/>
            <w:vAlign w:val="center"/>
          </w:tcPr>
          <w:p>
            <w:pPr>
              <w:pStyle w:val="11"/>
            </w:pPr>
          </w:p>
        </w:tc>
        <w:tc>
          <w:tcPr>
            <w:tcW w:w="1095" w:type="dxa"/>
            <w:vAlign w:val="center"/>
          </w:tcPr>
          <w:p>
            <w:pPr>
              <w:pStyle w:val="11"/>
            </w:pPr>
            <w:r>
              <w:t>56.00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43</w:t>
            </w:r>
          </w:p>
        </w:tc>
        <w:tc>
          <w:tcPr>
            <w:tcW w:w="1095" w:type="dxa"/>
            <w:vAlign w:val="center"/>
          </w:tcPr>
          <w:p>
            <w:pPr>
              <w:pStyle w:val="12"/>
            </w:pPr>
            <w:r>
              <w:t>2130599</w:t>
            </w:r>
          </w:p>
        </w:tc>
        <w:tc>
          <w:tcPr>
            <w:tcW w:w="1095" w:type="dxa"/>
            <w:vAlign w:val="center"/>
          </w:tcPr>
          <w:p>
            <w:pPr>
              <w:pStyle w:val="12"/>
            </w:pPr>
            <w:r>
              <w:t>其他</w:t>
            </w:r>
            <w:r>
              <w:rPr>
                <w:rFonts w:hint="eastAsia"/>
                <w:lang w:eastAsia="zh-CN"/>
              </w:rPr>
              <w:t>巩固拓展脱贫攻坚成果</w:t>
            </w:r>
            <w:r>
              <w:t>衔接乡村振兴支出</w:t>
            </w:r>
          </w:p>
        </w:tc>
        <w:tc>
          <w:tcPr>
            <w:tcW w:w="1095" w:type="dxa"/>
            <w:vAlign w:val="center"/>
          </w:tcPr>
          <w:p>
            <w:pPr>
              <w:pStyle w:val="11"/>
            </w:pPr>
            <w:r>
              <w:t>56.00</w:t>
            </w:r>
          </w:p>
        </w:tc>
        <w:tc>
          <w:tcPr>
            <w:tcW w:w="1095" w:type="dxa"/>
            <w:vAlign w:val="center"/>
          </w:tcPr>
          <w:p>
            <w:pPr>
              <w:pStyle w:val="11"/>
            </w:pPr>
          </w:p>
        </w:tc>
        <w:tc>
          <w:tcPr>
            <w:tcW w:w="1095" w:type="dxa"/>
            <w:vAlign w:val="center"/>
          </w:tcPr>
          <w:p>
            <w:pPr>
              <w:pStyle w:val="11"/>
            </w:pPr>
            <w:r>
              <w:t>56.00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44</w:t>
            </w:r>
          </w:p>
        </w:tc>
        <w:tc>
          <w:tcPr>
            <w:tcW w:w="1095" w:type="dxa"/>
            <w:vAlign w:val="center"/>
          </w:tcPr>
          <w:p>
            <w:pPr>
              <w:pStyle w:val="12"/>
            </w:pPr>
            <w:r>
              <w:t>21307</w:t>
            </w:r>
          </w:p>
        </w:tc>
        <w:tc>
          <w:tcPr>
            <w:tcW w:w="1095" w:type="dxa"/>
            <w:vAlign w:val="center"/>
          </w:tcPr>
          <w:p>
            <w:pPr>
              <w:pStyle w:val="12"/>
            </w:pPr>
            <w:r>
              <w:t>农村综合改革</w:t>
            </w:r>
          </w:p>
        </w:tc>
        <w:tc>
          <w:tcPr>
            <w:tcW w:w="1095" w:type="dxa"/>
            <w:vAlign w:val="center"/>
          </w:tcPr>
          <w:p>
            <w:pPr>
              <w:pStyle w:val="11"/>
            </w:pPr>
            <w:r>
              <w:t>31.00</w:t>
            </w:r>
          </w:p>
        </w:tc>
        <w:tc>
          <w:tcPr>
            <w:tcW w:w="1095" w:type="dxa"/>
            <w:vAlign w:val="center"/>
          </w:tcPr>
          <w:p>
            <w:pPr>
              <w:pStyle w:val="11"/>
            </w:pPr>
          </w:p>
        </w:tc>
        <w:tc>
          <w:tcPr>
            <w:tcW w:w="1095" w:type="dxa"/>
            <w:vAlign w:val="center"/>
          </w:tcPr>
          <w:p>
            <w:pPr>
              <w:pStyle w:val="11"/>
            </w:pPr>
            <w:r>
              <w:t>31.00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45</w:t>
            </w:r>
          </w:p>
        </w:tc>
        <w:tc>
          <w:tcPr>
            <w:tcW w:w="1095" w:type="dxa"/>
            <w:vAlign w:val="center"/>
          </w:tcPr>
          <w:p>
            <w:pPr>
              <w:pStyle w:val="12"/>
            </w:pPr>
            <w:r>
              <w:t>2130706</w:t>
            </w:r>
          </w:p>
        </w:tc>
        <w:tc>
          <w:tcPr>
            <w:tcW w:w="1095" w:type="dxa"/>
            <w:vAlign w:val="center"/>
          </w:tcPr>
          <w:p>
            <w:pPr>
              <w:pStyle w:val="12"/>
            </w:pPr>
            <w:r>
              <w:t>对村集体经济组织的补助</w:t>
            </w:r>
          </w:p>
        </w:tc>
        <w:tc>
          <w:tcPr>
            <w:tcW w:w="1095" w:type="dxa"/>
            <w:vAlign w:val="center"/>
          </w:tcPr>
          <w:p>
            <w:pPr>
              <w:pStyle w:val="11"/>
            </w:pPr>
            <w:r>
              <w:t>31.00</w:t>
            </w:r>
          </w:p>
        </w:tc>
        <w:tc>
          <w:tcPr>
            <w:tcW w:w="1095" w:type="dxa"/>
            <w:vAlign w:val="center"/>
          </w:tcPr>
          <w:p>
            <w:pPr>
              <w:pStyle w:val="11"/>
            </w:pPr>
          </w:p>
        </w:tc>
        <w:tc>
          <w:tcPr>
            <w:tcW w:w="1095" w:type="dxa"/>
            <w:vAlign w:val="center"/>
          </w:tcPr>
          <w:p>
            <w:pPr>
              <w:pStyle w:val="11"/>
            </w:pPr>
            <w:r>
              <w:t>31.00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46</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91.00</w:t>
            </w:r>
          </w:p>
        </w:tc>
        <w:tc>
          <w:tcPr>
            <w:tcW w:w="1095" w:type="dxa"/>
            <w:vAlign w:val="center"/>
          </w:tcPr>
          <w:p>
            <w:pPr>
              <w:pStyle w:val="11"/>
            </w:pPr>
            <w:r>
              <w:t>91.00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47</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91.00</w:t>
            </w:r>
          </w:p>
        </w:tc>
        <w:tc>
          <w:tcPr>
            <w:tcW w:w="1095" w:type="dxa"/>
            <w:vAlign w:val="center"/>
          </w:tcPr>
          <w:p>
            <w:pPr>
              <w:pStyle w:val="11"/>
            </w:pPr>
            <w:r>
              <w:t>91.00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48</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91.00</w:t>
            </w:r>
          </w:p>
        </w:tc>
        <w:tc>
          <w:tcPr>
            <w:tcW w:w="1095" w:type="dxa"/>
            <w:vAlign w:val="center"/>
          </w:tcPr>
          <w:p>
            <w:pPr>
              <w:pStyle w:val="11"/>
            </w:pPr>
            <w:r>
              <w:t>91.00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901001巨鹿县巨鹿镇人民政府本级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2387.34</w:t>
            </w:r>
          </w:p>
        </w:tc>
        <w:tc>
          <w:tcPr>
            <w:tcW w:w="1232" w:type="dxa"/>
            <w:vAlign w:val="center"/>
          </w:tcPr>
          <w:p>
            <w:pPr>
              <w:pStyle w:val="12"/>
            </w:pPr>
            <w:r>
              <w:t>一、一般公共服务支出</w:t>
            </w:r>
          </w:p>
        </w:tc>
        <w:tc>
          <w:tcPr>
            <w:tcW w:w="1232" w:type="dxa"/>
            <w:vAlign w:val="center"/>
          </w:tcPr>
          <w:p>
            <w:pPr>
              <w:pStyle w:val="11"/>
            </w:pPr>
            <w:r>
              <w:t>977.49</w:t>
            </w:r>
          </w:p>
        </w:tc>
        <w:tc>
          <w:tcPr>
            <w:tcW w:w="1232" w:type="dxa"/>
            <w:vAlign w:val="center"/>
          </w:tcPr>
          <w:p>
            <w:pPr>
              <w:pStyle w:val="11"/>
            </w:pPr>
            <w:r>
              <w:t>977.49</w:t>
            </w: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r>
              <w:t>4604.50</w:t>
            </w: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197.75</w:t>
            </w:r>
          </w:p>
        </w:tc>
        <w:tc>
          <w:tcPr>
            <w:tcW w:w="1232" w:type="dxa"/>
            <w:vAlign w:val="center"/>
          </w:tcPr>
          <w:p>
            <w:pPr>
              <w:pStyle w:val="11"/>
            </w:pPr>
            <w:r>
              <w:t>197.75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58.00</w:t>
            </w:r>
          </w:p>
        </w:tc>
        <w:tc>
          <w:tcPr>
            <w:tcW w:w="1232" w:type="dxa"/>
            <w:vAlign w:val="center"/>
          </w:tcPr>
          <w:p>
            <w:pPr>
              <w:pStyle w:val="11"/>
            </w:pPr>
            <w:r>
              <w:t>58.00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r>
              <w:t>5.00</w:t>
            </w:r>
          </w:p>
        </w:tc>
        <w:tc>
          <w:tcPr>
            <w:tcW w:w="1232" w:type="dxa"/>
            <w:vAlign w:val="center"/>
          </w:tcPr>
          <w:p>
            <w:pPr>
              <w:pStyle w:val="11"/>
            </w:pPr>
            <w:r>
              <w:t>5.00</w:t>
            </w: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r>
              <w:t>4812.40</w:t>
            </w:r>
          </w:p>
        </w:tc>
        <w:tc>
          <w:tcPr>
            <w:tcW w:w="1232" w:type="dxa"/>
            <w:vAlign w:val="center"/>
          </w:tcPr>
          <w:p>
            <w:pPr>
              <w:pStyle w:val="11"/>
            </w:pPr>
          </w:p>
        </w:tc>
        <w:tc>
          <w:tcPr>
            <w:tcW w:w="1232" w:type="dxa"/>
            <w:vAlign w:val="center"/>
          </w:tcPr>
          <w:p>
            <w:pPr>
              <w:pStyle w:val="11"/>
            </w:pPr>
            <w:r>
              <w:t>4812.40</w:t>
            </w: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r>
              <w:t>1058.10</w:t>
            </w:r>
          </w:p>
        </w:tc>
        <w:tc>
          <w:tcPr>
            <w:tcW w:w="1232" w:type="dxa"/>
            <w:vAlign w:val="center"/>
          </w:tcPr>
          <w:p>
            <w:pPr>
              <w:pStyle w:val="11"/>
            </w:pPr>
            <w:r>
              <w:t>1058.10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91.00</w:t>
            </w:r>
          </w:p>
        </w:tc>
        <w:tc>
          <w:tcPr>
            <w:tcW w:w="1232" w:type="dxa"/>
            <w:vAlign w:val="center"/>
          </w:tcPr>
          <w:p>
            <w:pPr>
              <w:pStyle w:val="11"/>
            </w:pPr>
            <w:r>
              <w:t>91.00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6991.84</w:t>
            </w:r>
          </w:p>
        </w:tc>
        <w:tc>
          <w:tcPr>
            <w:tcW w:w="1232" w:type="dxa"/>
            <w:vAlign w:val="center"/>
          </w:tcPr>
          <w:p>
            <w:pPr>
              <w:pStyle w:val="14"/>
            </w:pPr>
            <w:r>
              <w:t>本年支出合计</w:t>
            </w:r>
          </w:p>
        </w:tc>
        <w:tc>
          <w:tcPr>
            <w:tcW w:w="1232" w:type="dxa"/>
            <w:vAlign w:val="center"/>
          </w:tcPr>
          <w:p>
            <w:pPr>
              <w:pStyle w:val="15"/>
            </w:pPr>
            <w:r>
              <w:t>7199.74</w:t>
            </w:r>
          </w:p>
        </w:tc>
        <w:tc>
          <w:tcPr>
            <w:tcW w:w="1232" w:type="dxa"/>
            <w:vAlign w:val="center"/>
          </w:tcPr>
          <w:p>
            <w:pPr>
              <w:pStyle w:val="15"/>
            </w:pPr>
            <w:r>
              <w:t>2387.34</w:t>
            </w:r>
          </w:p>
        </w:tc>
        <w:tc>
          <w:tcPr>
            <w:tcW w:w="1232" w:type="dxa"/>
            <w:vAlign w:val="center"/>
          </w:tcPr>
          <w:p>
            <w:pPr>
              <w:pStyle w:val="15"/>
            </w:pPr>
            <w:r>
              <w:t>4812.40</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r>
              <w:t>207.90</w:t>
            </w: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r>
              <w:t>207.90</w:t>
            </w: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7199.74</w:t>
            </w:r>
          </w:p>
        </w:tc>
        <w:tc>
          <w:tcPr>
            <w:tcW w:w="1232" w:type="dxa"/>
            <w:vAlign w:val="center"/>
          </w:tcPr>
          <w:p>
            <w:pPr>
              <w:pStyle w:val="14"/>
            </w:pPr>
            <w:r>
              <w:t>支出总计</w:t>
            </w:r>
          </w:p>
        </w:tc>
        <w:tc>
          <w:tcPr>
            <w:tcW w:w="1232" w:type="dxa"/>
            <w:vAlign w:val="center"/>
          </w:tcPr>
          <w:p>
            <w:pPr>
              <w:pStyle w:val="15"/>
            </w:pPr>
            <w:r>
              <w:t>7199.74</w:t>
            </w:r>
          </w:p>
        </w:tc>
        <w:tc>
          <w:tcPr>
            <w:tcW w:w="1232" w:type="dxa"/>
            <w:vAlign w:val="center"/>
          </w:tcPr>
          <w:p>
            <w:pPr>
              <w:pStyle w:val="15"/>
            </w:pPr>
            <w:r>
              <w:t>2387.34</w:t>
            </w:r>
          </w:p>
        </w:tc>
        <w:tc>
          <w:tcPr>
            <w:tcW w:w="1232" w:type="dxa"/>
            <w:vAlign w:val="center"/>
          </w:tcPr>
          <w:p>
            <w:pPr>
              <w:pStyle w:val="15"/>
            </w:pPr>
            <w:r>
              <w:t>4812.40</w:t>
            </w: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901001巨鹿县巨鹿镇人民政府本级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2387.34</w:t>
            </w:r>
          </w:p>
        </w:tc>
        <w:tc>
          <w:tcPr>
            <w:tcW w:w="1643" w:type="dxa"/>
            <w:vAlign w:val="center"/>
          </w:tcPr>
          <w:p>
            <w:pPr>
              <w:pStyle w:val="15"/>
            </w:pPr>
            <w:r>
              <w:t>1032.25</w:t>
            </w:r>
          </w:p>
        </w:tc>
        <w:tc>
          <w:tcPr>
            <w:tcW w:w="1643" w:type="dxa"/>
            <w:vAlign w:val="center"/>
          </w:tcPr>
          <w:p>
            <w:pPr>
              <w:pStyle w:val="15"/>
            </w:pPr>
            <w:r>
              <w:t>1355.09</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977.49</w:t>
            </w:r>
          </w:p>
        </w:tc>
        <w:tc>
          <w:tcPr>
            <w:tcW w:w="1643" w:type="dxa"/>
            <w:vAlign w:val="center"/>
          </w:tcPr>
          <w:p>
            <w:pPr>
              <w:pStyle w:val="11"/>
            </w:pPr>
            <w:r>
              <w:t>719.10</w:t>
            </w:r>
          </w:p>
        </w:tc>
        <w:tc>
          <w:tcPr>
            <w:tcW w:w="1643" w:type="dxa"/>
            <w:vAlign w:val="center"/>
          </w:tcPr>
          <w:p>
            <w:pPr>
              <w:pStyle w:val="11"/>
            </w:pPr>
            <w:r>
              <w:t>258.39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20101</w:t>
            </w:r>
          </w:p>
        </w:tc>
        <w:tc>
          <w:tcPr>
            <w:tcW w:w="1643" w:type="dxa"/>
            <w:vAlign w:val="center"/>
          </w:tcPr>
          <w:p>
            <w:pPr>
              <w:pStyle w:val="12"/>
            </w:pPr>
            <w:r>
              <w:t>人大事务</w:t>
            </w:r>
          </w:p>
        </w:tc>
        <w:tc>
          <w:tcPr>
            <w:tcW w:w="1643" w:type="dxa"/>
            <w:vAlign w:val="center"/>
          </w:tcPr>
          <w:p>
            <w:pPr>
              <w:pStyle w:val="11"/>
            </w:pPr>
            <w:r>
              <w:t>5.55</w:t>
            </w:r>
          </w:p>
        </w:tc>
        <w:tc>
          <w:tcPr>
            <w:tcW w:w="1643" w:type="dxa"/>
            <w:vAlign w:val="center"/>
          </w:tcPr>
          <w:p>
            <w:pPr>
              <w:pStyle w:val="11"/>
            </w:pPr>
          </w:p>
        </w:tc>
        <w:tc>
          <w:tcPr>
            <w:tcW w:w="1643" w:type="dxa"/>
            <w:vAlign w:val="center"/>
          </w:tcPr>
          <w:p>
            <w:pPr>
              <w:pStyle w:val="11"/>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2010108</w:t>
            </w:r>
          </w:p>
        </w:tc>
        <w:tc>
          <w:tcPr>
            <w:tcW w:w="1643" w:type="dxa"/>
            <w:vAlign w:val="center"/>
          </w:tcPr>
          <w:p>
            <w:pPr>
              <w:pStyle w:val="12"/>
            </w:pPr>
            <w:r>
              <w:t>代表工作</w:t>
            </w:r>
          </w:p>
        </w:tc>
        <w:tc>
          <w:tcPr>
            <w:tcW w:w="1643" w:type="dxa"/>
            <w:vAlign w:val="center"/>
          </w:tcPr>
          <w:p>
            <w:pPr>
              <w:pStyle w:val="11"/>
            </w:pPr>
            <w:r>
              <w:t>3.55</w:t>
            </w:r>
          </w:p>
        </w:tc>
        <w:tc>
          <w:tcPr>
            <w:tcW w:w="1643" w:type="dxa"/>
            <w:vAlign w:val="center"/>
          </w:tcPr>
          <w:p>
            <w:pPr>
              <w:pStyle w:val="11"/>
            </w:pPr>
          </w:p>
        </w:tc>
        <w:tc>
          <w:tcPr>
            <w:tcW w:w="1643" w:type="dxa"/>
            <w:vAlign w:val="center"/>
          </w:tcPr>
          <w:p>
            <w:pPr>
              <w:pStyle w:val="11"/>
            </w:pPr>
            <w:r>
              <w:t>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2010199</w:t>
            </w:r>
          </w:p>
        </w:tc>
        <w:tc>
          <w:tcPr>
            <w:tcW w:w="1643" w:type="dxa"/>
            <w:vAlign w:val="center"/>
          </w:tcPr>
          <w:p>
            <w:pPr>
              <w:pStyle w:val="12"/>
            </w:pPr>
            <w:r>
              <w:t>其他人大事务支出</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20103</w:t>
            </w:r>
          </w:p>
        </w:tc>
        <w:tc>
          <w:tcPr>
            <w:tcW w:w="1643" w:type="dxa"/>
            <w:vAlign w:val="center"/>
          </w:tcPr>
          <w:p>
            <w:pPr>
              <w:pStyle w:val="12"/>
            </w:pPr>
            <w:r>
              <w:t>政府办公厅（室）及相关机构事务</w:t>
            </w:r>
          </w:p>
        </w:tc>
        <w:tc>
          <w:tcPr>
            <w:tcW w:w="1643" w:type="dxa"/>
            <w:vAlign w:val="center"/>
          </w:tcPr>
          <w:p>
            <w:pPr>
              <w:pStyle w:val="11"/>
            </w:pPr>
            <w:r>
              <w:t>965.94</w:t>
            </w:r>
          </w:p>
        </w:tc>
        <w:tc>
          <w:tcPr>
            <w:tcW w:w="1643" w:type="dxa"/>
            <w:vAlign w:val="center"/>
          </w:tcPr>
          <w:p>
            <w:pPr>
              <w:pStyle w:val="11"/>
            </w:pPr>
            <w:r>
              <w:t>719.10</w:t>
            </w:r>
          </w:p>
        </w:tc>
        <w:tc>
          <w:tcPr>
            <w:tcW w:w="1643" w:type="dxa"/>
            <w:vAlign w:val="center"/>
          </w:tcPr>
          <w:p>
            <w:pPr>
              <w:pStyle w:val="11"/>
            </w:pPr>
            <w:r>
              <w:t>246.84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2010301</w:t>
            </w:r>
          </w:p>
        </w:tc>
        <w:tc>
          <w:tcPr>
            <w:tcW w:w="1643" w:type="dxa"/>
            <w:vAlign w:val="center"/>
          </w:tcPr>
          <w:p>
            <w:pPr>
              <w:pStyle w:val="12"/>
            </w:pPr>
            <w:r>
              <w:t>行政运行</w:t>
            </w:r>
          </w:p>
        </w:tc>
        <w:tc>
          <w:tcPr>
            <w:tcW w:w="1643" w:type="dxa"/>
            <w:vAlign w:val="center"/>
          </w:tcPr>
          <w:p>
            <w:pPr>
              <w:pStyle w:val="11"/>
            </w:pPr>
            <w:r>
              <w:t>593.98</w:t>
            </w:r>
          </w:p>
        </w:tc>
        <w:tc>
          <w:tcPr>
            <w:tcW w:w="1643" w:type="dxa"/>
            <w:vAlign w:val="center"/>
          </w:tcPr>
          <w:p>
            <w:pPr>
              <w:pStyle w:val="11"/>
            </w:pPr>
            <w:r>
              <w:t>593.00</w:t>
            </w:r>
          </w:p>
        </w:tc>
        <w:tc>
          <w:tcPr>
            <w:tcW w:w="1643" w:type="dxa"/>
            <w:vAlign w:val="center"/>
          </w:tcPr>
          <w:p>
            <w:pPr>
              <w:pStyle w:val="11"/>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2010350</w:t>
            </w:r>
          </w:p>
        </w:tc>
        <w:tc>
          <w:tcPr>
            <w:tcW w:w="1643" w:type="dxa"/>
            <w:vAlign w:val="center"/>
          </w:tcPr>
          <w:p>
            <w:pPr>
              <w:pStyle w:val="12"/>
            </w:pPr>
            <w:r>
              <w:t>事业运行</w:t>
            </w:r>
          </w:p>
        </w:tc>
        <w:tc>
          <w:tcPr>
            <w:tcW w:w="1643" w:type="dxa"/>
            <w:vAlign w:val="center"/>
          </w:tcPr>
          <w:p>
            <w:pPr>
              <w:pStyle w:val="11"/>
            </w:pPr>
            <w:r>
              <w:t>150.00</w:t>
            </w:r>
          </w:p>
        </w:tc>
        <w:tc>
          <w:tcPr>
            <w:tcW w:w="1643" w:type="dxa"/>
            <w:vAlign w:val="center"/>
          </w:tcPr>
          <w:p>
            <w:pPr>
              <w:pStyle w:val="11"/>
            </w:pPr>
            <w:r>
              <w:t>122.00</w:t>
            </w:r>
          </w:p>
        </w:tc>
        <w:tc>
          <w:tcPr>
            <w:tcW w:w="1643" w:type="dxa"/>
            <w:vAlign w:val="center"/>
          </w:tcPr>
          <w:p>
            <w:pPr>
              <w:pStyle w:val="11"/>
            </w:pPr>
            <w:r>
              <w:t>28.00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2010399</w:t>
            </w:r>
          </w:p>
        </w:tc>
        <w:tc>
          <w:tcPr>
            <w:tcW w:w="1643" w:type="dxa"/>
            <w:vAlign w:val="center"/>
          </w:tcPr>
          <w:p>
            <w:pPr>
              <w:pStyle w:val="12"/>
            </w:pPr>
            <w:r>
              <w:t>其他政府办公厅（室）及相关机构事务支出</w:t>
            </w:r>
          </w:p>
        </w:tc>
        <w:tc>
          <w:tcPr>
            <w:tcW w:w="1643" w:type="dxa"/>
            <w:vAlign w:val="center"/>
          </w:tcPr>
          <w:p>
            <w:pPr>
              <w:pStyle w:val="11"/>
            </w:pPr>
            <w:r>
              <w:t>221.96</w:t>
            </w:r>
          </w:p>
        </w:tc>
        <w:tc>
          <w:tcPr>
            <w:tcW w:w="1643" w:type="dxa"/>
            <w:vAlign w:val="center"/>
          </w:tcPr>
          <w:p>
            <w:pPr>
              <w:pStyle w:val="11"/>
            </w:pPr>
            <w:r>
              <w:t>4.10</w:t>
            </w:r>
          </w:p>
        </w:tc>
        <w:tc>
          <w:tcPr>
            <w:tcW w:w="1643" w:type="dxa"/>
            <w:vAlign w:val="center"/>
          </w:tcPr>
          <w:p>
            <w:pPr>
              <w:pStyle w:val="11"/>
            </w:pPr>
            <w:r>
              <w:t>217.86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20129</w:t>
            </w:r>
          </w:p>
        </w:tc>
        <w:tc>
          <w:tcPr>
            <w:tcW w:w="1643" w:type="dxa"/>
            <w:vAlign w:val="center"/>
          </w:tcPr>
          <w:p>
            <w:pPr>
              <w:pStyle w:val="12"/>
            </w:pPr>
            <w:r>
              <w:t>群众团体事务</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2012999</w:t>
            </w:r>
          </w:p>
        </w:tc>
        <w:tc>
          <w:tcPr>
            <w:tcW w:w="1643" w:type="dxa"/>
            <w:vAlign w:val="center"/>
          </w:tcPr>
          <w:p>
            <w:pPr>
              <w:pStyle w:val="12"/>
            </w:pPr>
            <w:r>
              <w:t>其他群众团体事务支出</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20140</w:t>
            </w:r>
          </w:p>
        </w:tc>
        <w:tc>
          <w:tcPr>
            <w:tcW w:w="1643" w:type="dxa"/>
            <w:vAlign w:val="center"/>
          </w:tcPr>
          <w:p>
            <w:pPr>
              <w:pStyle w:val="12"/>
            </w:pPr>
            <w:r>
              <w:t>信访事务</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2014004</w:t>
            </w:r>
          </w:p>
        </w:tc>
        <w:tc>
          <w:tcPr>
            <w:tcW w:w="1643" w:type="dxa"/>
            <w:vAlign w:val="center"/>
          </w:tcPr>
          <w:p>
            <w:pPr>
              <w:pStyle w:val="12"/>
            </w:pPr>
            <w:r>
              <w:t>信访业务</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197.75</w:t>
            </w:r>
          </w:p>
        </w:tc>
        <w:tc>
          <w:tcPr>
            <w:tcW w:w="1643" w:type="dxa"/>
            <w:vAlign w:val="center"/>
          </w:tcPr>
          <w:p>
            <w:pPr>
              <w:pStyle w:val="11"/>
            </w:pPr>
            <w:r>
              <w:t>164.15</w:t>
            </w:r>
          </w:p>
        </w:tc>
        <w:tc>
          <w:tcPr>
            <w:tcW w:w="1643" w:type="dxa"/>
            <w:vAlign w:val="center"/>
          </w:tcPr>
          <w:p>
            <w:pPr>
              <w:pStyle w:val="11"/>
            </w:pPr>
            <w:r>
              <w:t>33.60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158.65</w:t>
            </w:r>
          </w:p>
        </w:tc>
        <w:tc>
          <w:tcPr>
            <w:tcW w:w="1643" w:type="dxa"/>
            <w:vAlign w:val="center"/>
          </w:tcPr>
          <w:p>
            <w:pPr>
              <w:pStyle w:val="11"/>
            </w:pPr>
            <w:r>
              <w:t>158.65</w:t>
            </w:r>
          </w:p>
        </w:tc>
        <w:tc>
          <w:tcPr>
            <w:tcW w:w="1643"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2080501</w:t>
            </w:r>
          </w:p>
        </w:tc>
        <w:tc>
          <w:tcPr>
            <w:tcW w:w="1643" w:type="dxa"/>
            <w:vAlign w:val="center"/>
          </w:tcPr>
          <w:p>
            <w:pPr>
              <w:pStyle w:val="12"/>
            </w:pPr>
            <w:r>
              <w:t>行政单位离退休</w:t>
            </w:r>
          </w:p>
        </w:tc>
        <w:tc>
          <w:tcPr>
            <w:tcW w:w="1643" w:type="dxa"/>
            <w:vAlign w:val="center"/>
          </w:tcPr>
          <w:p>
            <w:pPr>
              <w:pStyle w:val="11"/>
            </w:pPr>
            <w:r>
              <w:t>34.65</w:t>
            </w:r>
          </w:p>
        </w:tc>
        <w:tc>
          <w:tcPr>
            <w:tcW w:w="1643" w:type="dxa"/>
            <w:vAlign w:val="center"/>
          </w:tcPr>
          <w:p>
            <w:pPr>
              <w:pStyle w:val="11"/>
            </w:pPr>
            <w:r>
              <w:t>34.65</w:t>
            </w:r>
          </w:p>
        </w:tc>
        <w:tc>
          <w:tcPr>
            <w:tcW w:w="1643"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104.00</w:t>
            </w:r>
          </w:p>
        </w:tc>
        <w:tc>
          <w:tcPr>
            <w:tcW w:w="1643" w:type="dxa"/>
            <w:vAlign w:val="center"/>
          </w:tcPr>
          <w:p>
            <w:pPr>
              <w:pStyle w:val="11"/>
            </w:pPr>
            <w:r>
              <w:t>104.00</w:t>
            </w:r>
          </w:p>
        </w:tc>
        <w:tc>
          <w:tcPr>
            <w:tcW w:w="1643"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1643" w:type="dxa"/>
            <w:vAlign w:val="center"/>
          </w:tcPr>
          <w:p>
            <w:pPr>
              <w:pStyle w:val="11"/>
            </w:pPr>
            <w:r>
              <w:t>20.00</w:t>
            </w:r>
          </w:p>
        </w:tc>
        <w:tc>
          <w:tcPr>
            <w:tcW w:w="1643" w:type="dxa"/>
            <w:vAlign w:val="center"/>
          </w:tcPr>
          <w:p>
            <w:pPr>
              <w:pStyle w:val="11"/>
            </w:pPr>
            <w:r>
              <w:t>20.00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20809</w:t>
            </w:r>
          </w:p>
        </w:tc>
        <w:tc>
          <w:tcPr>
            <w:tcW w:w="1643" w:type="dxa"/>
            <w:vAlign w:val="center"/>
          </w:tcPr>
          <w:p>
            <w:pPr>
              <w:pStyle w:val="12"/>
            </w:pPr>
            <w:r>
              <w:t>退役安置</w:t>
            </w:r>
          </w:p>
        </w:tc>
        <w:tc>
          <w:tcPr>
            <w:tcW w:w="1643" w:type="dxa"/>
            <w:vAlign w:val="center"/>
          </w:tcPr>
          <w:p>
            <w:pPr>
              <w:pStyle w:val="11"/>
            </w:pPr>
            <w:r>
              <w:t>32.60</w:t>
            </w:r>
          </w:p>
        </w:tc>
        <w:tc>
          <w:tcPr>
            <w:tcW w:w="1643" w:type="dxa"/>
            <w:vAlign w:val="center"/>
          </w:tcPr>
          <w:p>
            <w:pPr>
              <w:pStyle w:val="11"/>
            </w:pPr>
          </w:p>
        </w:tc>
        <w:tc>
          <w:tcPr>
            <w:tcW w:w="1643" w:type="dxa"/>
            <w:vAlign w:val="center"/>
          </w:tcPr>
          <w:p>
            <w:pPr>
              <w:pStyle w:val="11"/>
            </w:pPr>
            <w:r>
              <w:t>32.60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2080999</w:t>
            </w:r>
          </w:p>
        </w:tc>
        <w:tc>
          <w:tcPr>
            <w:tcW w:w="1643" w:type="dxa"/>
            <w:vAlign w:val="center"/>
          </w:tcPr>
          <w:p>
            <w:pPr>
              <w:pStyle w:val="12"/>
            </w:pPr>
            <w:r>
              <w:t>其他退役安置支出</w:t>
            </w:r>
          </w:p>
        </w:tc>
        <w:tc>
          <w:tcPr>
            <w:tcW w:w="1643" w:type="dxa"/>
            <w:vAlign w:val="center"/>
          </w:tcPr>
          <w:p>
            <w:pPr>
              <w:pStyle w:val="11"/>
            </w:pPr>
            <w:r>
              <w:t>32.60</w:t>
            </w:r>
          </w:p>
        </w:tc>
        <w:tc>
          <w:tcPr>
            <w:tcW w:w="1643" w:type="dxa"/>
            <w:vAlign w:val="center"/>
          </w:tcPr>
          <w:p>
            <w:pPr>
              <w:pStyle w:val="11"/>
            </w:pPr>
          </w:p>
        </w:tc>
        <w:tc>
          <w:tcPr>
            <w:tcW w:w="1643" w:type="dxa"/>
            <w:vAlign w:val="center"/>
          </w:tcPr>
          <w:p>
            <w:pPr>
              <w:pStyle w:val="11"/>
            </w:pPr>
            <w:r>
              <w:t>32.60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20827</w:t>
            </w:r>
          </w:p>
        </w:tc>
        <w:tc>
          <w:tcPr>
            <w:tcW w:w="1643" w:type="dxa"/>
            <w:vAlign w:val="center"/>
          </w:tcPr>
          <w:p>
            <w:pPr>
              <w:pStyle w:val="12"/>
            </w:pPr>
            <w:r>
              <w:t>财政对其他社会保险基金的补助</w:t>
            </w:r>
          </w:p>
        </w:tc>
        <w:tc>
          <w:tcPr>
            <w:tcW w:w="1643" w:type="dxa"/>
            <w:vAlign w:val="center"/>
          </w:tcPr>
          <w:p>
            <w:pPr>
              <w:pStyle w:val="11"/>
            </w:pPr>
            <w:r>
              <w:t>5.50</w:t>
            </w:r>
          </w:p>
        </w:tc>
        <w:tc>
          <w:tcPr>
            <w:tcW w:w="1643" w:type="dxa"/>
            <w:vAlign w:val="center"/>
          </w:tcPr>
          <w:p>
            <w:pPr>
              <w:pStyle w:val="11"/>
            </w:pPr>
            <w:r>
              <w:t>5.50</w:t>
            </w:r>
          </w:p>
        </w:tc>
        <w:tc>
          <w:tcPr>
            <w:tcW w:w="1643"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2082701</w:t>
            </w:r>
          </w:p>
        </w:tc>
        <w:tc>
          <w:tcPr>
            <w:tcW w:w="1643" w:type="dxa"/>
            <w:vAlign w:val="center"/>
          </w:tcPr>
          <w:p>
            <w:pPr>
              <w:pStyle w:val="12"/>
            </w:pPr>
            <w:r>
              <w:t>财政对失业保险基金的补助</w:t>
            </w:r>
          </w:p>
        </w:tc>
        <w:tc>
          <w:tcPr>
            <w:tcW w:w="1643" w:type="dxa"/>
            <w:vAlign w:val="center"/>
          </w:tcPr>
          <w:p>
            <w:pPr>
              <w:pStyle w:val="11"/>
            </w:pPr>
            <w:r>
              <w:t>2.50</w:t>
            </w:r>
          </w:p>
        </w:tc>
        <w:tc>
          <w:tcPr>
            <w:tcW w:w="1643" w:type="dxa"/>
            <w:vAlign w:val="center"/>
          </w:tcPr>
          <w:p>
            <w:pPr>
              <w:pStyle w:val="11"/>
            </w:pPr>
            <w:r>
              <w:t>2.50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2082702</w:t>
            </w:r>
          </w:p>
        </w:tc>
        <w:tc>
          <w:tcPr>
            <w:tcW w:w="1643" w:type="dxa"/>
            <w:vAlign w:val="center"/>
          </w:tcPr>
          <w:p>
            <w:pPr>
              <w:pStyle w:val="12"/>
            </w:pPr>
            <w:r>
              <w:t>财政对工伤保险基金的补助</w:t>
            </w:r>
          </w:p>
        </w:tc>
        <w:tc>
          <w:tcPr>
            <w:tcW w:w="1643" w:type="dxa"/>
            <w:vAlign w:val="center"/>
          </w:tcPr>
          <w:p>
            <w:pPr>
              <w:pStyle w:val="11"/>
            </w:pPr>
            <w:r>
              <w:t>3.00</w:t>
            </w:r>
          </w:p>
        </w:tc>
        <w:tc>
          <w:tcPr>
            <w:tcW w:w="1643" w:type="dxa"/>
            <w:vAlign w:val="center"/>
          </w:tcPr>
          <w:p>
            <w:pPr>
              <w:pStyle w:val="11"/>
            </w:pPr>
            <w:r>
              <w:t>3.00</w:t>
            </w:r>
          </w:p>
        </w:tc>
        <w:tc>
          <w:tcPr>
            <w:tcW w:w="1643"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20828</w:t>
            </w:r>
          </w:p>
        </w:tc>
        <w:tc>
          <w:tcPr>
            <w:tcW w:w="1643" w:type="dxa"/>
            <w:vAlign w:val="center"/>
          </w:tcPr>
          <w:p>
            <w:pPr>
              <w:pStyle w:val="12"/>
            </w:pPr>
            <w:r>
              <w:t>退役军人管理事务</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25</w:t>
            </w:r>
          </w:p>
        </w:tc>
        <w:tc>
          <w:tcPr>
            <w:tcW w:w="1643" w:type="dxa"/>
            <w:vAlign w:val="center"/>
          </w:tcPr>
          <w:p>
            <w:pPr>
              <w:pStyle w:val="12"/>
            </w:pPr>
            <w:r>
              <w:t>2082899</w:t>
            </w:r>
          </w:p>
        </w:tc>
        <w:tc>
          <w:tcPr>
            <w:tcW w:w="1643" w:type="dxa"/>
            <w:vAlign w:val="center"/>
          </w:tcPr>
          <w:p>
            <w:pPr>
              <w:pStyle w:val="12"/>
            </w:pPr>
            <w:r>
              <w:t>其他退役军人事务管理支出</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26</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58.00</w:t>
            </w:r>
          </w:p>
        </w:tc>
        <w:tc>
          <w:tcPr>
            <w:tcW w:w="1643" w:type="dxa"/>
            <w:vAlign w:val="center"/>
          </w:tcPr>
          <w:p>
            <w:pPr>
              <w:pStyle w:val="11"/>
            </w:pPr>
            <w:r>
              <w:t>58.00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27</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58.00</w:t>
            </w:r>
          </w:p>
        </w:tc>
        <w:tc>
          <w:tcPr>
            <w:tcW w:w="1643" w:type="dxa"/>
            <w:vAlign w:val="center"/>
          </w:tcPr>
          <w:p>
            <w:pPr>
              <w:pStyle w:val="11"/>
            </w:pPr>
            <w:r>
              <w:t>58.00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28</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50.00</w:t>
            </w:r>
          </w:p>
        </w:tc>
        <w:tc>
          <w:tcPr>
            <w:tcW w:w="1643" w:type="dxa"/>
            <w:vAlign w:val="center"/>
          </w:tcPr>
          <w:p>
            <w:pPr>
              <w:pStyle w:val="11"/>
            </w:pPr>
            <w:r>
              <w:t>50.00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29</w:t>
            </w:r>
          </w:p>
        </w:tc>
        <w:tc>
          <w:tcPr>
            <w:tcW w:w="1643" w:type="dxa"/>
            <w:vAlign w:val="center"/>
          </w:tcPr>
          <w:p>
            <w:pPr>
              <w:pStyle w:val="12"/>
            </w:pPr>
            <w:r>
              <w:t>2101103</w:t>
            </w:r>
          </w:p>
        </w:tc>
        <w:tc>
          <w:tcPr>
            <w:tcW w:w="1643" w:type="dxa"/>
            <w:vAlign w:val="center"/>
          </w:tcPr>
          <w:p>
            <w:pPr>
              <w:pStyle w:val="12"/>
            </w:pPr>
            <w:r>
              <w:t>公务员医疗补助</w:t>
            </w:r>
          </w:p>
        </w:tc>
        <w:tc>
          <w:tcPr>
            <w:tcW w:w="1643" w:type="dxa"/>
            <w:vAlign w:val="center"/>
          </w:tcPr>
          <w:p>
            <w:pPr>
              <w:pStyle w:val="11"/>
            </w:pPr>
            <w:r>
              <w:t>8.00</w:t>
            </w:r>
          </w:p>
        </w:tc>
        <w:tc>
          <w:tcPr>
            <w:tcW w:w="1643" w:type="dxa"/>
            <w:vAlign w:val="center"/>
          </w:tcPr>
          <w:p>
            <w:pPr>
              <w:pStyle w:val="11"/>
            </w:pPr>
            <w:r>
              <w:t>8.00</w:t>
            </w:r>
          </w:p>
        </w:tc>
        <w:tc>
          <w:tcPr>
            <w:tcW w:w="1643"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30</w:t>
            </w:r>
          </w:p>
        </w:tc>
        <w:tc>
          <w:tcPr>
            <w:tcW w:w="1643" w:type="dxa"/>
            <w:vAlign w:val="center"/>
          </w:tcPr>
          <w:p>
            <w:pPr>
              <w:pStyle w:val="12"/>
            </w:pPr>
            <w:r>
              <w:t>211</w:t>
            </w:r>
          </w:p>
        </w:tc>
        <w:tc>
          <w:tcPr>
            <w:tcW w:w="1643" w:type="dxa"/>
            <w:vAlign w:val="center"/>
          </w:tcPr>
          <w:p>
            <w:pPr>
              <w:pStyle w:val="12"/>
            </w:pPr>
            <w:r>
              <w:t>节能环保支出</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31</w:t>
            </w:r>
          </w:p>
        </w:tc>
        <w:tc>
          <w:tcPr>
            <w:tcW w:w="1643" w:type="dxa"/>
            <w:vAlign w:val="center"/>
          </w:tcPr>
          <w:p>
            <w:pPr>
              <w:pStyle w:val="12"/>
            </w:pPr>
            <w:r>
              <w:t>21101</w:t>
            </w:r>
          </w:p>
        </w:tc>
        <w:tc>
          <w:tcPr>
            <w:tcW w:w="1643" w:type="dxa"/>
            <w:vAlign w:val="center"/>
          </w:tcPr>
          <w:p>
            <w:pPr>
              <w:pStyle w:val="12"/>
            </w:pPr>
            <w:r>
              <w:t>环境保护管理事务</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32</w:t>
            </w:r>
          </w:p>
        </w:tc>
        <w:tc>
          <w:tcPr>
            <w:tcW w:w="1643" w:type="dxa"/>
            <w:vAlign w:val="center"/>
          </w:tcPr>
          <w:p>
            <w:pPr>
              <w:pStyle w:val="12"/>
            </w:pPr>
            <w:r>
              <w:t>2110199</w:t>
            </w:r>
          </w:p>
        </w:tc>
        <w:tc>
          <w:tcPr>
            <w:tcW w:w="1643" w:type="dxa"/>
            <w:vAlign w:val="center"/>
          </w:tcPr>
          <w:p>
            <w:pPr>
              <w:pStyle w:val="12"/>
            </w:pPr>
            <w:r>
              <w:t>其他环境保护管理事务支出</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33</w:t>
            </w:r>
          </w:p>
        </w:tc>
        <w:tc>
          <w:tcPr>
            <w:tcW w:w="1643" w:type="dxa"/>
            <w:vAlign w:val="center"/>
          </w:tcPr>
          <w:p>
            <w:pPr>
              <w:pStyle w:val="12"/>
            </w:pPr>
            <w:r>
              <w:t>213</w:t>
            </w:r>
          </w:p>
        </w:tc>
        <w:tc>
          <w:tcPr>
            <w:tcW w:w="1643" w:type="dxa"/>
            <w:vAlign w:val="center"/>
          </w:tcPr>
          <w:p>
            <w:pPr>
              <w:pStyle w:val="12"/>
            </w:pPr>
            <w:r>
              <w:t>农林水支出</w:t>
            </w:r>
          </w:p>
        </w:tc>
        <w:tc>
          <w:tcPr>
            <w:tcW w:w="1643" w:type="dxa"/>
            <w:vAlign w:val="center"/>
          </w:tcPr>
          <w:p>
            <w:pPr>
              <w:pStyle w:val="11"/>
            </w:pPr>
            <w:r>
              <w:t>1058.10</w:t>
            </w:r>
          </w:p>
        </w:tc>
        <w:tc>
          <w:tcPr>
            <w:tcW w:w="1643" w:type="dxa"/>
            <w:vAlign w:val="center"/>
          </w:tcPr>
          <w:p>
            <w:pPr>
              <w:pStyle w:val="11"/>
            </w:pPr>
          </w:p>
        </w:tc>
        <w:tc>
          <w:tcPr>
            <w:tcW w:w="1643" w:type="dxa"/>
            <w:vAlign w:val="center"/>
          </w:tcPr>
          <w:p>
            <w:pPr>
              <w:pStyle w:val="11"/>
            </w:pPr>
            <w:r>
              <w:t>1058.10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34</w:t>
            </w:r>
          </w:p>
        </w:tc>
        <w:tc>
          <w:tcPr>
            <w:tcW w:w="1643" w:type="dxa"/>
            <w:vAlign w:val="center"/>
          </w:tcPr>
          <w:p>
            <w:pPr>
              <w:pStyle w:val="12"/>
            </w:pPr>
            <w:r>
              <w:t>21301</w:t>
            </w:r>
          </w:p>
        </w:tc>
        <w:tc>
          <w:tcPr>
            <w:tcW w:w="1643" w:type="dxa"/>
            <w:vAlign w:val="center"/>
          </w:tcPr>
          <w:p>
            <w:pPr>
              <w:pStyle w:val="12"/>
            </w:pPr>
            <w:r>
              <w:t>农业农村</w:t>
            </w:r>
          </w:p>
        </w:tc>
        <w:tc>
          <w:tcPr>
            <w:tcW w:w="1643" w:type="dxa"/>
            <w:vAlign w:val="center"/>
          </w:tcPr>
          <w:p>
            <w:pPr>
              <w:pStyle w:val="11"/>
            </w:pPr>
            <w:r>
              <w:t>971.10</w:t>
            </w:r>
          </w:p>
        </w:tc>
        <w:tc>
          <w:tcPr>
            <w:tcW w:w="1643" w:type="dxa"/>
            <w:vAlign w:val="center"/>
          </w:tcPr>
          <w:p>
            <w:pPr>
              <w:pStyle w:val="11"/>
            </w:pPr>
          </w:p>
        </w:tc>
        <w:tc>
          <w:tcPr>
            <w:tcW w:w="1643" w:type="dxa"/>
            <w:vAlign w:val="center"/>
          </w:tcPr>
          <w:p>
            <w:pPr>
              <w:pStyle w:val="11"/>
            </w:pPr>
            <w:r>
              <w:t>971.10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35</w:t>
            </w:r>
          </w:p>
        </w:tc>
        <w:tc>
          <w:tcPr>
            <w:tcW w:w="1643" w:type="dxa"/>
            <w:vAlign w:val="center"/>
          </w:tcPr>
          <w:p>
            <w:pPr>
              <w:pStyle w:val="12"/>
            </w:pPr>
            <w:r>
              <w:t>2130120</w:t>
            </w:r>
          </w:p>
        </w:tc>
        <w:tc>
          <w:tcPr>
            <w:tcW w:w="1643" w:type="dxa"/>
            <w:vAlign w:val="center"/>
          </w:tcPr>
          <w:p>
            <w:pPr>
              <w:pStyle w:val="12"/>
            </w:pPr>
            <w:r>
              <w:t>稳定农民收入补贴</w:t>
            </w:r>
          </w:p>
        </w:tc>
        <w:tc>
          <w:tcPr>
            <w:tcW w:w="1643" w:type="dxa"/>
            <w:vAlign w:val="center"/>
          </w:tcPr>
          <w:p>
            <w:pPr>
              <w:pStyle w:val="11"/>
            </w:pPr>
            <w:r>
              <w:t>966.10</w:t>
            </w:r>
          </w:p>
        </w:tc>
        <w:tc>
          <w:tcPr>
            <w:tcW w:w="1643" w:type="dxa"/>
            <w:vAlign w:val="center"/>
          </w:tcPr>
          <w:p>
            <w:pPr>
              <w:pStyle w:val="11"/>
            </w:pPr>
          </w:p>
        </w:tc>
        <w:tc>
          <w:tcPr>
            <w:tcW w:w="1643" w:type="dxa"/>
            <w:vAlign w:val="center"/>
          </w:tcPr>
          <w:p>
            <w:pPr>
              <w:pStyle w:val="11"/>
            </w:pPr>
            <w:r>
              <w:t>966.10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36</w:t>
            </w:r>
          </w:p>
        </w:tc>
        <w:tc>
          <w:tcPr>
            <w:tcW w:w="1643" w:type="dxa"/>
            <w:vAlign w:val="center"/>
          </w:tcPr>
          <w:p>
            <w:pPr>
              <w:pStyle w:val="12"/>
            </w:pPr>
            <w:r>
              <w:t>2130199</w:t>
            </w:r>
          </w:p>
        </w:tc>
        <w:tc>
          <w:tcPr>
            <w:tcW w:w="1643" w:type="dxa"/>
            <w:vAlign w:val="center"/>
          </w:tcPr>
          <w:p>
            <w:pPr>
              <w:pStyle w:val="12"/>
            </w:pPr>
            <w:r>
              <w:t>其他农业农村支出</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37</w:t>
            </w:r>
          </w:p>
        </w:tc>
        <w:tc>
          <w:tcPr>
            <w:tcW w:w="1643" w:type="dxa"/>
            <w:vAlign w:val="center"/>
          </w:tcPr>
          <w:p>
            <w:pPr>
              <w:pStyle w:val="12"/>
            </w:pPr>
            <w:r>
              <w:t>21305</w:t>
            </w:r>
          </w:p>
        </w:tc>
        <w:tc>
          <w:tcPr>
            <w:tcW w:w="1643" w:type="dxa"/>
            <w:vAlign w:val="center"/>
          </w:tcPr>
          <w:p>
            <w:pPr>
              <w:pStyle w:val="12"/>
            </w:pPr>
            <w:r>
              <w:rPr>
                <w:rFonts w:hint="eastAsia"/>
                <w:lang w:eastAsia="zh-CN"/>
              </w:rPr>
              <w:t>巩固拓展脱贫攻坚成果</w:t>
            </w:r>
            <w:r>
              <w:t>衔接乡村振兴</w:t>
            </w:r>
          </w:p>
        </w:tc>
        <w:tc>
          <w:tcPr>
            <w:tcW w:w="1643" w:type="dxa"/>
            <w:vAlign w:val="center"/>
          </w:tcPr>
          <w:p>
            <w:pPr>
              <w:pStyle w:val="11"/>
            </w:pPr>
            <w:r>
              <w:t>56.00</w:t>
            </w:r>
          </w:p>
        </w:tc>
        <w:tc>
          <w:tcPr>
            <w:tcW w:w="1643" w:type="dxa"/>
            <w:vAlign w:val="center"/>
          </w:tcPr>
          <w:p>
            <w:pPr>
              <w:pStyle w:val="11"/>
            </w:pPr>
          </w:p>
        </w:tc>
        <w:tc>
          <w:tcPr>
            <w:tcW w:w="1643" w:type="dxa"/>
            <w:vAlign w:val="center"/>
          </w:tcPr>
          <w:p>
            <w:pPr>
              <w:pStyle w:val="11"/>
            </w:pPr>
            <w:r>
              <w:t>56.00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38</w:t>
            </w:r>
          </w:p>
        </w:tc>
        <w:tc>
          <w:tcPr>
            <w:tcW w:w="1643" w:type="dxa"/>
            <w:vAlign w:val="center"/>
          </w:tcPr>
          <w:p>
            <w:pPr>
              <w:pStyle w:val="12"/>
            </w:pPr>
            <w:r>
              <w:t>2130599</w:t>
            </w:r>
          </w:p>
        </w:tc>
        <w:tc>
          <w:tcPr>
            <w:tcW w:w="1643" w:type="dxa"/>
            <w:vAlign w:val="center"/>
          </w:tcPr>
          <w:p>
            <w:pPr>
              <w:pStyle w:val="12"/>
            </w:pPr>
            <w:r>
              <w:t>其他</w:t>
            </w:r>
            <w:r>
              <w:rPr>
                <w:rFonts w:hint="eastAsia"/>
                <w:lang w:eastAsia="zh-CN"/>
              </w:rPr>
              <w:t>巩固拓展脱贫攻坚成果</w:t>
            </w:r>
            <w:r>
              <w:t>衔接乡村振兴支出</w:t>
            </w:r>
          </w:p>
        </w:tc>
        <w:tc>
          <w:tcPr>
            <w:tcW w:w="1643" w:type="dxa"/>
            <w:vAlign w:val="center"/>
          </w:tcPr>
          <w:p>
            <w:pPr>
              <w:pStyle w:val="11"/>
            </w:pPr>
            <w:r>
              <w:t>56.00</w:t>
            </w:r>
          </w:p>
        </w:tc>
        <w:tc>
          <w:tcPr>
            <w:tcW w:w="1643" w:type="dxa"/>
            <w:vAlign w:val="center"/>
          </w:tcPr>
          <w:p>
            <w:pPr>
              <w:pStyle w:val="11"/>
            </w:pPr>
          </w:p>
        </w:tc>
        <w:tc>
          <w:tcPr>
            <w:tcW w:w="1643" w:type="dxa"/>
            <w:vAlign w:val="center"/>
          </w:tcPr>
          <w:p>
            <w:pPr>
              <w:pStyle w:val="11"/>
            </w:pPr>
            <w: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39</w:t>
            </w:r>
          </w:p>
        </w:tc>
        <w:tc>
          <w:tcPr>
            <w:tcW w:w="1643" w:type="dxa"/>
            <w:vAlign w:val="center"/>
          </w:tcPr>
          <w:p>
            <w:pPr>
              <w:pStyle w:val="12"/>
            </w:pPr>
            <w:r>
              <w:t>21307</w:t>
            </w:r>
          </w:p>
        </w:tc>
        <w:tc>
          <w:tcPr>
            <w:tcW w:w="1643" w:type="dxa"/>
            <w:vAlign w:val="center"/>
          </w:tcPr>
          <w:p>
            <w:pPr>
              <w:pStyle w:val="12"/>
            </w:pPr>
            <w:r>
              <w:t>农村综合改革</w:t>
            </w:r>
          </w:p>
        </w:tc>
        <w:tc>
          <w:tcPr>
            <w:tcW w:w="1643" w:type="dxa"/>
            <w:vAlign w:val="center"/>
          </w:tcPr>
          <w:p>
            <w:pPr>
              <w:pStyle w:val="11"/>
            </w:pPr>
            <w:r>
              <w:t>31.00</w:t>
            </w:r>
          </w:p>
        </w:tc>
        <w:tc>
          <w:tcPr>
            <w:tcW w:w="1643" w:type="dxa"/>
            <w:vAlign w:val="center"/>
          </w:tcPr>
          <w:p>
            <w:pPr>
              <w:pStyle w:val="11"/>
            </w:pPr>
          </w:p>
        </w:tc>
        <w:tc>
          <w:tcPr>
            <w:tcW w:w="1643" w:type="dxa"/>
            <w:vAlign w:val="center"/>
          </w:tcPr>
          <w:p>
            <w:pPr>
              <w:pStyle w:val="11"/>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40</w:t>
            </w:r>
          </w:p>
        </w:tc>
        <w:tc>
          <w:tcPr>
            <w:tcW w:w="1643" w:type="dxa"/>
            <w:vAlign w:val="center"/>
          </w:tcPr>
          <w:p>
            <w:pPr>
              <w:pStyle w:val="12"/>
            </w:pPr>
            <w:r>
              <w:t>2130706</w:t>
            </w:r>
          </w:p>
        </w:tc>
        <w:tc>
          <w:tcPr>
            <w:tcW w:w="1643" w:type="dxa"/>
            <w:vAlign w:val="center"/>
          </w:tcPr>
          <w:p>
            <w:pPr>
              <w:pStyle w:val="12"/>
            </w:pPr>
            <w:r>
              <w:t>对村集体经济组织的补助</w:t>
            </w:r>
          </w:p>
        </w:tc>
        <w:tc>
          <w:tcPr>
            <w:tcW w:w="1643" w:type="dxa"/>
            <w:vAlign w:val="center"/>
          </w:tcPr>
          <w:p>
            <w:pPr>
              <w:pStyle w:val="11"/>
            </w:pPr>
            <w:r>
              <w:t>31.00</w:t>
            </w:r>
          </w:p>
        </w:tc>
        <w:tc>
          <w:tcPr>
            <w:tcW w:w="1643" w:type="dxa"/>
            <w:vAlign w:val="center"/>
          </w:tcPr>
          <w:p>
            <w:pPr>
              <w:pStyle w:val="11"/>
            </w:pPr>
          </w:p>
        </w:tc>
        <w:tc>
          <w:tcPr>
            <w:tcW w:w="1643" w:type="dxa"/>
            <w:vAlign w:val="center"/>
          </w:tcPr>
          <w:p>
            <w:pPr>
              <w:pStyle w:val="11"/>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41</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91.00</w:t>
            </w:r>
          </w:p>
        </w:tc>
        <w:tc>
          <w:tcPr>
            <w:tcW w:w="1643" w:type="dxa"/>
            <w:vAlign w:val="center"/>
          </w:tcPr>
          <w:p>
            <w:pPr>
              <w:pStyle w:val="11"/>
            </w:pPr>
            <w:r>
              <w:t>91.00</w:t>
            </w:r>
          </w:p>
        </w:tc>
        <w:tc>
          <w:tcPr>
            <w:tcW w:w="1643"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42</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91.00</w:t>
            </w:r>
          </w:p>
        </w:tc>
        <w:tc>
          <w:tcPr>
            <w:tcW w:w="1643" w:type="dxa"/>
            <w:vAlign w:val="center"/>
          </w:tcPr>
          <w:p>
            <w:pPr>
              <w:pStyle w:val="11"/>
            </w:pPr>
            <w:r>
              <w:t>91.00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43</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91.00</w:t>
            </w:r>
          </w:p>
        </w:tc>
        <w:tc>
          <w:tcPr>
            <w:tcW w:w="1643" w:type="dxa"/>
            <w:vAlign w:val="center"/>
          </w:tcPr>
          <w:p>
            <w:pPr>
              <w:pStyle w:val="11"/>
            </w:pPr>
            <w:r>
              <w:t>91.00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901001巨鹿县巨鹿镇人民政府本级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1032.25</w:t>
            </w:r>
          </w:p>
        </w:tc>
        <w:tc>
          <w:tcPr>
            <w:tcW w:w="1643" w:type="dxa"/>
            <w:vAlign w:val="center"/>
          </w:tcPr>
          <w:p>
            <w:pPr>
              <w:pStyle w:val="15"/>
            </w:pPr>
            <w:r>
              <w:t>968.25</w:t>
            </w:r>
          </w:p>
        </w:tc>
        <w:tc>
          <w:tcPr>
            <w:tcW w:w="1643" w:type="dxa"/>
            <w:vAlign w:val="center"/>
          </w:tcPr>
          <w:p>
            <w:pPr>
              <w:pStyle w:val="15"/>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929.50</w:t>
            </w:r>
          </w:p>
        </w:tc>
        <w:tc>
          <w:tcPr>
            <w:tcW w:w="1643" w:type="dxa"/>
            <w:vAlign w:val="center"/>
          </w:tcPr>
          <w:p>
            <w:pPr>
              <w:pStyle w:val="11"/>
            </w:pPr>
            <w:r>
              <w:t>929.50</w:t>
            </w:r>
          </w:p>
        </w:tc>
        <w:tc>
          <w:tcPr>
            <w:tcW w:w="1643"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447.00</w:t>
            </w:r>
          </w:p>
        </w:tc>
        <w:tc>
          <w:tcPr>
            <w:tcW w:w="1643" w:type="dxa"/>
            <w:vAlign w:val="center"/>
          </w:tcPr>
          <w:p>
            <w:pPr>
              <w:pStyle w:val="11"/>
            </w:pPr>
            <w:r>
              <w:t>447.00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156.00</w:t>
            </w:r>
          </w:p>
        </w:tc>
        <w:tc>
          <w:tcPr>
            <w:tcW w:w="1643" w:type="dxa"/>
            <w:vAlign w:val="center"/>
          </w:tcPr>
          <w:p>
            <w:pPr>
              <w:pStyle w:val="11"/>
            </w:pPr>
            <w:r>
              <w:t>156.00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19.00</w:t>
            </w:r>
          </w:p>
        </w:tc>
        <w:tc>
          <w:tcPr>
            <w:tcW w:w="1643" w:type="dxa"/>
            <w:vAlign w:val="center"/>
          </w:tcPr>
          <w:p>
            <w:pPr>
              <w:pStyle w:val="11"/>
            </w:pPr>
            <w:r>
              <w:t>19.00</w:t>
            </w:r>
          </w:p>
        </w:tc>
        <w:tc>
          <w:tcPr>
            <w:tcW w:w="1643"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29.00</w:t>
            </w:r>
          </w:p>
        </w:tc>
        <w:tc>
          <w:tcPr>
            <w:tcW w:w="1643" w:type="dxa"/>
            <w:vAlign w:val="center"/>
          </w:tcPr>
          <w:p>
            <w:pPr>
              <w:pStyle w:val="11"/>
            </w:pPr>
            <w:r>
              <w:t>29.00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104.00</w:t>
            </w:r>
          </w:p>
        </w:tc>
        <w:tc>
          <w:tcPr>
            <w:tcW w:w="1643" w:type="dxa"/>
            <w:vAlign w:val="center"/>
          </w:tcPr>
          <w:p>
            <w:pPr>
              <w:pStyle w:val="11"/>
            </w:pPr>
            <w:r>
              <w:t>104.00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1"/>
            </w:pPr>
            <w:r>
              <w:t>20.00</w:t>
            </w:r>
          </w:p>
        </w:tc>
        <w:tc>
          <w:tcPr>
            <w:tcW w:w="1643" w:type="dxa"/>
            <w:vAlign w:val="center"/>
          </w:tcPr>
          <w:p>
            <w:pPr>
              <w:pStyle w:val="11"/>
            </w:pPr>
            <w:r>
              <w:t>20.00</w:t>
            </w:r>
          </w:p>
        </w:tc>
        <w:tc>
          <w:tcPr>
            <w:tcW w:w="1643"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50.00</w:t>
            </w:r>
          </w:p>
        </w:tc>
        <w:tc>
          <w:tcPr>
            <w:tcW w:w="1643" w:type="dxa"/>
            <w:vAlign w:val="center"/>
          </w:tcPr>
          <w:p>
            <w:pPr>
              <w:pStyle w:val="11"/>
            </w:pPr>
            <w:r>
              <w:t>50.00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30111</w:t>
            </w:r>
          </w:p>
        </w:tc>
        <w:tc>
          <w:tcPr>
            <w:tcW w:w="1643" w:type="dxa"/>
            <w:vAlign w:val="center"/>
          </w:tcPr>
          <w:p>
            <w:pPr>
              <w:pStyle w:val="12"/>
            </w:pPr>
            <w:r>
              <w:t>公务员医疗补助缴费</w:t>
            </w:r>
          </w:p>
        </w:tc>
        <w:tc>
          <w:tcPr>
            <w:tcW w:w="1643" w:type="dxa"/>
            <w:vAlign w:val="center"/>
          </w:tcPr>
          <w:p>
            <w:pPr>
              <w:pStyle w:val="11"/>
            </w:pPr>
            <w:r>
              <w:t>8.00</w:t>
            </w:r>
          </w:p>
        </w:tc>
        <w:tc>
          <w:tcPr>
            <w:tcW w:w="1643" w:type="dxa"/>
            <w:vAlign w:val="center"/>
          </w:tcPr>
          <w:p>
            <w:pPr>
              <w:pStyle w:val="11"/>
            </w:pPr>
            <w:r>
              <w:t>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5.50</w:t>
            </w:r>
          </w:p>
        </w:tc>
        <w:tc>
          <w:tcPr>
            <w:tcW w:w="1643" w:type="dxa"/>
            <w:vAlign w:val="center"/>
          </w:tcPr>
          <w:p>
            <w:pPr>
              <w:pStyle w:val="11"/>
            </w:pPr>
            <w:r>
              <w:t>5.50</w:t>
            </w:r>
          </w:p>
        </w:tc>
        <w:tc>
          <w:tcPr>
            <w:tcW w:w="1643"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91.00</w:t>
            </w:r>
          </w:p>
        </w:tc>
        <w:tc>
          <w:tcPr>
            <w:tcW w:w="1643" w:type="dxa"/>
            <w:vAlign w:val="center"/>
          </w:tcPr>
          <w:p>
            <w:pPr>
              <w:pStyle w:val="11"/>
            </w:pPr>
            <w:r>
              <w:t>91.00</w:t>
            </w:r>
          </w:p>
        </w:tc>
        <w:tc>
          <w:tcPr>
            <w:tcW w:w="1643"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64.00</w:t>
            </w:r>
          </w:p>
        </w:tc>
        <w:tc>
          <w:tcPr>
            <w:tcW w:w="1643" w:type="dxa"/>
            <w:vAlign w:val="center"/>
          </w:tcPr>
          <w:p>
            <w:pPr>
              <w:pStyle w:val="11"/>
            </w:pPr>
          </w:p>
        </w:tc>
        <w:tc>
          <w:tcPr>
            <w:tcW w:w="1643" w:type="dxa"/>
            <w:vAlign w:val="center"/>
          </w:tcPr>
          <w:p>
            <w:pPr>
              <w:pStyle w:val="11"/>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24.00</w:t>
            </w:r>
          </w:p>
        </w:tc>
        <w:tc>
          <w:tcPr>
            <w:tcW w:w="1643" w:type="dxa"/>
            <w:vAlign w:val="center"/>
          </w:tcPr>
          <w:p>
            <w:pPr>
              <w:pStyle w:val="11"/>
            </w:pPr>
          </w:p>
        </w:tc>
        <w:tc>
          <w:tcPr>
            <w:tcW w:w="1643"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30216</w:t>
            </w:r>
          </w:p>
        </w:tc>
        <w:tc>
          <w:tcPr>
            <w:tcW w:w="1643" w:type="dxa"/>
            <w:vAlign w:val="center"/>
          </w:tcPr>
          <w:p>
            <w:pPr>
              <w:pStyle w:val="12"/>
            </w:pPr>
            <w:r>
              <w:t>培训费</w:t>
            </w:r>
          </w:p>
        </w:tc>
        <w:tc>
          <w:tcPr>
            <w:tcW w:w="1643" w:type="dxa"/>
            <w:vAlign w:val="center"/>
          </w:tcPr>
          <w:p>
            <w:pPr>
              <w:pStyle w:val="11"/>
            </w:pPr>
            <w:r>
              <w:t>6.00</w:t>
            </w:r>
          </w:p>
        </w:tc>
        <w:tc>
          <w:tcPr>
            <w:tcW w:w="1643" w:type="dxa"/>
            <w:vAlign w:val="center"/>
          </w:tcPr>
          <w:p>
            <w:pPr>
              <w:pStyle w:val="11"/>
            </w:pPr>
          </w:p>
        </w:tc>
        <w:tc>
          <w:tcPr>
            <w:tcW w:w="1643"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30231</w:t>
            </w:r>
          </w:p>
        </w:tc>
        <w:tc>
          <w:tcPr>
            <w:tcW w:w="1643" w:type="dxa"/>
            <w:vAlign w:val="center"/>
          </w:tcPr>
          <w:p>
            <w:pPr>
              <w:pStyle w:val="12"/>
            </w:pPr>
            <w:r>
              <w:t>公务用车运行维护费</w:t>
            </w:r>
          </w:p>
        </w:tc>
        <w:tc>
          <w:tcPr>
            <w:tcW w:w="1643" w:type="dxa"/>
            <w:vAlign w:val="center"/>
          </w:tcPr>
          <w:p>
            <w:pPr>
              <w:pStyle w:val="11"/>
            </w:pPr>
            <w:r>
              <w:t>3.00</w:t>
            </w:r>
          </w:p>
        </w:tc>
        <w:tc>
          <w:tcPr>
            <w:tcW w:w="1643" w:type="dxa"/>
            <w:vAlign w:val="center"/>
          </w:tcPr>
          <w:p>
            <w:pPr>
              <w:pStyle w:val="11"/>
            </w:pPr>
          </w:p>
        </w:tc>
        <w:tc>
          <w:tcPr>
            <w:tcW w:w="1643"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25.00</w:t>
            </w:r>
          </w:p>
        </w:tc>
        <w:tc>
          <w:tcPr>
            <w:tcW w:w="1643" w:type="dxa"/>
            <w:vAlign w:val="center"/>
          </w:tcPr>
          <w:p>
            <w:pPr>
              <w:pStyle w:val="11"/>
            </w:pPr>
          </w:p>
        </w:tc>
        <w:tc>
          <w:tcPr>
            <w:tcW w:w="1643"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38.75</w:t>
            </w:r>
          </w:p>
        </w:tc>
        <w:tc>
          <w:tcPr>
            <w:tcW w:w="1643" w:type="dxa"/>
            <w:vAlign w:val="center"/>
          </w:tcPr>
          <w:p>
            <w:pPr>
              <w:pStyle w:val="11"/>
            </w:pPr>
            <w:r>
              <w:t>38.75</w:t>
            </w:r>
          </w:p>
        </w:tc>
        <w:tc>
          <w:tcPr>
            <w:tcW w:w="1643"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34.65</w:t>
            </w:r>
          </w:p>
        </w:tc>
        <w:tc>
          <w:tcPr>
            <w:tcW w:w="1643" w:type="dxa"/>
            <w:vAlign w:val="center"/>
          </w:tcPr>
          <w:p>
            <w:pPr>
              <w:pStyle w:val="11"/>
            </w:pPr>
            <w:r>
              <w:t>34.65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1"/>
            </w:pPr>
            <w:r>
              <w:t>4.10</w:t>
            </w:r>
          </w:p>
        </w:tc>
        <w:tc>
          <w:tcPr>
            <w:tcW w:w="1643" w:type="dxa"/>
            <w:vAlign w:val="center"/>
          </w:tcPr>
          <w:p>
            <w:pPr>
              <w:pStyle w:val="11"/>
            </w:pPr>
            <w:r>
              <w:t>4.10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901001巨鹿县巨鹿镇人民政府本级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4812.40</w:t>
            </w:r>
          </w:p>
        </w:tc>
        <w:tc>
          <w:tcPr>
            <w:tcW w:w="1643" w:type="dxa"/>
            <w:vAlign w:val="center"/>
          </w:tcPr>
          <w:p>
            <w:pPr>
              <w:pStyle w:val="15"/>
            </w:pPr>
          </w:p>
        </w:tc>
        <w:tc>
          <w:tcPr>
            <w:tcW w:w="1643" w:type="dxa"/>
            <w:vAlign w:val="center"/>
          </w:tcPr>
          <w:p>
            <w:pPr>
              <w:pStyle w:val="15"/>
            </w:pPr>
            <w:r>
              <w:t>4812.40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212</w:t>
            </w:r>
          </w:p>
        </w:tc>
        <w:tc>
          <w:tcPr>
            <w:tcW w:w="1643" w:type="dxa"/>
            <w:vAlign w:val="center"/>
          </w:tcPr>
          <w:p>
            <w:pPr>
              <w:pStyle w:val="12"/>
            </w:pPr>
            <w:r>
              <w:t>城乡社区支出</w:t>
            </w:r>
          </w:p>
        </w:tc>
        <w:tc>
          <w:tcPr>
            <w:tcW w:w="1643" w:type="dxa"/>
            <w:vAlign w:val="center"/>
          </w:tcPr>
          <w:p>
            <w:pPr>
              <w:pStyle w:val="11"/>
            </w:pPr>
            <w:r>
              <w:t>4812.40</w:t>
            </w:r>
          </w:p>
        </w:tc>
        <w:tc>
          <w:tcPr>
            <w:tcW w:w="1643" w:type="dxa"/>
            <w:vAlign w:val="center"/>
          </w:tcPr>
          <w:p>
            <w:pPr>
              <w:pStyle w:val="11"/>
            </w:pPr>
          </w:p>
        </w:tc>
        <w:tc>
          <w:tcPr>
            <w:tcW w:w="1643" w:type="dxa"/>
            <w:vAlign w:val="center"/>
          </w:tcPr>
          <w:p>
            <w:pPr>
              <w:pStyle w:val="11"/>
            </w:pPr>
            <w:r>
              <w:t>4812.40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21208</w:t>
            </w:r>
          </w:p>
        </w:tc>
        <w:tc>
          <w:tcPr>
            <w:tcW w:w="1643" w:type="dxa"/>
            <w:vAlign w:val="center"/>
          </w:tcPr>
          <w:p>
            <w:pPr>
              <w:pStyle w:val="12"/>
            </w:pPr>
            <w:r>
              <w:t>国有土地使用权出让收入安排的支出</w:t>
            </w:r>
          </w:p>
        </w:tc>
        <w:tc>
          <w:tcPr>
            <w:tcW w:w="1643" w:type="dxa"/>
            <w:vAlign w:val="center"/>
          </w:tcPr>
          <w:p>
            <w:pPr>
              <w:pStyle w:val="11"/>
            </w:pPr>
            <w:r>
              <w:t>4812.40</w:t>
            </w:r>
          </w:p>
        </w:tc>
        <w:tc>
          <w:tcPr>
            <w:tcW w:w="1643" w:type="dxa"/>
            <w:vAlign w:val="center"/>
          </w:tcPr>
          <w:p>
            <w:pPr>
              <w:pStyle w:val="11"/>
            </w:pPr>
          </w:p>
        </w:tc>
        <w:tc>
          <w:tcPr>
            <w:tcW w:w="1643" w:type="dxa"/>
            <w:vAlign w:val="center"/>
          </w:tcPr>
          <w:p>
            <w:pPr>
              <w:pStyle w:val="11"/>
            </w:pPr>
            <w:r>
              <w:t>4812.40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2120801</w:t>
            </w:r>
          </w:p>
        </w:tc>
        <w:tc>
          <w:tcPr>
            <w:tcW w:w="1643" w:type="dxa"/>
            <w:vAlign w:val="center"/>
          </w:tcPr>
          <w:p>
            <w:pPr>
              <w:pStyle w:val="12"/>
            </w:pPr>
            <w:r>
              <w:t>征地和拆迁补偿支出</w:t>
            </w:r>
          </w:p>
        </w:tc>
        <w:tc>
          <w:tcPr>
            <w:tcW w:w="1643" w:type="dxa"/>
            <w:vAlign w:val="center"/>
          </w:tcPr>
          <w:p>
            <w:pPr>
              <w:pStyle w:val="11"/>
            </w:pPr>
            <w:r>
              <w:t>4589.00</w:t>
            </w:r>
          </w:p>
        </w:tc>
        <w:tc>
          <w:tcPr>
            <w:tcW w:w="1643" w:type="dxa"/>
            <w:vAlign w:val="center"/>
          </w:tcPr>
          <w:p>
            <w:pPr>
              <w:pStyle w:val="11"/>
            </w:pPr>
          </w:p>
        </w:tc>
        <w:tc>
          <w:tcPr>
            <w:tcW w:w="1643" w:type="dxa"/>
            <w:vAlign w:val="center"/>
          </w:tcPr>
          <w:p>
            <w:pPr>
              <w:pStyle w:val="11"/>
            </w:pPr>
            <w:r>
              <w:t>4589.00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2120803</w:t>
            </w:r>
          </w:p>
        </w:tc>
        <w:tc>
          <w:tcPr>
            <w:tcW w:w="1643" w:type="dxa"/>
            <w:vAlign w:val="center"/>
          </w:tcPr>
          <w:p>
            <w:pPr>
              <w:pStyle w:val="12"/>
            </w:pPr>
            <w:r>
              <w:t>城市建设支出</w:t>
            </w:r>
          </w:p>
        </w:tc>
        <w:tc>
          <w:tcPr>
            <w:tcW w:w="1643" w:type="dxa"/>
            <w:vAlign w:val="center"/>
          </w:tcPr>
          <w:p>
            <w:pPr>
              <w:pStyle w:val="11"/>
            </w:pPr>
            <w:r>
              <w:t>173.40</w:t>
            </w:r>
          </w:p>
        </w:tc>
        <w:tc>
          <w:tcPr>
            <w:tcW w:w="1643" w:type="dxa"/>
            <w:vAlign w:val="center"/>
          </w:tcPr>
          <w:p>
            <w:pPr>
              <w:pStyle w:val="11"/>
            </w:pPr>
          </w:p>
        </w:tc>
        <w:tc>
          <w:tcPr>
            <w:tcW w:w="1643" w:type="dxa"/>
            <w:vAlign w:val="center"/>
          </w:tcPr>
          <w:p>
            <w:pPr>
              <w:pStyle w:val="11"/>
            </w:pPr>
            <w:r>
              <w:t>173.40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2120804</w:t>
            </w:r>
          </w:p>
        </w:tc>
        <w:tc>
          <w:tcPr>
            <w:tcW w:w="1643" w:type="dxa"/>
            <w:vAlign w:val="center"/>
          </w:tcPr>
          <w:p>
            <w:pPr>
              <w:pStyle w:val="12"/>
            </w:pPr>
            <w:r>
              <w:t>农村基础设施建设支出</w:t>
            </w:r>
          </w:p>
        </w:tc>
        <w:tc>
          <w:tcPr>
            <w:tcW w:w="1643" w:type="dxa"/>
            <w:vAlign w:val="center"/>
          </w:tcPr>
          <w:p>
            <w:pPr>
              <w:pStyle w:val="11"/>
            </w:pPr>
            <w:r>
              <w:t>50.00</w:t>
            </w:r>
          </w:p>
        </w:tc>
        <w:tc>
          <w:tcPr>
            <w:tcW w:w="1643" w:type="dxa"/>
            <w:vAlign w:val="center"/>
          </w:tcPr>
          <w:p>
            <w:pPr>
              <w:pStyle w:val="11"/>
            </w:pPr>
          </w:p>
        </w:tc>
        <w:tc>
          <w:tcPr>
            <w:tcW w:w="1643" w:type="dxa"/>
            <w:vAlign w:val="center"/>
          </w:tcPr>
          <w:p>
            <w:pPr>
              <w:pStyle w:val="11"/>
            </w:pPr>
            <w:r>
              <w:t>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901001巨鹿县巨鹿镇人民政府本级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901001巨鹿县巨鹿镇人民政府本级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合计</w:t>
            </w:r>
          </w:p>
        </w:tc>
        <w:tc>
          <w:tcPr>
            <w:tcW w:w="1643" w:type="dxa"/>
            <w:vAlign w:val="center"/>
          </w:tcPr>
          <w:p>
            <w:pPr>
              <w:pStyle w:val="15"/>
            </w:pPr>
            <w:r>
              <w:t>3.00</w:t>
            </w:r>
          </w:p>
        </w:tc>
        <w:tc>
          <w:tcPr>
            <w:tcW w:w="1643" w:type="dxa"/>
            <w:vAlign w:val="center"/>
          </w:tcPr>
          <w:p>
            <w:pPr>
              <w:pStyle w:val="15"/>
            </w:pPr>
            <w:r>
              <w:t>3.00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“三公”经费小计</w:t>
            </w:r>
          </w:p>
        </w:tc>
        <w:tc>
          <w:tcPr>
            <w:tcW w:w="1643" w:type="dxa"/>
            <w:vAlign w:val="center"/>
          </w:tcPr>
          <w:p>
            <w:pPr>
              <w:pStyle w:val="11"/>
            </w:pPr>
            <w:r>
              <w:t>3.00</w:t>
            </w:r>
          </w:p>
        </w:tc>
        <w:tc>
          <w:tcPr>
            <w:tcW w:w="1643" w:type="dxa"/>
            <w:vAlign w:val="center"/>
          </w:tcPr>
          <w:p>
            <w:pPr>
              <w:pStyle w:val="11"/>
            </w:pPr>
            <w:r>
              <w:t>3.00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二、公务用车购置及运维费</w:t>
            </w:r>
          </w:p>
        </w:tc>
        <w:tc>
          <w:tcPr>
            <w:tcW w:w="1643" w:type="dxa"/>
            <w:vAlign w:val="center"/>
          </w:tcPr>
          <w:p>
            <w:pPr>
              <w:pStyle w:val="11"/>
            </w:pPr>
            <w:r>
              <w:t>3.00</w:t>
            </w:r>
          </w:p>
        </w:tc>
        <w:tc>
          <w:tcPr>
            <w:tcW w:w="1643" w:type="dxa"/>
            <w:vAlign w:val="center"/>
          </w:tcPr>
          <w:p>
            <w:pPr>
              <w:pStyle w:val="11"/>
            </w:pPr>
            <w:r>
              <w:t>3.00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8</w:t>
            </w:r>
          </w:p>
        </w:tc>
        <w:tc>
          <w:tcPr>
            <w:tcW w:w="1643" w:type="dxa"/>
            <w:vAlign w:val="center"/>
          </w:tcPr>
          <w:p>
            <w:pPr>
              <w:pStyle w:val="12"/>
            </w:pPr>
            <w:r>
              <w:t xml:space="preserve">          公务用车运行维护费</w:t>
            </w:r>
          </w:p>
        </w:tc>
        <w:tc>
          <w:tcPr>
            <w:tcW w:w="1643" w:type="dxa"/>
            <w:vAlign w:val="center"/>
          </w:tcPr>
          <w:p>
            <w:pPr>
              <w:pStyle w:val="11"/>
            </w:pPr>
            <w:r>
              <w:t>3.00</w:t>
            </w:r>
          </w:p>
        </w:tc>
        <w:tc>
          <w:tcPr>
            <w:tcW w:w="1643" w:type="dxa"/>
            <w:vAlign w:val="center"/>
          </w:tcPr>
          <w:p>
            <w:pPr>
              <w:pStyle w:val="11"/>
            </w:pPr>
            <w:r>
              <w:t>3.00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9</w:t>
            </w:r>
          </w:p>
        </w:tc>
        <w:tc>
          <w:tcPr>
            <w:tcW w:w="1643" w:type="dxa"/>
            <w:vAlign w:val="center"/>
          </w:tcPr>
          <w:p>
            <w:pPr>
              <w:pStyle w:val="12"/>
            </w:pPr>
            <w:r>
              <w:t>三、公务接待费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巨鹿县巨鹿镇人民政府本级2024年单位预算信息公开情况说明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按照《中华人民共和国预算法》、《地方预决算公开操作规程》和《关于进一步推进预算公开工作的实施意见》规定，现将巨鹿县巨鹿镇人民政府本级2024年单位预算公开如下：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rPr>
          <w:rFonts w:hint="eastAsia"/>
        </w:rPr>
      </w:pPr>
      <w:r>
        <w:rPr>
          <w:rFonts w:hint="eastAsia"/>
        </w:rPr>
        <w:t>根据《巨鹿县巨鹿镇人民政府职能配置、内设机构和人员编制规定》，巨鹿县巨鹿镇人民政府的主要职责是：</w:t>
      </w:r>
    </w:p>
    <w:p>
      <w:pPr>
        <w:pStyle w:val="17"/>
        <w:rPr>
          <w:rFonts w:hint="eastAsia"/>
        </w:rPr>
      </w:pPr>
      <w:r>
        <w:rPr>
          <w:rFonts w:hint="eastAsia"/>
        </w:rPr>
        <w:t>巨鹿镇党委是党在农村的基层组织，是党在农村全部工作和战斗力的基础，全面领导本乡镇的工作和基层社会治理，支持和保证行政组织、经济组织和群众自治组织充分行使职权。巨鹿镇人大是基层地方国家权力机关，加强基层政权、推进基层民主法治建设和政治文明建设。巨鹿镇政府是本级人民代表大会的执行机关，是本级国家行政机关，依法行使行政职权。</w:t>
      </w:r>
    </w:p>
    <w:p>
      <w:pPr>
        <w:pStyle w:val="17"/>
        <w:rPr>
          <w:rFonts w:hint="eastAsia"/>
        </w:rPr>
      </w:pPr>
      <w:r>
        <w:rPr>
          <w:rFonts w:hint="eastAsia"/>
        </w:rPr>
        <w:t>巨鹿镇主要围绕加强党的领导、夯实基层政权，促进经济发展、增加农民收入，优化公共服务、着力改善民生，强化社会治理、维护社会稳定，推进基层民主、促进农村和谐，改善生态环境、提升乡风文明等方面履行职能。</w:t>
      </w:r>
    </w:p>
    <w:p>
      <w:pPr>
        <w:pStyle w:val="17"/>
        <w:rPr>
          <w:rFonts w:hint="eastAsia"/>
        </w:rPr>
      </w:pPr>
      <w:r>
        <w:rPr>
          <w:rFonts w:hint="eastAsia"/>
        </w:rPr>
        <w:t>巨鹿镇党委、人大、政府主要职责是：</w:t>
      </w:r>
    </w:p>
    <w:p>
      <w:pPr>
        <w:pStyle w:val="17"/>
        <w:rPr>
          <w:rFonts w:hint="eastAsia"/>
        </w:rPr>
      </w:pPr>
      <w:r>
        <w:rPr>
          <w:rFonts w:hint="eastAsia"/>
        </w:rP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7"/>
        <w:rPr>
          <w:rFonts w:hint="eastAsia"/>
        </w:rPr>
      </w:pPr>
      <w:r>
        <w:rPr>
          <w:rFonts w:hint="eastAsia"/>
        </w:rPr>
        <w:t>（二）讨论和决定本乡镇经济建设、政治建设、文化建设、社会建设、生态文明建设和党的建设以及乡村振兴战略中的重大问题。</w:t>
      </w:r>
    </w:p>
    <w:p>
      <w:pPr>
        <w:pStyle w:val="17"/>
        <w:rPr>
          <w:rFonts w:hint="eastAsia"/>
        </w:rPr>
      </w:pPr>
      <w:r>
        <w:rPr>
          <w:rFonts w:hint="eastAsia"/>
        </w:rPr>
        <w:t>（三）组织召开本级人民代表大会，充分行使重大事项决定权、监督权和任免权，做好人大代表工作，联系选民、反映群众意见和要求。</w:t>
      </w:r>
    </w:p>
    <w:p>
      <w:pPr>
        <w:pStyle w:val="17"/>
        <w:rPr>
          <w:rFonts w:hint="eastAsia"/>
        </w:rPr>
      </w:pPr>
      <w:r>
        <w:rPr>
          <w:rFonts w:hint="eastAsia"/>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7"/>
        <w:rPr>
          <w:rFonts w:hint="eastAsia"/>
        </w:rPr>
      </w:pPr>
      <w:r>
        <w:rPr>
          <w:rFonts w:hint="eastAsia"/>
        </w:rPr>
        <w:t>（五）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7"/>
        <w:rPr>
          <w:rFonts w:hint="eastAsia"/>
        </w:rPr>
      </w:pPr>
      <w:r>
        <w:rPr>
          <w:rFonts w:hint="eastAsia"/>
        </w:rPr>
        <w:t>（六）加强乡镇党委自身建设和村党组织建设，以及其他隶属乡镇党委的党组织建设，抓好发展党员工作，加强党员队伍建设；维护和执行党的纪律，监督党员干部和其他任何工作人员严格遵守国家法律法规。</w:t>
      </w:r>
    </w:p>
    <w:p>
      <w:pPr>
        <w:pStyle w:val="17"/>
        <w:rPr>
          <w:rFonts w:hint="eastAsia"/>
        </w:rPr>
      </w:pPr>
      <w:r>
        <w:rPr>
          <w:rFonts w:hint="eastAsia"/>
        </w:rPr>
        <w:t>（七）按照干部管理权限，负责对干部的教育、培训、选拔、考核和监督工作。协助管理上级有关部门驻乡镇单位的干部。做好人才服务工作。</w:t>
      </w:r>
    </w:p>
    <w:p>
      <w:pPr>
        <w:pStyle w:val="17"/>
        <w:rPr>
          <w:rFonts w:hint="eastAsia"/>
        </w:rPr>
      </w:pPr>
      <w:r>
        <w:rPr>
          <w:rFonts w:hint="eastAsia"/>
        </w:rPr>
        <w:t>（八）领导本乡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rPr>
          <w:rFonts w:hint="eastAsia"/>
        </w:rPr>
      </w:pPr>
      <w:r>
        <w:rPr>
          <w:rFonts w:hint="eastAsia"/>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rPr>
          <w:rFonts w:hint="eastAsia"/>
        </w:rPr>
      </w:pPr>
      <w:r>
        <w:rPr>
          <w:rFonts w:hint="eastAsia"/>
        </w:rPr>
        <w:t>（十）承办上级党委、人大、政府交办的其他事项。</w:t>
      </w:r>
    </w:p>
    <w:p>
      <w:pPr>
        <w:pStyle w:val="17"/>
        <w:rPr>
          <w:rFonts w:hint="eastAsia"/>
        </w:rPr>
      </w:pPr>
      <w:r>
        <w:rPr>
          <w:rFonts w:hint="eastAsia"/>
        </w:rPr>
        <w:t>加快推进职能转变，切实把工作重心转到抓党建、抓治理、抓服务、抓优化发展环境上来。加强党对基层治理的全面领导，完善党领导基层治理的制度体系，推行“大党建”工作机制，构建党建引领基层社会治理的组织体系。整合基层审批服务执法力量，推进综合行政执法改革，推进基层审批服务体系建设，建立健全综合指挥和信息化网络平台，强化资源服务保障，推进基层社会信用体系建设，完善权力运行制约监督机制。</w:t>
      </w:r>
    </w:p>
    <w:p>
      <w:pPr>
        <w:pStyle w:val="17"/>
        <w:rPr>
          <w:rFonts w:hint="eastAsia"/>
        </w:rPr>
      </w:pPr>
      <w:r>
        <w:rPr>
          <w:rFonts w:hint="eastAsia"/>
        </w:rPr>
        <w:t>巨鹿镇设下列工作机构，规格均为股级：</w:t>
      </w:r>
    </w:p>
    <w:p>
      <w:pPr>
        <w:pStyle w:val="17"/>
        <w:rPr>
          <w:rFonts w:hint="eastAsia"/>
        </w:rPr>
      </w:pPr>
      <w:r>
        <w:rPr>
          <w:rFonts w:hint="eastAsia"/>
        </w:rPr>
        <w:t>（一）党政综合办公室（财经工作办公室）。主要负责镇党委、政府日常工作和组织人事工作；负责机关文电、机要、保密、信息、会务、调查研究、档案、督办、政务公开、财务、后勤保障等工作；负责重要事项的综合协调和重要文稿的起草审核等工作；按权限负责基层社区社会组织的分类指导和业务指导；负责监督检查和指导所属单位和行政村的档案工作；按权限负责社区工作者的日常管理工作；负责本行政区域内村务公开工作的指导、监督；负责本行政区域内村民委员会成员的任期和离任经济责任审计工作；负责辖区内农村集体资产管理的指导和监督，按分工和权限负责村集体财务管理工作；负责加强本辖区健康教育工作及其专业人才培养，建立健康知识和技能核心信息发布制度，普及健康科学知识，向公众提供科学、准确的健康信息；负责本辖区健康中国建设，健全实施健康中国行动领导推进工作机制，逐项抓好任务落实；协调有关部门做好未成年人的保护工作；负责本辖区爱国卫生日常工作；按权限开展社会救助工作；按权限做好残疾人保障工作；负责组织开展预防精神障碍发生、促进精神障碍患者康复等工作；负责辖区内的统计工作；履行统计职责，广泛引导、动员和组织社会力量积极参与并认真配合做好国家规定的周期性普查工作；根据国家计划，决定本行政区域内经济、文化事业和公共事业建设计划；审查和批准本行政区域内的财政预算和预算执行情况的报告；选举本级人民代表大会主席、副主席，镇长、副镇长；听取和审查镇人民政府工作报告；按权限落实好农村重点改革任务；组织实施居家养老服务工作，建设居家养老服务设施，落实政府购买服务、经费补贴等扶持政策措施，组织、指导社会各界参与居家养老和空巢、留守老年人关爱服务；按权限负责村民委员会的设立、撤销、范围调整等工作；负责指导村（居）民委员会的换届选举工作；指导村（居）民委员会建立健全各项自治制度，并予以备案。</w:t>
      </w:r>
    </w:p>
    <w:p>
      <w:pPr>
        <w:pStyle w:val="17"/>
        <w:rPr>
          <w:rFonts w:hint="eastAsia"/>
        </w:rPr>
      </w:pPr>
      <w:r>
        <w:rPr>
          <w:rFonts w:hint="eastAsia"/>
        </w:rPr>
        <w:t>（二）党建工作办公室（人大主席团办公室）。负责宣传和执行党的路线方针政策，宣传和执行党中央、上级党组织和本级党组织的决议，团结、组织党内外的干部和群众，努力完成本单位所担负的任务；维护和执行党的纪律，监督党员干部和其他任何工作人员严格遵守国家法律法规；负责乡镇党委自身建设和基层党组织建设，以及其他隶属乡镇党委的党组织建设；负责下级党的基层组织选举工作，对下级党组织的成立或撤销作出决定；加强党员队伍建设，对党员进行教育、管理、监督和服务，做好经常性的发展党员工作；加强流动党员管理；做好人才服务工作，发现、培养、推荐党员和群众中的优秀人才；落实意识形态工作责任制，组织党员群众学习贯彻习近平新时代中国特色社会主义思想，培育和践行社会主义核心价值观，加强精神文明建设和文化建设；落实统一战线工作任务要求，做好民族事务工作；领导辖区内人大、政协联络工作，以及工会、共青团、妇联等工作；根据委托授权负责本辖区内的宗教事务管理工作；负责非公有制企业和社会组织党建工作，扩大新兴领域党建有效覆盖。</w:t>
      </w:r>
    </w:p>
    <w:p>
      <w:pPr>
        <w:pStyle w:val="17"/>
        <w:rPr>
          <w:rFonts w:hint="eastAsia"/>
        </w:rPr>
      </w:pPr>
      <w:r>
        <w:rPr>
          <w:rFonts w:hint="eastAsia"/>
        </w:rPr>
        <w:t>（三）应急管理办公室。负责加强本辖区生产经营单位安全生产状况的监督检查，协助上级有关部门依法履行安全生产监督管理工作；负责本辖区的消防工作，开展消防宣传、防火巡查、隐患整改，指导村（居）民委员会开展群众性的消防工作；负责辖区防汛抗洪、抗旱等相关工作；负责辖区防灾减灾等相关工作；依法做好本辖区的突发事件应对工作，制定本级突发事件应急预案，组织开展应急演练；负责辖区应急管理工作，建立健全应急联动机制，严格落实应急管理责任，加强基层综合应急队伍建设和应急保障能力建设工作；按照职责分工和相关预案开展突发环境事件应急处置工作，按照有关规定向上级报告；负责履行辖区护林和森林草原防火职责，明确责任分工、开展宣传教育、组织防火巡查巡护、组建火灾扑救队伍、做好防灭火物资储备、制定火灾应急处置办法、组织开展应急演练、做好火灾预防扑救；领导辖区内传染病防治工作，组织开展群众性卫生活动，进行预防传染病的健康教育；负责本辖区内自然灾害救助工作，做好自然灾害风险排查、隐患治理、救助准备、信息报告、先期处置、应急救助、灾后救助和救助款物管理等工作。</w:t>
      </w:r>
    </w:p>
    <w:p>
      <w:pPr>
        <w:pStyle w:val="17"/>
        <w:rPr>
          <w:rFonts w:hint="eastAsia"/>
        </w:rPr>
      </w:pPr>
      <w:r>
        <w:rPr>
          <w:rFonts w:hint="eastAsia"/>
        </w:rPr>
        <w:t>（四）自然资源和生态环境办公室。负责动员和组织社会力量参与土地调查工作；负责本辖区乡道、村道建设管理工作，负责乡村道路交通安全监督管理工作；负责本区域范围内的经济发展规划、村镇规划建设管理工作；负责辖区内农村土地承包管理工作；按照职责分工负责辖区村容、环境卫生、农村生活污水管理工作；按照职责分工依法履行土壤污染防治和安全利用工作；按照职责分工负责本辖区河湖的水资源保护、水域岸线管理、水污染防治、水环境治理等工作；协助上级人民政府及其有关部门做好地下水相关管理和监督工作；负责根据本地区的实际，组织开展大气污染防治工作；负责根据本地区的实际，组织开展扬尘污染防治工作；按照职责分工加强畜禽遗传资源保护，协助有关部门做好辖区畜禽养殖污染防治工作；负责按照职责分工做好“散乱污”企业综合整治工作；按照职责分工做好乡村环境保护和治理工作，配合做好联合巡查工作，及时查处影响乡村环境保护和治理的行为；负责辖区自然资源保护和监管工作；负责组织开展全民义务植树、古树名木保护和草原建设保护利用工作；负责加强辖区内的水土保持工作，开展水土流失综合治理，预防和减轻水土流失工作；负责本行政区域内人居环境改善工作；协助上级人民政府有关部门做好本行政区域内农村供水用水管理等相关工作。</w:t>
      </w:r>
    </w:p>
    <w:p>
      <w:pPr>
        <w:pStyle w:val="17"/>
        <w:rPr>
          <w:rFonts w:hint="eastAsia"/>
        </w:rPr>
      </w:pPr>
      <w:r>
        <w:rPr>
          <w:rFonts w:hint="eastAsia"/>
        </w:rPr>
        <w:t>（五）物业监督管理办公室。负责指导辖区内业主大会的成立和业主委员会的选举工作。</w:t>
      </w:r>
    </w:p>
    <w:p>
      <w:pPr>
        <w:pStyle w:val="17"/>
        <w:rPr>
          <w:rFonts w:hint="eastAsia"/>
        </w:rPr>
      </w:pPr>
      <w:r>
        <w:rPr>
          <w:rFonts w:hint="eastAsia"/>
        </w:rPr>
        <w:t>（六）综合行政执法队（综合指挥和信息化网络中心、社会治安综合治理中心）。根据法律法规和省政府授权，承担综合行政执法工作；制定本辖区社会治安综合治理规划，检查、推动社会治安综合治理措施的落实，协调和督促有关部门开展法治宣传教育工作、调解各类纠纷；组织群众开展各种形式的治安防范活动和军民、警民联防活动；指导、帮助村（居）民委员会做好社会治安综合治理工作；组织协调辖区社会治安防控体系建设及普法工作，开展基层平安创建活动及各种形式的治安防范活动；加强群防群治组织建设，动员、组织人民群众维护社会治安和社会秩序，做好防范邪教工作；负责社区戒毒、社区康复工作；负责辖区内的食品安全隐患排查、信息报告、协助执法和宣传教育等工作，做好本行政区域内小作坊、小餐饮、小摊点的监督管理工作；协助有关部门查处传销行为；按职责分工负责农产品质量安全监管工作，加强农产品质量安全知识的宣传，及时上报有关单位和个人报告的农产品质量安全事故；落实属地监管责任，做好禁止露天焚烧秸秆工作；组织相关单位开展社区矫正工作和对户籍或居住地在本辖区的刑满释放人员做好接收建档和安置帮教工作，做好重点帮教对象的衔接工作；做好信访工作，畅通信访渠道，处理来信、接待来访；承担民间纠纷调解相关工作；承担农村土地承包经营纠纷调解相关工作；承担企业劳动争议调解相关工作。</w:t>
      </w:r>
    </w:p>
    <w:p>
      <w:pPr>
        <w:pStyle w:val="17"/>
        <w:rPr>
          <w:rFonts w:hint="eastAsia"/>
        </w:rPr>
      </w:pPr>
      <w:r>
        <w:rPr>
          <w:rFonts w:hint="eastAsia"/>
        </w:rPr>
        <w:t>（七）行政综合服务中心（综合文化服务站）。加大信用信息归集应用力度，落实守信联合激励和失信联合惩戒制度，推进信用分级分类监管；根据法律法规和省政府授权，承担行政审批服务工作；负责辖区内人口与计划生育工作；开展就业政策宣传、就业援助等就业服务工作；按照职责分工负责做好辖区城乡居民基本养老保险工作；组织开展全民健身活动，建立健全全民健身工作协调机制；组织开展本辖区科普活动，宣传科学、文明的生产和生活方式；负责本辖区乡镇综合文化站、新时代文明实践中心建设和日常管理，实施免费开放。</w:t>
      </w:r>
    </w:p>
    <w:p>
      <w:pPr>
        <w:pStyle w:val="17"/>
        <w:rPr>
          <w:rFonts w:hint="eastAsia"/>
        </w:rPr>
      </w:pPr>
      <w:r>
        <w:rPr>
          <w:rFonts w:hint="eastAsia"/>
        </w:rPr>
        <w:t>（八）农业综合服务中心。依法组织群众协助做好本辖区的动物疫病预防与控制工作，组织饲养动物的单位和个人做好强制免疫工作；负责本辖区农村扶贫开发的具体实施工作；引导和扶持农业机械服务组织的发展，做好先进适用的农业机械推广和服务工作；按照职责分工负责辖区农民负担监管工作，组织开展农民负担专项检查；负责组织当地农业生产经营组织和农业生产者对农业有害生物实施综合治理；负责辖区基本农田保护管理工作；加强党对农村经济建设的领导，巩固和加强农业基础地位，保障重要农产品有效供给和促进农民持续增收。</w:t>
      </w:r>
    </w:p>
    <w:p>
      <w:pPr>
        <w:pStyle w:val="17"/>
        <w:rPr>
          <w:rFonts w:hint="eastAsia"/>
        </w:rPr>
      </w:pPr>
      <w:r>
        <w:rPr>
          <w:rFonts w:hint="eastAsia"/>
        </w:rPr>
        <w:t>（九）退役军人服务站。依照法定权限，做好本辖区的征兵、民兵、预备役国防教育、国民经济动员、人民防空、国防交通、国防设施保护、拥军优属、退役军人服务等工作。</w:t>
      </w:r>
    </w:p>
    <w:p>
      <w:pPr>
        <w:pStyle w:val="17"/>
        <w:rPr>
          <w:rFonts w:hint="eastAsia"/>
        </w:rPr>
      </w:pPr>
      <w:r>
        <w:rPr>
          <w:rFonts w:hint="eastAsia"/>
        </w:rPr>
        <w:t>机构设置：</w:t>
      </w:r>
    </w:p>
    <w:p>
      <w:pPr>
        <w:pStyle w:val="17"/>
        <w:rPr>
          <w:rFonts w:hint="eastAsia"/>
        </w:rPr>
      </w:pPr>
      <w:r>
        <w:rPr>
          <w:rFonts w:hint="eastAsia"/>
        </w:rPr>
        <w:t>部门机构设置情况</w:t>
      </w:r>
    </w:p>
    <w:p>
      <w:pPr>
        <w:pStyle w:val="17"/>
        <w:rPr>
          <w:rFonts w:hint="eastAsia"/>
        </w:rPr>
      </w:pPr>
      <w:r>
        <w:rPr>
          <w:rFonts w:hint="eastAsia"/>
        </w:rPr>
        <w:t>单位名称</w:t>
      </w:r>
      <w:r>
        <w:rPr>
          <w:rFonts w:hint="eastAsia"/>
        </w:rPr>
        <w:tab/>
      </w:r>
      <w:r>
        <w:rPr>
          <w:rFonts w:hint="eastAsia"/>
        </w:rPr>
        <w:t>单位性质</w:t>
      </w:r>
      <w:r>
        <w:rPr>
          <w:rFonts w:hint="eastAsia"/>
        </w:rPr>
        <w:tab/>
      </w:r>
      <w:r>
        <w:rPr>
          <w:rFonts w:hint="eastAsia"/>
        </w:rPr>
        <w:t>单位规格经费保障形式</w:t>
      </w:r>
    </w:p>
    <w:p>
      <w:pPr>
        <w:pStyle w:val="17"/>
        <w:rPr>
          <w:rFonts w:hint="eastAsia"/>
        </w:rPr>
      </w:pPr>
      <w:r>
        <w:rPr>
          <w:rFonts w:hint="eastAsia"/>
        </w:rPr>
        <w:t>巨鹿县巨鹿镇人民政府本级</w:t>
      </w:r>
      <w:r>
        <w:rPr>
          <w:rFonts w:hint="eastAsia"/>
        </w:rPr>
        <w:tab/>
      </w:r>
      <w:r>
        <w:rPr>
          <w:rFonts w:hint="eastAsia"/>
        </w:rPr>
        <w:t>行政</w:t>
      </w:r>
      <w:r>
        <w:rPr>
          <w:rFonts w:hint="eastAsia"/>
        </w:rPr>
        <w:tab/>
      </w:r>
      <w:r>
        <w:rPr>
          <w:rFonts w:hint="eastAsia"/>
        </w:rPr>
        <w:t>正科级</w:t>
      </w:r>
      <w:r>
        <w:rPr>
          <w:rFonts w:hint="eastAsia"/>
        </w:rPr>
        <w:tab/>
      </w:r>
      <w:r>
        <w:rPr>
          <w:rFonts w:hint="eastAsia"/>
        </w:rPr>
        <w:t>财政拨款</w:t>
      </w:r>
    </w:p>
    <w:p>
      <w:pPr>
        <w:pStyle w:val="17"/>
        <w:rPr>
          <w:rFonts w:hint="eastAsia"/>
        </w:rPr>
      </w:pPr>
      <w:r>
        <w:rPr>
          <w:rFonts w:hint="eastAsia"/>
        </w:rPr>
        <w:t>机构设置：</w:t>
      </w:r>
    </w:p>
    <w:p>
      <w:pPr>
        <w:pStyle w:val="17"/>
        <w:rPr>
          <w:rFonts w:hint="eastAsia"/>
        </w:rPr>
      </w:pPr>
      <w:r>
        <w:rPr>
          <w:rFonts w:hint="eastAsia"/>
        </w:rPr>
        <w:t>部门机构设置情况</w:t>
      </w:r>
    </w:p>
    <w:p>
      <w:pPr>
        <w:pStyle w:val="17"/>
        <w:rPr>
          <w:rFonts w:hint="eastAsia"/>
        </w:rPr>
      </w:pPr>
      <w:r>
        <w:rPr>
          <w:rFonts w:hint="eastAsia"/>
        </w:rPr>
        <w:t>单位名称</w:t>
      </w:r>
      <w:r>
        <w:rPr>
          <w:rFonts w:hint="eastAsia"/>
        </w:rPr>
        <w:tab/>
      </w:r>
      <w:r>
        <w:rPr>
          <w:rFonts w:hint="eastAsia"/>
        </w:rPr>
        <w:t>单位性质</w:t>
      </w:r>
      <w:r>
        <w:rPr>
          <w:rFonts w:hint="eastAsia"/>
        </w:rPr>
        <w:tab/>
      </w:r>
      <w:r>
        <w:rPr>
          <w:rFonts w:hint="eastAsia"/>
        </w:rPr>
        <w:t>单位规格</w:t>
      </w:r>
      <w:r>
        <w:rPr>
          <w:rFonts w:hint="eastAsia"/>
        </w:rPr>
        <w:tab/>
      </w:r>
      <w:r>
        <w:rPr>
          <w:rFonts w:hint="eastAsia"/>
        </w:rPr>
        <w:t>经费保障形式</w:t>
      </w:r>
    </w:p>
    <w:p>
      <w:pPr>
        <w:pStyle w:val="17"/>
      </w:pPr>
      <w:r>
        <w:rPr>
          <w:rFonts w:hint="eastAsia"/>
        </w:rPr>
        <w:t>巨鹿县巨鹿镇人民政府本级</w:t>
      </w:r>
      <w:r>
        <w:rPr>
          <w:rFonts w:hint="eastAsia"/>
        </w:rPr>
        <w:tab/>
      </w:r>
      <w:r>
        <w:rPr>
          <w:rFonts w:hint="eastAsia"/>
        </w:rPr>
        <w:t>行政</w:t>
      </w:r>
      <w:r>
        <w:rPr>
          <w:rFonts w:hint="eastAsia"/>
        </w:rPr>
        <w:tab/>
      </w:r>
      <w:r>
        <w:rPr>
          <w:rFonts w:hint="eastAsia"/>
        </w:rPr>
        <w:t>正科级</w:t>
      </w:r>
      <w:r>
        <w:rPr>
          <w:rFonts w:hint="eastAsia"/>
        </w:rPr>
        <w:tab/>
      </w:r>
      <w:r>
        <w:rPr>
          <w:rFonts w:hint="eastAsia"/>
        </w:rPr>
        <w:t>财政拨款</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巨鹿县巨鹿镇人民政府本级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7199.74万元，其中：一般公共预算收入2387.34万元，基金预算收入4604.50万元，国有资本经营预算收入0.00万元，财政专户核拨收入0.00万元，单位资金收入0.00万元，上年结转结余207.90万元。</w:t>
      </w:r>
    </w:p>
    <w:p>
      <w:pPr>
        <w:pStyle w:val="18"/>
      </w:pPr>
      <w:r>
        <w:t>2、支出说明</w:t>
      </w:r>
    </w:p>
    <w:p>
      <w:pPr>
        <w:pStyle w:val="18"/>
      </w:pPr>
      <w:r>
        <w:t>收支预算总表支出栏、基本支出表、项目支出表按经济分类和支出功能分类科目编制，反映巨鹿县巨鹿镇人民政府本级年度单位预算中支出预算的总体情况。2024年支出预算7199.74万元，其中基本支出1032.25万元，包括人员经费968.25万元和日常公用经费64.00万元；项目支出6167.49万元，主要为原巨鹿县经济开发区涉及我镇东韩庄、西韩庄、西街、西王杨、西徐庄、西张庄、辛寨7个村的预算项目，今年列入我镇预算。</w:t>
      </w:r>
    </w:p>
    <w:p>
      <w:pPr>
        <w:pStyle w:val="18"/>
      </w:pPr>
      <w:r>
        <w:t>3、比上年增减情况</w:t>
      </w:r>
    </w:p>
    <w:p>
      <w:pPr>
        <w:pStyle w:val="18"/>
      </w:pPr>
      <w:r>
        <w:t>2024年预算收支安排7199.74万元，较2023年预算增加3365.27万元，其中：基本支出减少125.25万元，主要为2023年原巨鹿镇社区工作经费、网格员补贴、社区工作者补贴等预算项目，今年不再列入预算。项目支出增加3490.52万元，主要为原巨鹿县经济开发区涉及我镇东韩庄、西韩庄、西街、西王杨、西徐庄、西张庄、辛寨7个村的预算项目，今年列入我镇预算。</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2024年，我部门机关运行经费共计安排64.00万元，主要用于日常维修、办公用房水电费、办公用房取暖费、办公用房管理费等日常运行支出。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3.00万元，其中因公出国（境）费0.00万元；公务用车购置及运维费3.00万元（其中：公务用车购置费为0.00万元，公务用车运维费3.00万元)；公务接待费0.00万元。与2023年相比增加0.00万元，增减变化的主要原因是树立过紧日子、苦日子的管理理念，结合实际支出情况和财政统一要求，压减三公经费，与上年度一致无增减。</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1、2020年符合政府安排工作条件退役士兵待遇资金绩效目标表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13052924P00584012146U</w:t>
            </w:r>
          </w:p>
        </w:tc>
        <w:tc>
          <w:tcPr>
            <w:tcW w:w="2114" w:type="dxa"/>
            <w:vAlign w:val="center"/>
          </w:tcPr>
          <w:p>
            <w:pPr>
              <w:pStyle w:val="10"/>
            </w:pPr>
            <w:r>
              <w:t>项目名称</w:t>
            </w:r>
          </w:p>
        </w:tc>
        <w:tc>
          <w:tcPr>
            <w:tcW w:w="6342" w:type="dxa"/>
            <w:gridSpan w:val="3"/>
            <w:vAlign w:val="center"/>
          </w:tcPr>
          <w:p>
            <w:pPr>
              <w:pStyle w:val="12"/>
            </w:pPr>
            <w:r>
              <w:t>2020年符合政府安排工作条件退役士兵待遇资金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18.00</w:t>
            </w:r>
          </w:p>
        </w:tc>
        <w:tc>
          <w:tcPr>
            <w:tcW w:w="2114" w:type="dxa"/>
            <w:vAlign w:val="center"/>
          </w:tcPr>
          <w:p>
            <w:pPr>
              <w:pStyle w:val="10"/>
            </w:pPr>
            <w:r>
              <w:t>其中：财政    资金</w:t>
            </w:r>
          </w:p>
        </w:tc>
        <w:tc>
          <w:tcPr>
            <w:tcW w:w="2114" w:type="dxa"/>
            <w:vAlign w:val="center"/>
          </w:tcPr>
          <w:p>
            <w:pPr>
              <w:pStyle w:val="12"/>
            </w:pPr>
            <w:r>
              <w:t>18.00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2020年符合政府安排工作条件退役士兵待遇资金</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1.提高工作效率</w:t>
            </w:r>
          </w:p>
          <w:p>
            <w:pPr>
              <w:pStyle w:val="12"/>
            </w:pPr>
          </w:p>
          <w:p>
            <w:pPr>
              <w:pStyle w:val="12"/>
            </w:pPr>
            <w:r>
              <w:t>2.保障乡镇干部队伍稳定性</w:t>
            </w:r>
          </w:p>
          <w:p>
            <w:pPr>
              <w:pStyle w:val="12"/>
            </w:pPr>
            <w:r>
              <w:t>3.充分调动乡镇干部工作积极性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发放人数</w:t>
            </w:r>
          </w:p>
        </w:tc>
        <w:tc>
          <w:tcPr>
            <w:tcW w:w="4228" w:type="dxa"/>
            <w:vAlign w:val="center"/>
          </w:tcPr>
          <w:p>
            <w:pPr>
              <w:pStyle w:val="12"/>
            </w:pPr>
            <w:r>
              <w:t>我镇补贴实际发放补贴的人数</w:t>
            </w:r>
          </w:p>
        </w:tc>
        <w:tc>
          <w:tcPr>
            <w:tcW w:w="2114" w:type="dxa"/>
            <w:vAlign w:val="center"/>
          </w:tcPr>
          <w:p>
            <w:pPr>
              <w:pStyle w:val="12"/>
            </w:pPr>
            <w:r>
              <w:t>2人</w:t>
            </w:r>
          </w:p>
        </w:tc>
        <w:tc>
          <w:tcPr>
            <w:tcW w:w="2114" w:type="dxa"/>
            <w:vAlign w:val="center"/>
          </w:tcPr>
          <w:p>
            <w:pPr>
              <w:pStyle w:val="12"/>
            </w:pPr>
            <w:r>
              <w:t>根据县委、县政府工作安排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补贴发放的精准性</w:t>
            </w:r>
          </w:p>
        </w:tc>
        <w:tc>
          <w:tcPr>
            <w:tcW w:w="4228" w:type="dxa"/>
            <w:vAlign w:val="center"/>
          </w:tcPr>
          <w:p>
            <w:pPr>
              <w:pStyle w:val="12"/>
            </w:pPr>
            <w:r>
              <w:t>我镇应发放补贴的人数占总人数的比例</w:t>
            </w:r>
          </w:p>
        </w:tc>
        <w:tc>
          <w:tcPr>
            <w:tcW w:w="2114" w:type="dxa"/>
            <w:vAlign w:val="center"/>
          </w:tcPr>
          <w:p>
            <w:pPr>
              <w:pStyle w:val="12"/>
            </w:pPr>
            <w:r>
              <w:t>≥95%</w:t>
            </w:r>
          </w:p>
        </w:tc>
        <w:tc>
          <w:tcPr>
            <w:tcW w:w="2114" w:type="dxa"/>
            <w:vAlign w:val="center"/>
          </w:tcPr>
          <w:p>
            <w:pPr>
              <w:pStyle w:val="12"/>
            </w:pPr>
            <w:r>
              <w:t>根据县委、县政府工作安排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补贴发放及时性</w:t>
            </w:r>
          </w:p>
        </w:tc>
        <w:tc>
          <w:tcPr>
            <w:tcW w:w="4228" w:type="dxa"/>
            <w:vAlign w:val="center"/>
          </w:tcPr>
          <w:p>
            <w:pPr>
              <w:pStyle w:val="12"/>
            </w:pPr>
            <w:r>
              <w:t>我镇补贴按时发放补贴的人数占总人数的比例</w:t>
            </w:r>
          </w:p>
        </w:tc>
        <w:tc>
          <w:tcPr>
            <w:tcW w:w="2114" w:type="dxa"/>
            <w:vAlign w:val="center"/>
          </w:tcPr>
          <w:p>
            <w:pPr>
              <w:pStyle w:val="12"/>
            </w:pPr>
            <w:r>
              <w:t>≥95%</w:t>
            </w:r>
          </w:p>
        </w:tc>
        <w:tc>
          <w:tcPr>
            <w:tcW w:w="2114" w:type="dxa"/>
            <w:vAlign w:val="center"/>
          </w:tcPr>
          <w:p>
            <w:pPr>
              <w:pStyle w:val="12"/>
            </w:pPr>
            <w:r>
              <w:t>根据县委、县政府工作安排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补贴发放标准</w:t>
            </w:r>
          </w:p>
        </w:tc>
        <w:tc>
          <w:tcPr>
            <w:tcW w:w="4228" w:type="dxa"/>
            <w:vAlign w:val="center"/>
          </w:tcPr>
          <w:p>
            <w:pPr>
              <w:pStyle w:val="12"/>
            </w:pPr>
            <w:r>
              <w:t>我镇补贴发放的标准</w:t>
            </w:r>
          </w:p>
        </w:tc>
        <w:tc>
          <w:tcPr>
            <w:tcW w:w="2114" w:type="dxa"/>
            <w:vAlign w:val="center"/>
          </w:tcPr>
          <w:p>
            <w:pPr>
              <w:pStyle w:val="12"/>
            </w:pPr>
            <w:r>
              <w:t>档案工资</w:t>
            </w:r>
          </w:p>
        </w:tc>
        <w:tc>
          <w:tcPr>
            <w:tcW w:w="2114" w:type="dxa"/>
            <w:vAlign w:val="center"/>
          </w:tcPr>
          <w:p>
            <w:pPr>
              <w:pStyle w:val="12"/>
            </w:pPr>
            <w:r>
              <w:t>根据县委、县政府工作安排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保障乡镇干部队伍稳定性</w:t>
            </w:r>
          </w:p>
        </w:tc>
        <w:tc>
          <w:tcPr>
            <w:tcW w:w="4228" w:type="dxa"/>
            <w:vAlign w:val="center"/>
          </w:tcPr>
          <w:p>
            <w:pPr>
              <w:pStyle w:val="12"/>
            </w:pPr>
            <w:r>
              <w:t>通过发放补贴，保障乡镇干部队伍稳定性</w:t>
            </w:r>
          </w:p>
        </w:tc>
        <w:tc>
          <w:tcPr>
            <w:tcW w:w="2114" w:type="dxa"/>
            <w:vAlign w:val="center"/>
          </w:tcPr>
          <w:p>
            <w:pPr>
              <w:pStyle w:val="12"/>
            </w:pPr>
            <w:r>
              <w:t>≥20%</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职工权益保障</w:t>
            </w:r>
          </w:p>
        </w:tc>
        <w:tc>
          <w:tcPr>
            <w:tcW w:w="4228" w:type="dxa"/>
            <w:vAlign w:val="center"/>
          </w:tcPr>
          <w:p>
            <w:pPr>
              <w:pStyle w:val="12"/>
            </w:pPr>
            <w:r>
              <w:t>职工权益保障</w:t>
            </w:r>
          </w:p>
        </w:tc>
        <w:tc>
          <w:tcPr>
            <w:tcW w:w="2114" w:type="dxa"/>
            <w:vAlign w:val="center"/>
          </w:tcPr>
          <w:p>
            <w:pPr>
              <w:pStyle w:val="12"/>
            </w:pPr>
            <w:r>
              <w:t>≥90%</w:t>
            </w:r>
          </w:p>
        </w:tc>
        <w:tc>
          <w:tcPr>
            <w:tcW w:w="2114" w:type="dxa"/>
            <w:vAlign w:val="center"/>
          </w:tcPr>
          <w:p>
            <w:pPr>
              <w:pStyle w:val="12"/>
            </w:pPr>
            <w:r>
              <w:t>走访调查</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通过调查，满意和较满意的对象占所有调查对象的比例</w:t>
            </w:r>
          </w:p>
        </w:tc>
        <w:tc>
          <w:tcPr>
            <w:tcW w:w="4228" w:type="dxa"/>
            <w:vAlign w:val="center"/>
          </w:tcPr>
          <w:p>
            <w:pPr>
              <w:pStyle w:val="12"/>
            </w:pPr>
            <w:r>
              <w:t>通过调查，满意和较满意的对象占所有调查对象的比例</w:t>
            </w:r>
          </w:p>
        </w:tc>
        <w:tc>
          <w:tcPr>
            <w:tcW w:w="2114" w:type="dxa"/>
            <w:vAlign w:val="center"/>
          </w:tcPr>
          <w:p>
            <w:pPr>
              <w:pStyle w:val="12"/>
            </w:pPr>
            <w:r>
              <w:t>≥95%</w:t>
            </w:r>
          </w:p>
        </w:tc>
        <w:tc>
          <w:tcPr>
            <w:tcW w:w="2114"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2、“凤还巢”大学生村干部工资及保险绩效目标表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13052924P005840121529</w:t>
            </w:r>
          </w:p>
        </w:tc>
        <w:tc>
          <w:tcPr>
            <w:tcW w:w="2114" w:type="dxa"/>
            <w:vAlign w:val="center"/>
          </w:tcPr>
          <w:p>
            <w:pPr>
              <w:pStyle w:val="10"/>
            </w:pPr>
            <w:r>
              <w:t>项目名称</w:t>
            </w:r>
          </w:p>
        </w:tc>
        <w:tc>
          <w:tcPr>
            <w:tcW w:w="6342" w:type="dxa"/>
            <w:gridSpan w:val="3"/>
            <w:vAlign w:val="center"/>
          </w:tcPr>
          <w:p>
            <w:pPr>
              <w:pStyle w:val="12"/>
            </w:pPr>
            <w:r>
              <w:t>“凤还巢”大学生村干部工资及保险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31.00</w:t>
            </w:r>
          </w:p>
        </w:tc>
        <w:tc>
          <w:tcPr>
            <w:tcW w:w="2114" w:type="dxa"/>
            <w:vAlign w:val="center"/>
          </w:tcPr>
          <w:p>
            <w:pPr>
              <w:pStyle w:val="10"/>
            </w:pPr>
            <w:r>
              <w:t>其中：财政    资金</w:t>
            </w:r>
          </w:p>
        </w:tc>
        <w:tc>
          <w:tcPr>
            <w:tcW w:w="2114" w:type="dxa"/>
            <w:vAlign w:val="center"/>
          </w:tcPr>
          <w:p>
            <w:pPr>
              <w:pStyle w:val="12"/>
            </w:pPr>
            <w:r>
              <w:t>31.00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“凤还巢”大学生村干部工资及保险</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1.维护社会稳定</w:t>
            </w:r>
          </w:p>
          <w:p>
            <w:pPr>
              <w:pStyle w:val="12"/>
            </w:pPr>
            <w:r>
              <w:t>2.保证各项工作顺利开展</w:t>
            </w:r>
          </w:p>
          <w:p>
            <w:pPr>
              <w:pStyle w:val="12"/>
            </w:pPr>
            <w:r>
              <w:t>3.提高工作积极性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发放人数</w:t>
            </w:r>
          </w:p>
        </w:tc>
        <w:tc>
          <w:tcPr>
            <w:tcW w:w="4228" w:type="dxa"/>
            <w:vAlign w:val="center"/>
          </w:tcPr>
          <w:p>
            <w:pPr>
              <w:pStyle w:val="12"/>
            </w:pPr>
            <w:r>
              <w:t>发放工资的人数</w:t>
            </w:r>
          </w:p>
        </w:tc>
        <w:tc>
          <w:tcPr>
            <w:tcW w:w="2114" w:type="dxa"/>
            <w:vAlign w:val="center"/>
          </w:tcPr>
          <w:p>
            <w:pPr>
              <w:pStyle w:val="12"/>
            </w:pPr>
            <w:r>
              <w:t>≥10人</w:t>
            </w:r>
          </w:p>
        </w:tc>
        <w:tc>
          <w:tcPr>
            <w:tcW w:w="2114" w:type="dxa"/>
            <w:vAlign w:val="center"/>
          </w:tcPr>
          <w:p>
            <w:pPr>
              <w:pStyle w:val="12"/>
            </w:pPr>
            <w:r>
              <w:t>县委</w:t>
            </w:r>
            <w:r>
              <w:rPr>
                <w:rFonts w:hint="eastAsia"/>
                <w:lang w:eastAsia="zh-CN"/>
              </w:rPr>
              <w:t>、</w:t>
            </w:r>
            <w:r>
              <w:t>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运转保障率</w:t>
            </w:r>
          </w:p>
        </w:tc>
        <w:tc>
          <w:tcPr>
            <w:tcW w:w="4228" w:type="dxa"/>
            <w:vAlign w:val="center"/>
          </w:tcPr>
          <w:p>
            <w:pPr>
              <w:pStyle w:val="12"/>
            </w:pPr>
            <w:r>
              <w:t>我镇日常运转保障率</w:t>
            </w:r>
          </w:p>
        </w:tc>
        <w:tc>
          <w:tcPr>
            <w:tcW w:w="2114" w:type="dxa"/>
            <w:vAlign w:val="center"/>
          </w:tcPr>
          <w:p>
            <w:pPr>
              <w:pStyle w:val="12"/>
            </w:pPr>
            <w:r>
              <w:t>≥95%</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及时性</w:t>
            </w:r>
          </w:p>
        </w:tc>
        <w:tc>
          <w:tcPr>
            <w:tcW w:w="4228" w:type="dxa"/>
            <w:vAlign w:val="center"/>
          </w:tcPr>
          <w:p>
            <w:pPr>
              <w:pStyle w:val="12"/>
            </w:pPr>
            <w:r>
              <w:t>资金发放及时率</w:t>
            </w:r>
          </w:p>
        </w:tc>
        <w:tc>
          <w:tcPr>
            <w:tcW w:w="2114" w:type="dxa"/>
            <w:vAlign w:val="center"/>
          </w:tcPr>
          <w:p>
            <w:pPr>
              <w:pStyle w:val="12"/>
            </w:pPr>
            <w:r>
              <w:t>按月发放</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岗位补贴人均标准</w:t>
            </w:r>
          </w:p>
        </w:tc>
        <w:tc>
          <w:tcPr>
            <w:tcW w:w="4228" w:type="dxa"/>
            <w:vAlign w:val="center"/>
          </w:tcPr>
          <w:p>
            <w:pPr>
              <w:pStyle w:val="12"/>
            </w:pPr>
            <w:r>
              <w:t>岗位补贴人均标准</w:t>
            </w:r>
          </w:p>
        </w:tc>
        <w:tc>
          <w:tcPr>
            <w:tcW w:w="2114" w:type="dxa"/>
            <w:vAlign w:val="center"/>
          </w:tcPr>
          <w:p>
            <w:pPr>
              <w:pStyle w:val="12"/>
            </w:pPr>
            <w:r>
              <w:t>≤2800元/月/人</w:t>
            </w:r>
          </w:p>
        </w:tc>
        <w:tc>
          <w:tcPr>
            <w:tcW w:w="2114" w:type="dxa"/>
            <w:vAlign w:val="center"/>
          </w:tcPr>
          <w:p>
            <w:pPr>
              <w:pStyle w:val="12"/>
            </w:pPr>
            <w:r>
              <w:t>县委</w:t>
            </w:r>
            <w:r>
              <w:rPr>
                <w:rFonts w:hint="eastAsia"/>
                <w:lang w:eastAsia="zh-CN"/>
              </w:rPr>
              <w:t>、</w:t>
            </w:r>
            <w:r>
              <w:t>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办公效率提高率</w:t>
            </w:r>
          </w:p>
        </w:tc>
        <w:tc>
          <w:tcPr>
            <w:tcW w:w="4228" w:type="dxa"/>
            <w:vAlign w:val="center"/>
          </w:tcPr>
          <w:p>
            <w:pPr>
              <w:pStyle w:val="12"/>
            </w:pPr>
            <w:r>
              <w:t>办公效率提高比例</w:t>
            </w:r>
          </w:p>
        </w:tc>
        <w:tc>
          <w:tcPr>
            <w:tcW w:w="2114" w:type="dxa"/>
            <w:vAlign w:val="center"/>
          </w:tcPr>
          <w:p>
            <w:pPr>
              <w:pStyle w:val="12"/>
            </w:pPr>
            <w:r>
              <w:t>≥10%</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提高职工工作积极性</w:t>
            </w:r>
          </w:p>
        </w:tc>
        <w:tc>
          <w:tcPr>
            <w:tcW w:w="4228" w:type="dxa"/>
            <w:vAlign w:val="center"/>
          </w:tcPr>
          <w:p>
            <w:pPr>
              <w:pStyle w:val="12"/>
            </w:pPr>
            <w:r>
              <w:t>工作积极性提高比例</w:t>
            </w:r>
          </w:p>
        </w:tc>
        <w:tc>
          <w:tcPr>
            <w:tcW w:w="2114" w:type="dxa"/>
            <w:vAlign w:val="center"/>
          </w:tcPr>
          <w:p>
            <w:pPr>
              <w:pStyle w:val="12"/>
            </w:pPr>
            <w:r>
              <w:t>≥10%</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≥95%</w:t>
            </w:r>
          </w:p>
        </w:tc>
        <w:tc>
          <w:tcPr>
            <w:tcW w:w="2114"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3、“四宗地”征地费用绩效目标表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13052924P00584110352B</w:t>
            </w:r>
          </w:p>
        </w:tc>
        <w:tc>
          <w:tcPr>
            <w:tcW w:w="2114" w:type="dxa"/>
            <w:vAlign w:val="center"/>
          </w:tcPr>
          <w:p>
            <w:pPr>
              <w:pStyle w:val="10"/>
            </w:pPr>
            <w:r>
              <w:t>项目名称</w:t>
            </w:r>
          </w:p>
        </w:tc>
        <w:tc>
          <w:tcPr>
            <w:tcW w:w="6342" w:type="dxa"/>
            <w:gridSpan w:val="3"/>
            <w:vAlign w:val="center"/>
          </w:tcPr>
          <w:p>
            <w:pPr>
              <w:pStyle w:val="12"/>
            </w:pPr>
            <w:r>
              <w:t>“四宗地”征地费用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100.00</w:t>
            </w:r>
          </w:p>
        </w:tc>
        <w:tc>
          <w:tcPr>
            <w:tcW w:w="2114" w:type="dxa"/>
            <w:vAlign w:val="center"/>
          </w:tcPr>
          <w:p>
            <w:pPr>
              <w:pStyle w:val="10"/>
            </w:pPr>
            <w:r>
              <w:t>其中：财政    资金</w:t>
            </w:r>
          </w:p>
        </w:tc>
        <w:tc>
          <w:tcPr>
            <w:tcW w:w="2114" w:type="dxa"/>
            <w:vAlign w:val="center"/>
          </w:tcPr>
          <w:p>
            <w:pPr>
              <w:pStyle w:val="12"/>
            </w:pPr>
            <w:r>
              <w:t>100.00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“四宗地”征地费用</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100%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1.保证群众基本生活</w:t>
            </w:r>
          </w:p>
          <w:p>
            <w:pPr>
              <w:pStyle w:val="12"/>
            </w:pPr>
            <w:r>
              <w:t>2.保证各项工作顺利开展</w:t>
            </w:r>
          </w:p>
          <w:p>
            <w:pPr>
              <w:pStyle w:val="12"/>
            </w:pPr>
            <w:r>
              <w:t>3.维护社会稳定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征地面积</w:t>
            </w:r>
          </w:p>
        </w:tc>
        <w:tc>
          <w:tcPr>
            <w:tcW w:w="4228" w:type="dxa"/>
            <w:vAlign w:val="center"/>
          </w:tcPr>
          <w:p>
            <w:pPr>
              <w:pStyle w:val="12"/>
            </w:pPr>
            <w:r>
              <w:t>征地面积</w:t>
            </w:r>
          </w:p>
        </w:tc>
        <w:tc>
          <w:tcPr>
            <w:tcW w:w="2114" w:type="dxa"/>
            <w:vAlign w:val="center"/>
          </w:tcPr>
          <w:p>
            <w:pPr>
              <w:pStyle w:val="12"/>
            </w:pPr>
            <w:r>
              <w:t>≥49亩</w:t>
            </w:r>
          </w:p>
        </w:tc>
        <w:tc>
          <w:tcPr>
            <w:tcW w:w="2114" w:type="dxa"/>
            <w:vAlign w:val="center"/>
          </w:tcPr>
          <w:p>
            <w:pPr>
              <w:pStyle w:val="12"/>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补偿款发放覆盖率</w:t>
            </w:r>
          </w:p>
        </w:tc>
        <w:tc>
          <w:tcPr>
            <w:tcW w:w="4228" w:type="dxa"/>
            <w:vAlign w:val="center"/>
          </w:tcPr>
          <w:p>
            <w:pPr>
              <w:pStyle w:val="12"/>
            </w:pPr>
            <w:r>
              <w:t>补偿款发放覆盖率</w:t>
            </w:r>
          </w:p>
        </w:tc>
        <w:tc>
          <w:tcPr>
            <w:tcW w:w="2114" w:type="dxa"/>
            <w:vAlign w:val="center"/>
          </w:tcPr>
          <w:p>
            <w:pPr>
              <w:pStyle w:val="12"/>
            </w:pPr>
            <w:r>
              <w:t>≥90%</w:t>
            </w:r>
          </w:p>
        </w:tc>
        <w:tc>
          <w:tcPr>
            <w:tcW w:w="2114" w:type="dxa"/>
            <w:vAlign w:val="center"/>
          </w:tcPr>
          <w:p>
            <w:pPr>
              <w:pStyle w:val="12"/>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及时拨付率</w:t>
            </w:r>
          </w:p>
        </w:tc>
        <w:tc>
          <w:tcPr>
            <w:tcW w:w="4228" w:type="dxa"/>
            <w:vAlign w:val="center"/>
          </w:tcPr>
          <w:p>
            <w:pPr>
              <w:pStyle w:val="12"/>
            </w:pPr>
            <w:r>
              <w:t>及时拨付率</w:t>
            </w:r>
          </w:p>
        </w:tc>
        <w:tc>
          <w:tcPr>
            <w:tcW w:w="2114" w:type="dxa"/>
            <w:vAlign w:val="center"/>
          </w:tcPr>
          <w:p>
            <w:pPr>
              <w:pStyle w:val="12"/>
            </w:pPr>
            <w:r>
              <w:t>≥90%</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投入成本</w:t>
            </w:r>
          </w:p>
        </w:tc>
        <w:tc>
          <w:tcPr>
            <w:tcW w:w="4228" w:type="dxa"/>
            <w:vAlign w:val="center"/>
          </w:tcPr>
          <w:p>
            <w:pPr>
              <w:pStyle w:val="12"/>
            </w:pPr>
            <w:r>
              <w:t>征地财政投入成本</w:t>
            </w:r>
          </w:p>
        </w:tc>
        <w:tc>
          <w:tcPr>
            <w:tcW w:w="2114" w:type="dxa"/>
            <w:vAlign w:val="center"/>
          </w:tcPr>
          <w:p>
            <w:pPr>
              <w:pStyle w:val="12"/>
            </w:pPr>
            <w:r>
              <w:t>≥100元</w:t>
            </w:r>
          </w:p>
        </w:tc>
        <w:tc>
          <w:tcPr>
            <w:tcW w:w="2114" w:type="dxa"/>
            <w:vAlign w:val="center"/>
          </w:tcPr>
          <w:p>
            <w:pPr>
              <w:pStyle w:val="12"/>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消除信访次数</w:t>
            </w:r>
          </w:p>
        </w:tc>
        <w:tc>
          <w:tcPr>
            <w:tcW w:w="4228" w:type="dxa"/>
            <w:vAlign w:val="center"/>
          </w:tcPr>
          <w:p>
            <w:pPr>
              <w:pStyle w:val="12"/>
            </w:pPr>
            <w:r>
              <w:t>消除信访次数</w:t>
            </w:r>
          </w:p>
        </w:tc>
        <w:tc>
          <w:tcPr>
            <w:tcW w:w="2114" w:type="dxa"/>
            <w:vAlign w:val="center"/>
          </w:tcPr>
          <w:p>
            <w:pPr>
              <w:pStyle w:val="12"/>
            </w:pPr>
            <w:r>
              <w:t>≥3次</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维护社会稳定</w:t>
            </w:r>
          </w:p>
        </w:tc>
        <w:tc>
          <w:tcPr>
            <w:tcW w:w="4228" w:type="dxa"/>
            <w:vAlign w:val="center"/>
          </w:tcPr>
          <w:p>
            <w:pPr>
              <w:pStyle w:val="12"/>
            </w:pPr>
            <w:r>
              <w:t>社会稳定性提高程度</w:t>
            </w:r>
          </w:p>
        </w:tc>
        <w:tc>
          <w:tcPr>
            <w:tcW w:w="2114" w:type="dxa"/>
            <w:vAlign w:val="center"/>
          </w:tcPr>
          <w:p>
            <w:pPr>
              <w:pStyle w:val="12"/>
            </w:pPr>
            <w:r>
              <w:t>≥50%</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受益群众满意度调查</w:t>
            </w:r>
          </w:p>
        </w:tc>
        <w:tc>
          <w:tcPr>
            <w:tcW w:w="4228" w:type="dxa"/>
            <w:vAlign w:val="center"/>
          </w:tcPr>
          <w:p>
            <w:pPr>
              <w:pStyle w:val="12"/>
            </w:pPr>
            <w:r>
              <w:t>受益群众满意度调查</w:t>
            </w:r>
          </w:p>
        </w:tc>
        <w:tc>
          <w:tcPr>
            <w:tcW w:w="2114" w:type="dxa"/>
            <w:vAlign w:val="center"/>
          </w:tcPr>
          <w:p>
            <w:pPr>
              <w:pStyle w:val="12"/>
            </w:pPr>
            <w:r>
              <w:t>≥90%</w:t>
            </w:r>
          </w:p>
        </w:tc>
        <w:tc>
          <w:tcPr>
            <w:tcW w:w="2114"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4、“综合网格员”补贴绩效目标表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13052924P00584012153W</w:t>
            </w:r>
          </w:p>
        </w:tc>
        <w:tc>
          <w:tcPr>
            <w:tcW w:w="2114" w:type="dxa"/>
            <w:vAlign w:val="center"/>
          </w:tcPr>
          <w:p>
            <w:pPr>
              <w:pStyle w:val="10"/>
            </w:pPr>
            <w:r>
              <w:t>项目名称</w:t>
            </w:r>
          </w:p>
        </w:tc>
        <w:tc>
          <w:tcPr>
            <w:tcW w:w="6342" w:type="dxa"/>
            <w:gridSpan w:val="3"/>
            <w:vAlign w:val="center"/>
          </w:tcPr>
          <w:p>
            <w:pPr>
              <w:pStyle w:val="12"/>
            </w:pPr>
            <w:r>
              <w:t>“综合网格员”补贴</w:t>
            </w:r>
          </w:p>
        </w:tc>
      </w:tr>
      <w:tr>
        <w:tblPrEx>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163.44</w:t>
            </w:r>
          </w:p>
        </w:tc>
        <w:tc>
          <w:tcPr>
            <w:tcW w:w="2114" w:type="dxa"/>
            <w:vAlign w:val="center"/>
          </w:tcPr>
          <w:p>
            <w:pPr>
              <w:pStyle w:val="10"/>
            </w:pPr>
            <w:r>
              <w:t>其中：财政    资金</w:t>
            </w:r>
          </w:p>
        </w:tc>
        <w:tc>
          <w:tcPr>
            <w:tcW w:w="2114" w:type="dxa"/>
            <w:vAlign w:val="center"/>
          </w:tcPr>
          <w:p>
            <w:pPr>
              <w:pStyle w:val="12"/>
            </w:pPr>
            <w:r>
              <w:t>163.44</w:t>
            </w:r>
          </w:p>
        </w:tc>
        <w:tc>
          <w:tcPr>
            <w:tcW w:w="2114" w:type="dxa"/>
            <w:vAlign w:val="center"/>
          </w:tcPr>
          <w:p>
            <w:pPr>
              <w:pStyle w:val="10"/>
            </w:pPr>
            <w:r>
              <w:t>其他资金</w:t>
            </w:r>
          </w:p>
        </w:tc>
        <w:tc>
          <w:tcPr>
            <w:tcW w:w="2114" w:type="dxa"/>
            <w:vAlign w:val="center"/>
          </w:tcPr>
          <w:p>
            <w:pPr>
              <w:pStyle w:val="12"/>
            </w:pPr>
            <w:r>
              <w:t xml:space="preserve"> </w:t>
            </w:r>
          </w:p>
        </w:tc>
      </w:tr>
      <w:tr>
        <w:tblPrEx>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“综合网格员”补贴</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1.保障网格员补贴</w:t>
            </w:r>
            <w:r>
              <w:tab/>
            </w:r>
            <w:r>
              <w:tab/>
            </w:r>
            <w:r>
              <w:tab/>
            </w:r>
          </w:p>
          <w:p>
            <w:pPr>
              <w:pStyle w:val="12"/>
            </w:pPr>
          </w:p>
          <w:p>
            <w:pPr>
              <w:pStyle w:val="12"/>
            </w:pPr>
            <w:r>
              <w:t>2.提高网格员工作积极性</w:t>
            </w:r>
            <w:r>
              <w:tab/>
            </w:r>
            <w:r>
              <w:tab/>
            </w:r>
            <w:r>
              <w:tab/>
            </w:r>
          </w:p>
          <w:p>
            <w:pPr>
              <w:pStyle w:val="12"/>
            </w:pPr>
          </w:p>
          <w:p>
            <w:pPr>
              <w:pStyle w:val="12"/>
            </w:pPr>
            <w:r>
              <w:t>3.促进单位各项工作顺利开展。</w:t>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发放人数</w:t>
            </w:r>
          </w:p>
        </w:tc>
        <w:tc>
          <w:tcPr>
            <w:tcW w:w="4228" w:type="dxa"/>
            <w:vAlign w:val="center"/>
          </w:tcPr>
          <w:p>
            <w:pPr>
              <w:pStyle w:val="12"/>
            </w:pPr>
            <w:r>
              <w:t>发放人数</w:t>
            </w:r>
          </w:p>
        </w:tc>
        <w:tc>
          <w:tcPr>
            <w:tcW w:w="2114" w:type="dxa"/>
            <w:vAlign w:val="center"/>
          </w:tcPr>
          <w:p>
            <w:pPr>
              <w:pStyle w:val="12"/>
            </w:pPr>
            <w:r>
              <w:t>454人</w:t>
            </w:r>
          </w:p>
        </w:tc>
        <w:tc>
          <w:tcPr>
            <w:tcW w:w="2114" w:type="dxa"/>
            <w:vAlign w:val="center"/>
          </w:tcPr>
          <w:p>
            <w:pPr>
              <w:pStyle w:val="12"/>
            </w:pPr>
            <w:r>
              <w:t>组织部审核人数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资金使用率</w:t>
            </w:r>
          </w:p>
        </w:tc>
        <w:tc>
          <w:tcPr>
            <w:tcW w:w="4228" w:type="dxa"/>
            <w:vAlign w:val="center"/>
          </w:tcPr>
          <w:p>
            <w:pPr>
              <w:pStyle w:val="12"/>
            </w:pPr>
            <w:r>
              <w:t>资金使用率</w:t>
            </w:r>
          </w:p>
        </w:tc>
        <w:tc>
          <w:tcPr>
            <w:tcW w:w="2114" w:type="dxa"/>
            <w:vAlign w:val="center"/>
          </w:tcPr>
          <w:p>
            <w:pPr>
              <w:pStyle w:val="12"/>
            </w:pPr>
            <w:r>
              <w:t>≥95%</w:t>
            </w:r>
          </w:p>
        </w:tc>
        <w:tc>
          <w:tcPr>
            <w:tcW w:w="2114"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按月发放</w:t>
            </w:r>
          </w:p>
        </w:tc>
        <w:tc>
          <w:tcPr>
            <w:tcW w:w="4228" w:type="dxa"/>
            <w:vAlign w:val="center"/>
          </w:tcPr>
          <w:p>
            <w:pPr>
              <w:pStyle w:val="12"/>
            </w:pPr>
            <w:r>
              <w:t>按月发放</w:t>
            </w:r>
          </w:p>
        </w:tc>
        <w:tc>
          <w:tcPr>
            <w:tcW w:w="2114" w:type="dxa"/>
            <w:vAlign w:val="center"/>
          </w:tcPr>
          <w:p>
            <w:pPr>
              <w:pStyle w:val="12"/>
            </w:pPr>
            <w:r>
              <w:t>每月20日前发放</w:t>
            </w:r>
          </w:p>
        </w:tc>
        <w:tc>
          <w:tcPr>
            <w:tcW w:w="2114"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发放标准</w:t>
            </w:r>
          </w:p>
        </w:tc>
        <w:tc>
          <w:tcPr>
            <w:tcW w:w="4228" w:type="dxa"/>
            <w:vAlign w:val="center"/>
          </w:tcPr>
          <w:p>
            <w:pPr>
              <w:pStyle w:val="12"/>
            </w:pPr>
            <w:r>
              <w:t>发放标准</w:t>
            </w:r>
          </w:p>
        </w:tc>
        <w:tc>
          <w:tcPr>
            <w:tcW w:w="2114" w:type="dxa"/>
            <w:vAlign w:val="center"/>
          </w:tcPr>
          <w:p>
            <w:pPr>
              <w:pStyle w:val="12"/>
            </w:pPr>
            <w:r>
              <w:t>300元/人/月</w:t>
            </w:r>
          </w:p>
        </w:tc>
        <w:tc>
          <w:tcPr>
            <w:tcW w:w="2114" w:type="dxa"/>
            <w:vAlign w:val="center"/>
          </w:tcPr>
          <w:p>
            <w:pPr>
              <w:pStyle w:val="12"/>
            </w:pPr>
            <w:r>
              <w:t>组织部确定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工作完成率</w:t>
            </w:r>
          </w:p>
        </w:tc>
        <w:tc>
          <w:tcPr>
            <w:tcW w:w="4228" w:type="dxa"/>
            <w:vAlign w:val="center"/>
          </w:tcPr>
          <w:p>
            <w:pPr>
              <w:pStyle w:val="12"/>
            </w:pPr>
            <w:r>
              <w:t>工作完成率</w:t>
            </w:r>
          </w:p>
        </w:tc>
        <w:tc>
          <w:tcPr>
            <w:tcW w:w="2114" w:type="dxa"/>
            <w:vAlign w:val="center"/>
          </w:tcPr>
          <w:p>
            <w:pPr>
              <w:pStyle w:val="12"/>
            </w:pPr>
            <w:r>
              <w:t>≥90%</w:t>
            </w:r>
          </w:p>
        </w:tc>
        <w:tc>
          <w:tcPr>
            <w:tcW w:w="2114"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可持续影响指标</w:t>
            </w:r>
          </w:p>
        </w:tc>
        <w:tc>
          <w:tcPr>
            <w:tcW w:w="4228" w:type="dxa"/>
            <w:vAlign w:val="center"/>
          </w:tcPr>
          <w:p>
            <w:pPr>
              <w:pStyle w:val="12"/>
            </w:pPr>
            <w:r>
              <w:t>正常运转率</w:t>
            </w:r>
          </w:p>
        </w:tc>
        <w:tc>
          <w:tcPr>
            <w:tcW w:w="2114" w:type="dxa"/>
            <w:vAlign w:val="center"/>
          </w:tcPr>
          <w:p>
            <w:pPr>
              <w:pStyle w:val="12"/>
            </w:pPr>
            <w:r>
              <w:t>≥95%</w:t>
            </w:r>
          </w:p>
        </w:tc>
        <w:tc>
          <w:tcPr>
            <w:tcW w:w="2114"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满意度</w:t>
            </w:r>
          </w:p>
        </w:tc>
        <w:tc>
          <w:tcPr>
            <w:tcW w:w="2114" w:type="dxa"/>
            <w:vAlign w:val="center"/>
          </w:tcPr>
          <w:p>
            <w:pPr>
              <w:pStyle w:val="12"/>
            </w:pPr>
            <w:r>
              <w:t>≥90%</w:t>
            </w:r>
          </w:p>
        </w:tc>
        <w:tc>
          <w:tcPr>
            <w:tcW w:w="2114" w:type="dxa"/>
            <w:vAlign w:val="center"/>
          </w:tcPr>
          <w:p>
            <w:pPr>
              <w:pStyle w:val="12"/>
            </w:pPr>
            <w:r>
              <w:t>统计调查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5、安立丰商业综合体项目前期征迁资金绩效目标表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13052924P00584110353Y</w:t>
            </w:r>
          </w:p>
        </w:tc>
        <w:tc>
          <w:tcPr>
            <w:tcW w:w="2114" w:type="dxa"/>
            <w:vAlign w:val="center"/>
          </w:tcPr>
          <w:p>
            <w:pPr>
              <w:pStyle w:val="10"/>
            </w:pPr>
            <w:r>
              <w:t>项目名称</w:t>
            </w:r>
          </w:p>
        </w:tc>
        <w:tc>
          <w:tcPr>
            <w:tcW w:w="6342" w:type="dxa"/>
            <w:gridSpan w:val="3"/>
            <w:vAlign w:val="center"/>
          </w:tcPr>
          <w:p>
            <w:pPr>
              <w:pStyle w:val="12"/>
            </w:pPr>
            <w:r>
              <w:t>安立丰商业综合体项目前期征迁资金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700.00</w:t>
            </w:r>
          </w:p>
        </w:tc>
        <w:tc>
          <w:tcPr>
            <w:tcW w:w="2114" w:type="dxa"/>
            <w:vAlign w:val="center"/>
          </w:tcPr>
          <w:p>
            <w:pPr>
              <w:pStyle w:val="10"/>
            </w:pPr>
            <w:r>
              <w:t>其中：财政    资金</w:t>
            </w:r>
          </w:p>
        </w:tc>
        <w:tc>
          <w:tcPr>
            <w:tcW w:w="2114" w:type="dxa"/>
            <w:vAlign w:val="center"/>
          </w:tcPr>
          <w:p>
            <w:pPr>
              <w:pStyle w:val="12"/>
            </w:pPr>
            <w:r>
              <w:t>700.00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安立丰商业综合体项目前期征迁资金</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100%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1.加快项目进展速度</w:t>
            </w:r>
          </w:p>
          <w:p>
            <w:pPr>
              <w:pStyle w:val="12"/>
            </w:pPr>
          </w:p>
          <w:p>
            <w:pPr>
              <w:pStyle w:val="12"/>
            </w:pPr>
          </w:p>
          <w:p>
            <w:pPr>
              <w:pStyle w:val="12"/>
            </w:pPr>
          </w:p>
          <w:p>
            <w:pPr>
              <w:pStyle w:val="12"/>
            </w:pPr>
            <w:r>
              <w:t>2.维护失地群众基本保障</w:t>
            </w:r>
          </w:p>
          <w:p>
            <w:pPr>
              <w:pStyle w:val="12"/>
            </w:pPr>
            <w:r>
              <w:t>3.保证各项工作顺利开展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项目占地亩数</w:t>
            </w:r>
          </w:p>
        </w:tc>
        <w:tc>
          <w:tcPr>
            <w:tcW w:w="4228" w:type="dxa"/>
            <w:vAlign w:val="center"/>
          </w:tcPr>
          <w:p>
            <w:pPr>
              <w:pStyle w:val="12"/>
            </w:pPr>
            <w:r>
              <w:t>项目涉及拆迁亩数</w:t>
            </w:r>
          </w:p>
        </w:tc>
        <w:tc>
          <w:tcPr>
            <w:tcW w:w="2114" w:type="dxa"/>
            <w:vAlign w:val="center"/>
          </w:tcPr>
          <w:p>
            <w:pPr>
              <w:pStyle w:val="12"/>
            </w:pPr>
            <w:r>
              <w:t>≥350亩</w:t>
            </w:r>
          </w:p>
        </w:tc>
        <w:tc>
          <w:tcPr>
            <w:tcW w:w="2114" w:type="dxa"/>
            <w:vAlign w:val="center"/>
          </w:tcPr>
          <w:p>
            <w:pPr>
              <w:pStyle w:val="12"/>
            </w:pPr>
            <w:r>
              <w:t>按照县政府工作安排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项目前期征迁成本</w:t>
            </w:r>
          </w:p>
        </w:tc>
        <w:tc>
          <w:tcPr>
            <w:tcW w:w="4228" w:type="dxa"/>
            <w:vAlign w:val="center"/>
          </w:tcPr>
          <w:p>
            <w:pPr>
              <w:pStyle w:val="12"/>
            </w:pPr>
            <w:r>
              <w:t>项目前期征迁成本</w:t>
            </w:r>
          </w:p>
        </w:tc>
        <w:tc>
          <w:tcPr>
            <w:tcW w:w="2114" w:type="dxa"/>
            <w:vAlign w:val="center"/>
          </w:tcPr>
          <w:p>
            <w:pPr>
              <w:pStyle w:val="12"/>
            </w:pPr>
            <w:r>
              <w:t>≥700万元</w:t>
            </w:r>
          </w:p>
        </w:tc>
        <w:tc>
          <w:tcPr>
            <w:tcW w:w="2114" w:type="dxa"/>
            <w:vAlign w:val="center"/>
          </w:tcPr>
          <w:p>
            <w:pPr>
              <w:pStyle w:val="12"/>
            </w:pPr>
            <w:r>
              <w:t>按照县委重点工作安排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项目验收通过率（%）</w:t>
            </w:r>
          </w:p>
        </w:tc>
        <w:tc>
          <w:tcPr>
            <w:tcW w:w="4228" w:type="dxa"/>
            <w:vAlign w:val="center"/>
          </w:tcPr>
          <w:p>
            <w:pPr>
              <w:pStyle w:val="12"/>
            </w:pPr>
            <w:r>
              <w:t>项目验收通过率（%）</w:t>
            </w:r>
          </w:p>
        </w:tc>
        <w:tc>
          <w:tcPr>
            <w:tcW w:w="2114" w:type="dxa"/>
            <w:vAlign w:val="center"/>
          </w:tcPr>
          <w:p>
            <w:pPr>
              <w:pStyle w:val="12"/>
            </w:pPr>
            <w:r>
              <w:t>≥95%</w:t>
            </w:r>
          </w:p>
        </w:tc>
        <w:tc>
          <w:tcPr>
            <w:tcW w:w="2114"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及时率</w:t>
            </w:r>
          </w:p>
        </w:tc>
        <w:tc>
          <w:tcPr>
            <w:tcW w:w="4228" w:type="dxa"/>
            <w:vAlign w:val="center"/>
          </w:tcPr>
          <w:p>
            <w:pPr>
              <w:pStyle w:val="12"/>
            </w:pPr>
            <w:r>
              <w:t>项目资金拨付及时率</w:t>
            </w:r>
          </w:p>
        </w:tc>
        <w:tc>
          <w:tcPr>
            <w:tcW w:w="2114" w:type="dxa"/>
            <w:vAlign w:val="center"/>
          </w:tcPr>
          <w:p>
            <w:pPr>
              <w:pStyle w:val="12"/>
            </w:pPr>
            <w:r>
              <w:t>12月底前</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提高工作效率</w:t>
            </w:r>
          </w:p>
        </w:tc>
        <w:tc>
          <w:tcPr>
            <w:tcW w:w="4228" w:type="dxa"/>
            <w:vAlign w:val="center"/>
          </w:tcPr>
          <w:p>
            <w:pPr>
              <w:pStyle w:val="12"/>
            </w:pPr>
            <w:r>
              <w:t>提高工作效率</w:t>
            </w:r>
          </w:p>
        </w:tc>
        <w:tc>
          <w:tcPr>
            <w:tcW w:w="2114" w:type="dxa"/>
            <w:vAlign w:val="center"/>
          </w:tcPr>
          <w:p>
            <w:pPr>
              <w:pStyle w:val="12"/>
            </w:pPr>
            <w:r>
              <w:t>≥50%</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社会稳定水平</w:t>
            </w:r>
          </w:p>
        </w:tc>
        <w:tc>
          <w:tcPr>
            <w:tcW w:w="4228" w:type="dxa"/>
            <w:vAlign w:val="center"/>
          </w:tcPr>
          <w:p>
            <w:pPr>
              <w:pStyle w:val="12"/>
            </w:pPr>
            <w:r>
              <w:t>资金拨付后社会稳定水平提升比列</w:t>
            </w:r>
          </w:p>
        </w:tc>
        <w:tc>
          <w:tcPr>
            <w:tcW w:w="2114" w:type="dxa"/>
            <w:vAlign w:val="center"/>
          </w:tcPr>
          <w:p>
            <w:pPr>
              <w:pStyle w:val="12"/>
            </w:pPr>
            <w:r>
              <w:t>≥20%</w:t>
            </w:r>
          </w:p>
        </w:tc>
        <w:tc>
          <w:tcPr>
            <w:tcW w:w="2114"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≥95%</w:t>
            </w:r>
          </w:p>
        </w:tc>
        <w:tc>
          <w:tcPr>
            <w:tcW w:w="2114"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6、柴尚庄和梁园社区建设街西片区改造项目（君悦府项目）资金绩效目标表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13052924P00584110345A</w:t>
            </w:r>
          </w:p>
        </w:tc>
        <w:tc>
          <w:tcPr>
            <w:tcW w:w="2114" w:type="dxa"/>
            <w:vAlign w:val="center"/>
          </w:tcPr>
          <w:p>
            <w:pPr>
              <w:pStyle w:val="10"/>
            </w:pPr>
            <w:r>
              <w:t>项目名称</w:t>
            </w:r>
          </w:p>
        </w:tc>
        <w:tc>
          <w:tcPr>
            <w:tcW w:w="6342" w:type="dxa"/>
            <w:gridSpan w:val="3"/>
            <w:vAlign w:val="center"/>
          </w:tcPr>
          <w:p>
            <w:pPr>
              <w:pStyle w:val="12"/>
            </w:pPr>
            <w:r>
              <w:t>柴尚庄和梁园社区建设街西片区改造项目（君悦府项目）资金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500.00</w:t>
            </w:r>
          </w:p>
        </w:tc>
        <w:tc>
          <w:tcPr>
            <w:tcW w:w="2114" w:type="dxa"/>
            <w:vAlign w:val="center"/>
          </w:tcPr>
          <w:p>
            <w:pPr>
              <w:pStyle w:val="10"/>
            </w:pPr>
            <w:r>
              <w:t>其中：财政    资金</w:t>
            </w:r>
          </w:p>
        </w:tc>
        <w:tc>
          <w:tcPr>
            <w:tcW w:w="2114" w:type="dxa"/>
            <w:vAlign w:val="center"/>
          </w:tcPr>
          <w:p>
            <w:pPr>
              <w:pStyle w:val="12"/>
            </w:pPr>
            <w:r>
              <w:t>500.00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柴尚庄和梁园社区建设街西片区改造项目（君悦府项目）资金</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100%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1.维护社会稳定</w:t>
            </w:r>
          </w:p>
          <w:p>
            <w:pPr>
              <w:pStyle w:val="12"/>
            </w:pPr>
            <w:r>
              <w:t>2.保证各项工作顺利开展</w:t>
            </w:r>
          </w:p>
          <w:p>
            <w:pPr>
              <w:pStyle w:val="12"/>
            </w:pPr>
            <w:r>
              <w:t>3.弥补失地群众停产停业损失</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项目占地亩数</w:t>
            </w:r>
          </w:p>
        </w:tc>
        <w:tc>
          <w:tcPr>
            <w:tcW w:w="4228" w:type="dxa"/>
            <w:vAlign w:val="center"/>
          </w:tcPr>
          <w:p>
            <w:pPr>
              <w:pStyle w:val="12"/>
            </w:pPr>
            <w:r>
              <w:t>项目占地亩数</w:t>
            </w:r>
          </w:p>
          <w:p>
            <w:pPr>
              <w:pStyle w:val="12"/>
            </w:pPr>
          </w:p>
        </w:tc>
        <w:tc>
          <w:tcPr>
            <w:tcW w:w="2114" w:type="dxa"/>
            <w:vAlign w:val="center"/>
          </w:tcPr>
          <w:p>
            <w:pPr>
              <w:pStyle w:val="12"/>
            </w:pPr>
            <w:r>
              <w:t>≥31.28亩</w:t>
            </w:r>
          </w:p>
        </w:tc>
        <w:tc>
          <w:tcPr>
            <w:tcW w:w="2114" w:type="dxa"/>
            <w:vAlign w:val="center"/>
          </w:tcPr>
          <w:p>
            <w:pPr>
              <w:pStyle w:val="12"/>
            </w:pPr>
            <w:r>
              <w:t>按照县政府工作安排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搬迁补助费补偿标准</w:t>
            </w:r>
          </w:p>
        </w:tc>
        <w:tc>
          <w:tcPr>
            <w:tcW w:w="4228" w:type="dxa"/>
            <w:vAlign w:val="center"/>
          </w:tcPr>
          <w:p>
            <w:pPr>
              <w:pStyle w:val="12"/>
            </w:pPr>
            <w:r>
              <w:t>项目搬迁补助费补偿标准</w:t>
            </w:r>
          </w:p>
        </w:tc>
        <w:tc>
          <w:tcPr>
            <w:tcW w:w="2114" w:type="dxa"/>
            <w:vAlign w:val="center"/>
          </w:tcPr>
          <w:p>
            <w:pPr>
              <w:pStyle w:val="12"/>
            </w:pPr>
            <w:r>
              <w:t>≥4000元/户</w:t>
            </w:r>
          </w:p>
        </w:tc>
        <w:tc>
          <w:tcPr>
            <w:tcW w:w="2114" w:type="dxa"/>
            <w:vAlign w:val="center"/>
          </w:tcPr>
          <w:p>
            <w:pPr>
              <w:pStyle w:val="12"/>
            </w:pPr>
            <w:r>
              <w:t>按照县委重点工作安排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项目完工率</w:t>
            </w:r>
          </w:p>
        </w:tc>
        <w:tc>
          <w:tcPr>
            <w:tcW w:w="4228" w:type="dxa"/>
            <w:vAlign w:val="center"/>
          </w:tcPr>
          <w:p>
            <w:pPr>
              <w:pStyle w:val="12"/>
            </w:pPr>
            <w:r>
              <w:t>项目及时完工率</w:t>
            </w:r>
          </w:p>
        </w:tc>
        <w:tc>
          <w:tcPr>
            <w:tcW w:w="2114" w:type="dxa"/>
            <w:vAlign w:val="center"/>
          </w:tcPr>
          <w:p>
            <w:pPr>
              <w:pStyle w:val="12"/>
            </w:pPr>
            <w:r>
              <w:t>≥95%</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及时率</w:t>
            </w:r>
          </w:p>
        </w:tc>
        <w:tc>
          <w:tcPr>
            <w:tcW w:w="4228" w:type="dxa"/>
            <w:vAlign w:val="center"/>
          </w:tcPr>
          <w:p>
            <w:pPr>
              <w:pStyle w:val="12"/>
            </w:pPr>
            <w:r>
              <w:t>项目资金拨付及时率</w:t>
            </w:r>
          </w:p>
        </w:tc>
        <w:tc>
          <w:tcPr>
            <w:tcW w:w="2114" w:type="dxa"/>
            <w:vAlign w:val="center"/>
          </w:tcPr>
          <w:p>
            <w:pPr>
              <w:pStyle w:val="12"/>
            </w:pPr>
            <w:r>
              <w:t>12月底前</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提高工作效率</w:t>
            </w:r>
          </w:p>
        </w:tc>
        <w:tc>
          <w:tcPr>
            <w:tcW w:w="4228" w:type="dxa"/>
            <w:vAlign w:val="center"/>
          </w:tcPr>
          <w:p>
            <w:pPr>
              <w:pStyle w:val="12"/>
            </w:pPr>
            <w:r>
              <w:t>提高工作效率</w:t>
            </w:r>
          </w:p>
        </w:tc>
        <w:tc>
          <w:tcPr>
            <w:tcW w:w="2114" w:type="dxa"/>
            <w:vAlign w:val="center"/>
          </w:tcPr>
          <w:p>
            <w:pPr>
              <w:pStyle w:val="12"/>
            </w:pPr>
            <w:r>
              <w:t>≥95%</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社会稳定水平</w:t>
            </w:r>
          </w:p>
        </w:tc>
        <w:tc>
          <w:tcPr>
            <w:tcW w:w="4228" w:type="dxa"/>
            <w:vAlign w:val="center"/>
          </w:tcPr>
          <w:p>
            <w:pPr>
              <w:pStyle w:val="12"/>
            </w:pPr>
            <w:r>
              <w:t>项目开展后社会稳定水平提升比列</w:t>
            </w:r>
          </w:p>
        </w:tc>
        <w:tc>
          <w:tcPr>
            <w:tcW w:w="2114" w:type="dxa"/>
            <w:vAlign w:val="center"/>
          </w:tcPr>
          <w:p>
            <w:pPr>
              <w:pStyle w:val="12"/>
            </w:pPr>
            <w:r>
              <w:t>≥20%</w:t>
            </w:r>
          </w:p>
        </w:tc>
        <w:tc>
          <w:tcPr>
            <w:tcW w:w="2114"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7、柴庄路（新华街—魏徵街段）道路修建项目资金绩效目标表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13052923P00585210142B</w:t>
            </w:r>
          </w:p>
        </w:tc>
        <w:tc>
          <w:tcPr>
            <w:tcW w:w="2114" w:type="dxa"/>
            <w:vAlign w:val="center"/>
          </w:tcPr>
          <w:p>
            <w:pPr>
              <w:pStyle w:val="10"/>
            </w:pPr>
            <w:r>
              <w:t>项目名称</w:t>
            </w:r>
          </w:p>
        </w:tc>
        <w:tc>
          <w:tcPr>
            <w:tcW w:w="6342" w:type="dxa"/>
            <w:gridSpan w:val="3"/>
            <w:vAlign w:val="center"/>
          </w:tcPr>
          <w:p>
            <w:pPr>
              <w:pStyle w:val="12"/>
            </w:pPr>
            <w:r>
              <w:t>柴庄路（新华街—魏徵街段）道路修建项目资金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100.00</w:t>
            </w:r>
          </w:p>
        </w:tc>
        <w:tc>
          <w:tcPr>
            <w:tcW w:w="2114" w:type="dxa"/>
            <w:vAlign w:val="center"/>
          </w:tcPr>
          <w:p>
            <w:pPr>
              <w:pStyle w:val="10"/>
            </w:pPr>
            <w:r>
              <w:t>其中：财政    资金</w:t>
            </w:r>
          </w:p>
        </w:tc>
        <w:tc>
          <w:tcPr>
            <w:tcW w:w="2114" w:type="dxa"/>
            <w:vAlign w:val="center"/>
          </w:tcPr>
          <w:p>
            <w:pPr>
              <w:pStyle w:val="12"/>
            </w:pPr>
            <w:r>
              <w:t>100.00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柴庄路（新华街—魏徵街段）道路修建项目资金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100%</w:t>
            </w:r>
          </w:p>
        </w:tc>
        <w:tc>
          <w:tcPr>
            <w:tcW w:w="4228"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1.方便群众出行</w:t>
            </w:r>
          </w:p>
          <w:p>
            <w:pPr>
              <w:pStyle w:val="12"/>
            </w:pPr>
            <w:r>
              <w:t>2.改善人居环境</w:t>
            </w:r>
          </w:p>
          <w:p>
            <w:pPr>
              <w:pStyle w:val="12"/>
            </w:pPr>
            <w:r>
              <w:t>3.保证各项工作顺利开展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工程量</w:t>
            </w:r>
          </w:p>
        </w:tc>
        <w:tc>
          <w:tcPr>
            <w:tcW w:w="4228" w:type="dxa"/>
            <w:vAlign w:val="center"/>
          </w:tcPr>
          <w:p>
            <w:pPr>
              <w:pStyle w:val="12"/>
            </w:pPr>
            <w:r>
              <w:t>柴庄路道路修建的工程量</w:t>
            </w:r>
          </w:p>
        </w:tc>
        <w:tc>
          <w:tcPr>
            <w:tcW w:w="2114" w:type="dxa"/>
            <w:vAlign w:val="center"/>
          </w:tcPr>
          <w:p>
            <w:pPr>
              <w:pStyle w:val="12"/>
            </w:pPr>
            <w:r>
              <w:t>≥219米</w:t>
            </w:r>
          </w:p>
        </w:tc>
        <w:tc>
          <w:tcPr>
            <w:tcW w:w="2114" w:type="dxa"/>
            <w:vAlign w:val="center"/>
          </w:tcPr>
          <w:p>
            <w:pPr>
              <w:pStyle w:val="12"/>
            </w:pPr>
            <w:r>
              <w:t>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投入成本</w:t>
            </w:r>
          </w:p>
        </w:tc>
        <w:tc>
          <w:tcPr>
            <w:tcW w:w="4228" w:type="dxa"/>
            <w:vAlign w:val="center"/>
          </w:tcPr>
          <w:p>
            <w:pPr>
              <w:pStyle w:val="12"/>
            </w:pPr>
            <w:r>
              <w:t>柴庄路道路修建财政投入成本</w:t>
            </w:r>
          </w:p>
        </w:tc>
        <w:tc>
          <w:tcPr>
            <w:tcW w:w="2114" w:type="dxa"/>
            <w:vAlign w:val="center"/>
          </w:tcPr>
          <w:p>
            <w:pPr>
              <w:pStyle w:val="12"/>
            </w:pPr>
            <w:r>
              <w:t>≥100万元</w:t>
            </w:r>
          </w:p>
        </w:tc>
        <w:tc>
          <w:tcPr>
            <w:tcW w:w="2114" w:type="dxa"/>
            <w:vAlign w:val="center"/>
          </w:tcPr>
          <w:p>
            <w:pPr>
              <w:pStyle w:val="12"/>
            </w:pPr>
            <w:r>
              <w:t>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验收通过率</w:t>
            </w:r>
          </w:p>
        </w:tc>
        <w:tc>
          <w:tcPr>
            <w:tcW w:w="4228" w:type="dxa"/>
            <w:vAlign w:val="center"/>
          </w:tcPr>
          <w:p>
            <w:pPr>
              <w:pStyle w:val="12"/>
            </w:pPr>
            <w:r>
              <w:t>验收达标的项目占总项目的比例</w:t>
            </w:r>
          </w:p>
        </w:tc>
        <w:tc>
          <w:tcPr>
            <w:tcW w:w="2114" w:type="dxa"/>
            <w:vAlign w:val="center"/>
          </w:tcPr>
          <w:p>
            <w:pPr>
              <w:pStyle w:val="12"/>
            </w:pPr>
            <w:r>
              <w:t>≥95%</w:t>
            </w:r>
          </w:p>
        </w:tc>
        <w:tc>
          <w:tcPr>
            <w:tcW w:w="2114"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及时率</w:t>
            </w:r>
          </w:p>
        </w:tc>
        <w:tc>
          <w:tcPr>
            <w:tcW w:w="4228" w:type="dxa"/>
            <w:vAlign w:val="center"/>
          </w:tcPr>
          <w:p>
            <w:pPr>
              <w:pStyle w:val="12"/>
            </w:pPr>
            <w:r>
              <w:t>项目资金拨付及时率</w:t>
            </w:r>
          </w:p>
        </w:tc>
        <w:tc>
          <w:tcPr>
            <w:tcW w:w="2114" w:type="dxa"/>
            <w:vAlign w:val="center"/>
          </w:tcPr>
          <w:p>
            <w:pPr>
              <w:pStyle w:val="12"/>
            </w:pPr>
            <w:r>
              <w:t>12月底前</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长期使用率</w:t>
            </w:r>
          </w:p>
        </w:tc>
        <w:tc>
          <w:tcPr>
            <w:tcW w:w="4228" w:type="dxa"/>
            <w:vAlign w:val="center"/>
          </w:tcPr>
          <w:p>
            <w:pPr>
              <w:pStyle w:val="12"/>
            </w:pPr>
            <w:r>
              <w:t>项目完成后长期使用的时间</w:t>
            </w:r>
          </w:p>
        </w:tc>
        <w:tc>
          <w:tcPr>
            <w:tcW w:w="2114" w:type="dxa"/>
            <w:vAlign w:val="center"/>
          </w:tcPr>
          <w:p>
            <w:pPr>
              <w:pStyle w:val="12"/>
            </w:pPr>
            <w:r>
              <w:t>≥20年</w:t>
            </w:r>
          </w:p>
        </w:tc>
        <w:tc>
          <w:tcPr>
            <w:tcW w:w="2114"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人居环境提升效果</w:t>
            </w:r>
          </w:p>
        </w:tc>
        <w:tc>
          <w:tcPr>
            <w:tcW w:w="4228" w:type="dxa"/>
            <w:vAlign w:val="center"/>
          </w:tcPr>
          <w:p>
            <w:pPr>
              <w:pStyle w:val="12"/>
            </w:pPr>
            <w:r>
              <w:t>项目完成后人居环境提升比列</w:t>
            </w:r>
          </w:p>
        </w:tc>
        <w:tc>
          <w:tcPr>
            <w:tcW w:w="2114" w:type="dxa"/>
            <w:vAlign w:val="center"/>
          </w:tcPr>
          <w:p>
            <w:pPr>
              <w:pStyle w:val="12"/>
            </w:pPr>
            <w:r>
              <w:t>≥50%</w:t>
            </w:r>
          </w:p>
        </w:tc>
        <w:tc>
          <w:tcPr>
            <w:tcW w:w="2114"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≥95%</w:t>
            </w:r>
          </w:p>
        </w:tc>
        <w:tc>
          <w:tcPr>
            <w:tcW w:w="2114"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8、东安街南延道路拆迁费用绩效目标表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13052924P00584110347H</w:t>
            </w:r>
          </w:p>
        </w:tc>
        <w:tc>
          <w:tcPr>
            <w:tcW w:w="2114" w:type="dxa"/>
            <w:vAlign w:val="center"/>
          </w:tcPr>
          <w:p>
            <w:pPr>
              <w:pStyle w:val="10"/>
            </w:pPr>
            <w:r>
              <w:t>项目名称</w:t>
            </w:r>
          </w:p>
        </w:tc>
        <w:tc>
          <w:tcPr>
            <w:tcW w:w="6342" w:type="dxa"/>
            <w:gridSpan w:val="3"/>
            <w:vAlign w:val="center"/>
          </w:tcPr>
          <w:p>
            <w:pPr>
              <w:pStyle w:val="12"/>
            </w:pPr>
            <w:r>
              <w:t>东安街南延道路拆迁费用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100.00</w:t>
            </w:r>
          </w:p>
        </w:tc>
        <w:tc>
          <w:tcPr>
            <w:tcW w:w="2114" w:type="dxa"/>
            <w:vAlign w:val="center"/>
          </w:tcPr>
          <w:p>
            <w:pPr>
              <w:pStyle w:val="10"/>
            </w:pPr>
            <w:r>
              <w:t>其中：财政    资金</w:t>
            </w:r>
          </w:p>
        </w:tc>
        <w:tc>
          <w:tcPr>
            <w:tcW w:w="2114" w:type="dxa"/>
            <w:vAlign w:val="center"/>
          </w:tcPr>
          <w:p>
            <w:pPr>
              <w:pStyle w:val="12"/>
            </w:pPr>
            <w:r>
              <w:t>100.00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东安街南延道路拆迁费用</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1.加快项目进展速度</w:t>
            </w:r>
          </w:p>
          <w:p>
            <w:pPr>
              <w:pStyle w:val="12"/>
            </w:pPr>
            <w:r>
              <w:t>2.保证各项工作顺利开展</w:t>
            </w:r>
          </w:p>
          <w:p>
            <w:pPr>
              <w:pStyle w:val="12"/>
            </w:pPr>
            <w:r>
              <w:t>3.维护失地群众基本保障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土地亩数</w:t>
            </w:r>
          </w:p>
        </w:tc>
        <w:tc>
          <w:tcPr>
            <w:tcW w:w="4228" w:type="dxa"/>
            <w:vAlign w:val="center"/>
          </w:tcPr>
          <w:p>
            <w:pPr>
              <w:pStyle w:val="12"/>
            </w:pPr>
            <w:r>
              <w:t>涉及土地亩数</w:t>
            </w:r>
          </w:p>
        </w:tc>
        <w:tc>
          <w:tcPr>
            <w:tcW w:w="2114" w:type="dxa"/>
            <w:vAlign w:val="center"/>
          </w:tcPr>
          <w:p>
            <w:pPr>
              <w:pStyle w:val="12"/>
            </w:pPr>
            <w:r>
              <w:t>≤31亩</w:t>
            </w:r>
          </w:p>
        </w:tc>
        <w:tc>
          <w:tcPr>
            <w:tcW w:w="2114" w:type="dxa"/>
            <w:vAlign w:val="center"/>
          </w:tcPr>
          <w:p>
            <w:pPr>
              <w:pStyle w:val="12"/>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补偿标准</w:t>
            </w:r>
          </w:p>
        </w:tc>
        <w:tc>
          <w:tcPr>
            <w:tcW w:w="4228" w:type="dxa"/>
            <w:vAlign w:val="center"/>
          </w:tcPr>
          <w:p>
            <w:pPr>
              <w:pStyle w:val="12"/>
            </w:pPr>
            <w:r>
              <w:t>涉及土地补偿标准</w:t>
            </w:r>
          </w:p>
        </w:tc>
        <w:tc>
          <w:tcPr>
            <w:tcW w:w="2114" w:type="dxa"/>
            <w:vAlign w:val="center"/>
          </w:tcPr>
          <w:p>
            <w:pPr>
              <w:pStyle w:val="12"/>
            </w:pPr>
            <w:r>
              <w:t>≤2210元/亩</w:t>
            </w:r>
          </w:p>
        </w:tc>
        <w:tc>
          <w:tcPr>
            <w:tcW w:w="2114" w:type="dxa"/>
            <w:vAlign w:val="center"/>
          </w:tcPr>
          <w:p>
            <w:pPr>
              <w:pStyle w:val="12"/>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项目建设完工率</w:t>
            </w:r>
          </w:p>
        </w:tc>
        <w:tc>
          <w:tcPr>
            <w:tcW w:w="4228" w:type="dxa"/>
            <w:vAlign w:val="center"/>
          </w:tcPr>
          <w:p>
            <w:pPr>
              <w:pStyle w:val="12"/>
            </w:pPr>
            <w:r>
              <w:t>项目建设完工率</w:t>
            </w:r>
          </w:p>
        </w:tc>
        <w:tc>
          <w:tcPr>
            <w:tcW w:w="2114" w:type="dxa"/>
            <w:vAlign w:val="center"/>
          </w:tcPr>
          <w:p>
            <w:pPr>
              <w:pStyle w:val="12"/>
            </w:pPr>
            <w:r>
              <w:t>≥90%</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资金兑付时间</w:t>
            </w:r>
          </w:p>
        </w:tc>
        <w:tc>
          <w:tcPr>
            <w:tcW w:w="4228" w:type="dxa"/>
            <w:vAlign w:val="center"/>
          </w:tcPr>
          <w:p>
            <w:pPr>
              <w:pStyle w:val="12"/>
            </w:pPr>
            <w:r>
              <w:t>补偿款兑付时间</w:t>
            </w:r>
          </w:p>
        </w:tc>
        <w:tc>
          <w:tcPr>
            <w:tcW w:w="2114" w:type="dxa"/>
            <w:vAlign w:val="center"/>
          </w:tcPr>
          <w:p>
            <w:pPr>
              <w:pStyle w:val="12"/>
            </w:pPr>
            <w:r>
              <w:t>12月底前</w:t>
            </w:r>
          </w:p>
        </w:tc>
        <w:tc>
          <w:tcPr>
            <w:tcW w:w="2114" w:type="dxa"/>
            <w:vAlign w:val="center"/>
          </w:tcPr>
          <w:p>
            <w:pPr>
              <w:pStyle w:val="12"/>
            </w:pPr>
            <w:r>
              <w:t>项目进度安排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人居环境提升效果</w:t>
            </w:r>
          </w:p>
        </w:tc>
        <w:tc>
          <w:tcPr>
            <w:tcW w:w="4228" w:type="dxa"/>
            <w:vAlign w:val="center"/>
          </w:tcPr>
          <w:p>
            <w:pPr>
              <w:pStyle w:val="12"/>
            </w:pPr>
            <w:r>
              <w:t>项目完成后人居环境提升比列</w:t>
            </w:r>
          </w:p>
        </w:tc>
        <w:tc>
          <w:tcPr>
            <w:tcW w:w="2114" w:type="dxa"/>
            <w:vAlign w:val="center"/>
          </w:tcPr>
          <w:p>
            <w:pPr>
              <w:pStyle w:val="12"/>
            </w:pPr>
            <w:r>
              <w:t>≥50%</w:t>
            </w:r>
          </w:p>
        </w:tc>
        <w:tc>
          <w:tcPr>
            <w:tcW w:w="2114"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长期使用率</w:t>
            </w:r>
          </w:p>
        </w:tc>
        <w:tc>
          <w:tcPr>
            <w:tcW w:w="4228" w:type="dxa"/>
            <w:vAlign w:val="center"/>
          </w:tcPr>
          <w:p>
            <w:pPr>
              <w:pStyle w:val="12"/>
            </w:pPr>
            <w:r>
              <w:t>项目完成后长期使用的时间</w:t>
            </w:r>
          </w:p>
        </w:tc>
        <w:tc>
          <w:tcPr>
            <w:tcW w:w="2114" w:type="dxa"/>
            <w:vAlign w:val="center"/>
          </w:tcPr>
          <w:p>
            <w:pPr>
              <w:pStyle w:val="12"/>
            </w:pPr>
            <w:r>
              <w:t>≥20年</w:t>
            </w:r>
          </w:p>
        </w:tc>
        <w:tc>
          <w:tcPr>
            <w:tcW w:w="2114"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≥95%</w:t>
            </w:r>
          </w:p>
        </w:tc>
        <w:tc>
          <w:tcPr>
            <w:tcW w:w="2114"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9、东韩庄社区城中村改造项目A区土地收储资金绩效目标表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13052924P00584110349Q</w:t>
            </w:r>
          </w:p>
        </w:tc>
        <w:tc>
          <w:tcPr>
            <w:tcW w:w="2114" w:type="dxa"/>
            <w:vAlign w:val="center"/>
          </w:tcPr>
          <w:p>
            <w:pPr>
              <w:pStyle w:val="10"/>
            </w:pPr>
            <w:r>
              <w:t>项目名称</w:t>
            </w:r>
          </w:p>
        </w:tc>
        <w:tc>
          <w:tcPr>
            <w:tcW w:w="6342" w:type="dxa"/>
            <w:gridSpan w:val="3"/>
            <w:vAlign w:val="center"/>
          </w:tcPr>
          <w:p>
            <w:pPr>
              <w:pStyle w:val="12"/>
            </w:pPr>
            <w:r>
              <w:t>东韩庄社区城中村改造项目A区土地收储资金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200.00</w:t>
            </w:r>
          </w:p>
        </w:tc>
        <w:tc>
          <w:tcPr>
            <w:tcW w:w="2114" w:type="dxa"/>
            <w:vAlign w:val="center"/>
          </w:tcPr>
          <w:p>
            <w:pPr>
              <w:pStyle w:val="10"/>
            </w:pPr>
            <w:r>
              <w:t>其中：财政    资金</w:t>
            </w:r>
          </w:p>
        </w:tc>
        <w:tc>
          <w:tcPr>
            <w:tcW w:w="2114" w:type="dxa"/>
            <w:vAlign w:val="center"/>
          </w:tcPr>
          <w:p>
            <w:pPr>
              <w:pStyle w:val="12"/>
            </w:pPr>
            <w:r>
              <w:t>200.00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东韩庄社区城中村改造项目A区土地收储资金</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100%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1.加快项目进展速度</w:t>
            </w:r>
          </w:p>
          <w:p>
            <w:pPr>
              <w:pStyle w:val="12"/>
            </w:pPr>
          </w:p>
          <w:p>
            <w:pPr>
              <w:pStyle w:val="12"/>
            </w:pPr>
          </w:p>
          <w:p>
            <w:pPr>
              <w:pStyle w:val="12"/>
            </w:pPr>
          </w:p>
          <w:p>
            <w:pPr>
              <w:pStyle w:val="12"/>
            </w:pPr>
            <w:r>
              <w:t>2.维护失地群众基本保障</w:t>
            </w:r>
          </w:p>
          <w:p>
            <w:pPr>
              <w:pStyle w:val="12"/>
            </w:pPr>
            <w:r>
              <w:t>3.保证各项工作顺利开展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项目占地亩数</w:t>
            </w:r>
          </w:p>
        </w:tc>
        <w:tc>
          <w:tcPr>
            <w:tcW w:w="4228" w:type="dxa"/>
            <w:vAlign w:val="center"/>
          </w:tcPr>
          <w:p>
            <w:pPr>
              <w:pStyle w:val="12"/>
            </w:pPr>
            <w:r>
              <w:t>项目涉及拆迁亩数</w:t>
            </w:r>
          </w:p>
        </w:tc>
        <w:tc>
          <w:tcPr>
            <w:tcW w:w="2114" w:type="dxa"/>
            <w:vAlign w:val="center"/>
          </w:tcPr>
          <w:p>
            <w:pPr>
              <w:pStyle w:val="12"/>
            </w:pPr>
            <w:r>
              <w:t>≥149亩</w:t>
            </w:r>
          </w:p>
        </w:tc>
        <w:tc>
          <w:tcPr>
            <w:tcW w:w="2114" w:type="dxa"/>
            <w:vAlign w:val="center"/>
          </w:tcPr>
          <w:p>
            <w:pPr>
              <w:pStyle w:val="12"/>
            </w:pPr>
            <w:r>
              <w:t>按照县政府工作安排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每亩土地收储成本</w:t>
            </w:r>
          </w:p>
        </w:tc>
        <w:tc>
          <w:tcPr>
            <w:tcW w:w="4228" w:type="dxa"/>
            <w:vAlign w:val="center"/>
          </w:tcPr>
          <w:p>
            <w:pPr>
              <w:pStyle w:val="12"/>
            </w:pPr>
            <w:r>
              <w:t>项目每亩土地收储成本</w:t>
            </w:r>
          </w:p>
        </w:tc>
        <w:tc>
          <w:tcPr>
            <w:tcW w:w="2114" w:type="dxa"/>
            <w:vAlign w:val="center"/>
          </w:tcPr>
          <w:p>
            <w:pPr>
              <w:pStyle w:val="12"/>
            </w:pPr>
            <w:r>
              <w:t>≥100万元</w:t>
            </w:r>
          </w:p>
        </w:tc>
        <w:tc>
          <w:tcPr>
            <w:tcW w:w="2114" w:type="dxa"/>
            <w:vAlign w:val="center"/>
          </w:tcPr>
          <w:p>
            <w:pPr>
              <w:pStyle w:val="12"/>
            </w:pPr>
            <w:r>
              <w:t>按照县委重点工作安排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项目验收通过率（%）</w:t>
            </w:r>
          </w:p>
        </w:tc>
        <w:tc>
          <w:tcPr>
            <w:tcW w:w="4228" w:type="dxa"/>
            <w:vAlign w:val="center"/>
          </w:tcPr>
          <w:p>
            <w:pPr>
              <w:pStyle w:val="12"/>
            </w:pPr>
            <w:r>
              <w:t>项目验收通过率（%）</w:t>
            </w:r>
          </w:p>
        </w:tc>
        <w:tc>
          <w:tcPr>
            <w:tcW w:w="2114" w:type="dxa"/>
            <w:vAlign w:val="center"/>
          </w:tcPr>
          <w:p>
            <w:pPr>
              <w:pStyle w:val="12"/>
            </w:pPr>
            <w:r>
              <w:t>≥95%</w:t>
            </w:r>
          </w:p>
        </w:tc>
        <w:tc>
          <w:tcPr>
            <w:tcW w:w="2114"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及时率</w:t>
            </w:r>
          </w:p>
        </w:tc>
        <w:tc>
          <w:tcPr>
            <w:tcW w:w="4228" w:type="dxa"/>
            <w:vAlign w:val="center"/>
          </w:tcPr>
          <w:p>
            <w:pPr>
              <w:pStyle w:val="12"/>
            </w:pPr>
            <w:r>
              <w:t>项目资金拨付及时率</w:t>
            </w:r>
          </w:p>
        </w:tc>
        <w:tc>
          <w:tcPr>
            <w:tcW w:w="2114" w:type="dxa"/>
            <w:vAlign w:val="center"/>
          </w:tcPr>
          <w:p>
            <w:pPr>
              <w:pStyle w:val="12"/>
            </w:pPr>
            <w:r>
              <w:t>12月底前</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提高工作效率</w:t>
            </w:r>
          </w:p>
        </w:tc>
        <w:tc>
          <w:tcPr>
            <w:tcW w:w="4228" w:type="dxa"/>
            <w:vAlign w:val="center"/>
          </w:tcPr>
          <w:p>
            <w:pPr>
              <w:pStyle w:val="12"/>
            </w:pPr>
            <w:r>
              <w:t>提高工作效率</w:t>
            </w:r>
          </w:p>
        </w:tc>
        <w:tc>
          <w:tcPr>
            <w:tcW w:w="2114" w:type="dxa"/>
            <w:vAlign w:val="center"/>
          </w:tcPr>
          <w:p>
            <w:pPr>
              <w:pStyle w:val="12"/>
            </w:pPr>
            <w:r>
              <w:t>≥50%</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社会稳定水平</w:t>
            </w:r>
          </w:p>
        </w:tc>
        <w:tc>
          <w:tcPr>
            <w:tcW w:w="4228" w:type="dxa"/>
            <w:vAlign w:val="center"/>
          </w:tcPr>
          <w:p>
            <w:pPr>
              <w:pStyle w:val="12"/>
            </w:pPr>
            <w:r>
              <w:t>资金拨付后社会稳定水平提升比列</w:t>
            </w:r>
          </w:p>
        </w:tc>
        <w:tc>
          <w:tcPr>
            <w:tcW w:w="2114" w:type="dxa"/>
            <w:vAlign w:val="center"/>
          </w:tcPr>
          <w:p>
            <w:pPr>
              <w:pStyle w:val="12"/>
            </w:pPr>
            <w:r>
              <w:t>≥20%</w:t>
            </w:r>
          </w:p>
        </w:tc>
        <w:tc>
          <w:tcPr>
            <w:tcW w:w="2114"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≥95%</w:t>
            </w:r>
          </w:p>
        </w:tc>
        <w:tc>
          <w:tcPr>
            <w:tcW w:w="2114"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10、东杨庄等村2023年土地补偿款绩效目标表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13052923P00585210137H</w:t>
            </w:r>
          </w:p>
        </w:tc>
        <w:tc>
          <w:tcPr>
            <w:tcW w:w="2114" w:type="dxa"/>
            <w:vAlign w:val="center"/>
          </w:tcPr>
          <w:p>
            <w:pPr>
              <w:pStyle w:val="10"/>
            </w:pPr>
            <w:r>
              <w:t>项目名称</w:t>
            </w:r>
          </w:p>
        </w:tc>
        <w:tc>
          <w:tcPr>
            <w:tcW w:w="6342" w:type="dxa"/>
            <w:gridSpan w:val="3"/>
            <w:vAlign w:val="center"/>
          </w:tcPr>
          <w:p>
            <w:pPr>
              <w:pStyle w:val="12"/>
            </w:pPr>
            <w:r>
              <w:t>东杨庄等村2023年土地补偿款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107.90</w:t>
            </w:r>
          </w:p>
        </w:tc>
        <w:tc>
          <w:tcPr>
            <w:tcW w:w="2114" w:type="dxa"/>
            <w:vAlign w:val="center"/>
          </w:tcPr>
          <w:p>
            <w:pPr>
              <w:pStyle w:val="10"/>
            </w:pPr>
            <w:r>
              <w:t>其中：财政    资金</w:t>
            </w:r>
          </w:p>
        </w:tc>
        <w:tc>
          <w:tcPr>
            <w:tcW w:w="2114" w:type="dxa"/>
            <w:vAlign w:val="center"/>
          </w:tcPr>
          <w:p>
            <w:pPr>
              <w:pStyle w:val="12"/>
            </w:pPr>
            <w:r>
              <w:t>107.90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东杨庄等村2023年土地补偿款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100%</w:t>
            </w:r>
          </w:p>
        </w:tc>
        <w:tc>
          <w:tcPr>
            <w:tcW w:w="4228"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1.维护社会稳定</w:t>
            </w:r>
          </w:p>
          <w:p>
            <w:pPr>
              <w:pStyle w:val="12"/>
            </w:pPr>
            <w:r>
              <w:t>2.保证各项工作顺利开展</w:t>
            </w:r>
          </w:p>
          <w:p>
            <w:pPr>
              <w:pStyle w:val="12"/>
            </w:pPr>
            <w:r>
              <w:t>3.维护失地群众基本保障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土地补偿面积</w:t>
            </w:r>
          </w:p>
        </w:tc>
        <w:tc>
          <w:tcPr>
            <w:tcW w:w="4228" w:type="dxa"/>
            <w:vAlign w:val="center"/>
          </w:tcPr>
          <w:p>
            <w:pPr>
              <w:pStyle w:val="12"/>
            </w:pPr>
            <w:r>
              <w:t>土地补偿面积</w:t>
            </w:r>
          </w:p>
        </w:tc>
        <w:tc>
          <w:tcPr>
            <w:tcW w:w="2114" w:type="dxa"/>
            <w:vAlign w:val="center"/>
          </w:tcPr>
          <w:p>
            <w:pPr>
              <w:pStyle w:val="12"/>
            </w:pPr>
            <w:r>
              <w:t>≤502亩</w:t>
            </w:r>
          </w:p>
        </w:tc>
        <w:tc>
          <w:tcPr>
            <w:tcW w:w="2114" w:type="dxa"/>
            <w:vAlign w:val="center"/>
          </w:tcPr>
          <w:p>
            <w:pPr>
              <w:pStyle w:val="12"/>
            </w:pPr>
            <w:r>
              <w:t>按照</w:t>
            </w:r>
            <w:r>
              <w:rPr>
                <w:rFonts w:hint="eastAsia"/>
                <w:lang w:eastAsia="zh-CN"/>
              </w:rPr>
              <w:t>县委、</w:t>
            </w:r>
            <w:bookmarkStart w:id="1" w:name="_GoBack"/>
            <w:bookmarkEnd w:id="1"/>
            <w:r>
              <w:rPr>
                <w:rFonts w:hint="eastAsia"/>
                <w:lang w:eastAsia="zh-CN"/>
              </w:rPr>
              <w:t>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补偿资金支付时限</w:t>
            </w:r>
          </w:p>
        </w:tc>
        <w:tc>
          <w:tcPr>
            <w:tcW w:w="4228" w:type="dxa"/>
            <w:vAlign w:val="center"/>
          </w:tcPr>
          <w:p>
            <w:pPr>
              <w:pStyle w:val="12"/>
            </w:pPr>
            <w:r>
              <w:t>资金支付时限</w:t>
            </w:r>
          </w:p>
        </w:tc>
        <w:tc>
          <w:tcPr>
            <w:tcW w:w="2114" w:type="dxa"/>
            <w:vAlign w:val="center"/>
          </w:tcPr>
          <w:p>
            <w:pPr>
              <w:pStyle w:val="12"/>
            </w:pPr>
            <w:r>
              <w:t>12月底前</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补贴发放完成率</w:t>
            </w:r>
          </w:p>
        </w:tc>
        <w:tc>
          <w:tcPr>
            <w:tcW w:w="4228" w:type="dxa"/>
            <w:vAlign w:val="center"/>
          </w:tcPr>
          <w:p>
            <w:pPr>
              <w:pStyle w:val="12"/>
            </w:pPr>
            <w:r>
              <w:t>土地补偿款发放完成率</w:t>
            </w:r>
          </w:p>
        </w:tc>
        <w:tc>
          <w:tcPr>
            <w:tcW w:w="2114" w:type="dxa"/>
            <w:vAlign w:val="center"/>
          </w:tcPr>
          <w:p>
            <w:pPr>
              <w:pStyle w:val="12"/>
            </w:pPr>
            <w:r>
              <w:t>≥95%</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发放标准</w:t>
            </w:r>
          </w:p>
        </w:tc>
        <w:tc>
          <w:tcPr>
            <w:tcW w:w="4228" w:type="dxa"/>
            <w:vAlign w:val="center"/>
          </w:tcPr>
          <w:p>
            <w:pPr>
              <w:pStyle w:val="12"/>
            </w:pPr>
            <w:r>
              <w:t>土地补偿标准</w:t>
            </w:r>
          </w:p>
        </w:tc>
        <w:tc>
          <w:tcPr>
            <w:tcW w:w="2114" w:type="dxa"/>
            <w:vAlign w:val="center"/>
          </w:tcPr>
          <w:p>
            <w:pPr>
              <w:pStyle w:val="12"/>
            </w:pPr>
            <w:r>
              <w:t>≥2054元/亩</w:t>
            </w:r>
          </w:p>
        </w:tc>
        <w:tc>
          <w:tcPr>
            <w:tcW w:w="2114" w:type="dxa"/>
            <w:vAlign w:val="center"/>
          </w:tcPr>
          <w:p>
            <w:pPr>
              <w:pStyle w:val="12"/>
            </w:pPr>
            <w:r>
              <w:t>按照</w:t>
            </w: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维护农村和谐和稳定</w:t>
            </w:r>
          </w:p>
        </w:tc>
        <w:tc>
          <w:tcPr>
            <w:tcW w:w="4228" w:type="dxa"/>
            <w:vAlign w:val="center"/>
          </w:tcPr>
          <w:p>
            <w:pPr>
              <w:pStyle w:val="12"/>
            </w:pPr>
            <w:r>
              <w:t>维护农村和谐和稳定，群众幸福感提升比例</w:t>
            </w:r>
          </w:p>
        </w:tc>
        <w:tc>
          <w:tcPr>
            <w:tcW w:w="2114" w:type="dxa"/>
            <w:vAlign w:val="center"/>
          </w:tcPr>
          <w:p>
            <w:pPr>
              <w:pStyle w:val="12"/>
            </w:pPr>
            <w:r>
              <w:t>≥30%</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重点工作完成率</w:t>
            </w:r>
          </w:p>
        </w:tc>
        <w:tc>
          <w:tcPr>
            <w:tcW w:w="4228" w:type="dxa"/>
            <w:vAlign w:val="center"/>
          </w:tcPr>
          <w:p>
            <w:pPr>
              <w:pStyle w:val="12"/>
            </w:pPr>
            <w:r>
              <w:t>重点工作完成率</w:t>
            </w:r>
          </w:p>
        </w:tc>
        <w:tc>
          <w:tcPr>
            <w:tcW w:w="2114" w:type="dxa"/>
            <w:vAlign w:val="center"/>
          </w:tcPr>
          <w:p>
            <w:pPr>
              <w:pStyle w:val="12"/>
            </w:pPr>
            <w:r>
              <w:t>≥90%</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≥90%</w:t>
            </w:r>
          </w:p>
        </w:tc>
        <w:tc>
          <w:tcPr>
            <w:tcW w:w="2114"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11、妇联工作经费绩效目标表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13052924P00584012166K</w:t>
            </w:r>
          </w:p>
        </w:tc>
        <w:tc>
          <w:tcPr>
            <w:tcW w:w="2114" w:type="dxa"/>
            <w:vAlign w:val="center"/>
          </w:tcPr>
          <w:p>
            <w:pPr>
              <w:pStyle w:val="10"/>
            </w:pPr>
            <w:r>
              <w:t>项目名称</w:t>
            </w:r>
          </w:p>
        </w:tc>
        <w:tc>
          <w:tcPr>
            <w:tcW w:w="6342" w:type="dxa"/>
            <w:gridSpan w:val="3"/>
            <w:vAlign w:val="center"/>
          </w:tcPr>
          <w:p>
            <w:pPr>
              <w:pStyle w:val="12"/>
            </w:pPr>
            <w:r>
              <w:t>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w:t>
            </w:r>
          </w:p>
        </w:tc>
        <w:tc>
          <w:tcPr>
            <w:tcW w:w="2114" w:type="dxa"/>
            <w:vAlign w:val="center"/>
          </w:tcPr>
          <w:p>
            <w:pPr>
              <w:pStyle w:val="10"/>
            </w:pPr>
            <w:r>
              <w:t>其中：财政    资金</w:t>
            </w:r>
          </w:p>
        </w:tc>
        <w:tc>
          <w:tcPr>
            <w:tcW w:w="2114" w:type="dxa"/>
            <w:vAlign w:val="center"/>
          </w:tcPr>
          <w:p>
            <w:pPr>
              <w:pStyle w:val="12"/>
            </w:pPr>
            <w:r>
              <w:t>1.00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妇联工作经费</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72%</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1.保障必要工作条件</w:t>
            </w:r>
          </w:p>
          <w:p>
            <w:pPr>
              <w:pStyle w:val="12"/>
            </w:pPr>
          </w:p>
          <w:p>
            <w:pPr>
              <w:pStyle w:val="12"/>
            </w:pPr>
            <w:r>
              <w:t>2.提高工作效率</w:t>
            </w:r>
          </w:p>
          <w:p>
            <w:pPr>
              <w:pStyle w:val="12"/>
            </w:pPr>
          </w:p>
          <w:p>
            <w:pPr>
              <w:pStyle w:val="12"/>
            </w:pPr>
            <w:r>
              <w:t>3.保障机关正常运转</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管辖村数</w:t>
            </w:r>
          </w:p>
        </w:tc>
        <w:tc>
          <w:tcPr>
            <w:tcW w:w="4228" w:type="dxa"/>
            <w:vAlign w:val="center"/>
          </w:tcPr>
          <w:p>
            <w:pPr>
              <w:pStyle w:val="12"/>
            </w:pPr>
            <w:r>
              <w:t>管辖村数</w:t>
            </w:r>
          </w:p>
        </w:tc>
        <w:tc>
          <w:tcPr>
            <w:tcW w:w="2114" w:type="dxa"/>
            <w:vAlign w:val="center"/>
          </w:tcPr>
          <w:p>
            <w:pPr>
              <w:pStyle w:val="12"/>
            </w:pPr>
            <w:r>
              <w:t>≥52个</w:t>
            </w:r>
          </w:p>
        </w:tc>
        <w:tc>
          <w:tcPr>
            <w:tcW w:w="2114" w:type="dxa"/>
            <w:vAlign w:val="center"/>
          </w:tcPr>
          <w:p>
            <w:pPr>
              <w:pStyle w:val="12"/>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资金使用规范性</w:t>
            </w:r>
          </w:p>
        </w:tc>
        <w:tc>
          <w:tcPr>
            <w:tcW w:w="4228" w:type="dxa"/>
            <w:vAlign w:val="center"/>
          </w:tcPr>
          <w:p>
            <w:pPr>
              <w:pStyle w:val="12"/>
            </w:pPr>
            <w:r>
              <w:t>资金使用规范性</w:t>
            </w:r>
          </w:p>
        </w:tc>
        <w:tc>
          <w:tcPr>
            <w:tcW w:w="2114" w:type="dxa"/>
            <w:vAlign w:val="center"/>
          </w:tcPr>
          <w:p>
            <w:pPr>
              <w:pStyle w:val="12"/>
            </w:pPr>
            <w:r>
              <w:t>≥95%</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经费全部支出时间</w:t>
            </w:r>
          </w:p>
        </w:tc>
        <w:tc>
          <w:tcPr>
            <w:tcW w:w="4228" w:type="dxa"/>
            <w:vAlign w:val="center"/>
          </w:tcPr>
          <w:p>
            <w:pPr>
              <w:pStyle w:val="12"/>
            </w:pPr>
            <w:r>
              <w:t>经费全部支出时间</w:t>
            </w:r>
          </w:p>
        </w:tc>
        <w:tc>
          <w:tcPr>
            <w:tcW w:w="2114" w:type="dxa"/>
            <w:vAlign w:val="center"/>
          </w:tcPr>
          <w:p>
            <w:pPr>
              <w:pStyle w:val="12"/>
            </w:pPr>
            <w:r>
              <w:t>12月底前</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经费人均标准</w:t>
            </w:r>
          </w:p>
        </w:tc>
        <w:tc>
          <w:tcPr>
            <w:tcW w:w="4228" w:type="dxa"/>
            <w:vAlign w:val="center"/>
          </w:tcPr>
          <w:p>
            <w:pPr>
              <w:pStyle w:val="12"/>
            </w:pPr>
            <w:r>
              <w:t>经费人均标准</w:t>
            </w:r>
          </w:p>
        </w:tc>
        <w:tc>
          <w:tcPr>
            <w:tcW w:w="2114" w:type="dxa"/>
            <w:vAlign w:val="center"/>
          </w:tcPr>
          <w:p>
            <w:pPr>
              <w:pStyle w:val="12"/>
            </w:pPr>
            <w:r>
              <w:t>≥1元</w:t>
            </w:r>
          </w:p>
        </w:tc>
        <w:tc>
          <w:tcPr>
            <w:tcW w:w="2114" w:type="dxa"/>
            <w:vAlign w:val="center"/>
          </w:tcPr>
          <w:p>
            <w:pPr>
              <w:pStyle w:val="12"/>
            </w:pPr>
            <w:r>
              <w:t>《关于深化妇联组织建设改革 实施“破难行动”的意见》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提高工作效率</w:t>
            </w:r>
          </w:p>
        </w:tc>
        <w:tc>
          <w:tcPr>
            <w:tcW w:w="4228" w:type="dxa"/>
            <w:vAlign w:val="center"/>
          </w:tcPr>
          <w:p>
            <w:pPr>
              <w:pStyle w:val="12"/>
            </w:pPr>
            <w:r>
              <w:t>提高工作效率</w:t>
            </w:r>
          </w:p>
        </w:tc>
        <w:tc>
          <w:tcPr>
            <w:tcW w:w="2114" w:type="dxa"/>
            <w:vAlign w:val="center"/>
          </w:tcPr>
          <w:p>
            <w:pPr>
              <w:pStyle w:val="12"/>
            </w:pPr>
            <w:r>
              <w:t>≥50%</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公益活动惠及人群数量</w:t>
            </w:r>
          </w:p>
        </w:tc>
        <w:tc>
          <w:tcPr>
            <w:tcW w:w="4228" w:type="dxa"/>
            <w:vAlign w:val="center"/>
          </w:tcPr>
          <w:p>
            <w:pPr>
              <w:pStyle w:val="12"/>
            </w:pPr>
            <w:r>
              <w:t>公益活动惠及人群数量</w:t>
            </w:r>
          </w:p>
        </w:tc>
        <w:tc>
          <w:tcPr>
            <w:tcW w:w="2114" w:type="dxa"/>
            <w:vAlign w:val="center"/>
          </w:tcPr>
          <w:p>
            <w:pPr>
              <w:pStyle w:val="12"/>
            </w:pPr>
            <w:r>
              <w:t>≥500人</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受益群众满意度调查</w:t>
            </w:r>
          </w:p>
        </w:tc>
        <w:tc>
          <w:tcPr>
            <w:tcW w:w="4228" w:type="dxa"/>
            <w:vAlign w:val="center"/>
          </w:tcPr>
          <w:p>
            <w:pPr>
              <w:pStyle w:val="12"/>
            </w:pPr>
            <w:r>
              <w:t>受益群众满意度调查</w:t>
            </w:r>
          </w:p>
        </w:tc>
        <w:tc>
          <w:tcPr>
            <w:tcW w:w="2114" w:type="dxa"/>
            <w:vAlign w:val="center"/>
          </w:tcPr>
          <w:p>
            <w:pPr>
              <w:pStyle w:val="12"/>
            </w:pPr>
            <w:r>
              <w:t>≥90%</w:t>
            </w:r>
          </w:p>
        </w:tc>
        <w:tc>
          <w:tcPr>
            <w:tcW w:w="2114"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12、环保工作经费绩效目标表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13052924P00584012169E</w:t>
            </w:r>
          </w:p>
        </w:tc>
        <w:tc>
          <w:tcPr>
            <w:tcW w:w="2114" w:type="dxa"/>
            <w:vAlign w:val="center"/>
          </w:tcPr>
          <w:p>
            <w:pPr>
              <w:pStyle w:val="10"/>
            </w:pPr>
            <w:r>
              <w:t>项目名称</w:t>
            </w:r>
          </w:p>
        </w:tc>
        <w:tc>
          <w:tcPr>
            <w:tcW w:w="6342" w:type="dxa"/>
            <w:gridSpan w:val="3"/>
            <w:vAlign w:val="center"/>
          </w:tcPr>
          <w:p>
            <w:pPr>
              <w:pStyle w:val="12"/>
            </w:pPr>
            <w:r>
              <w:t>环保工作经费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环保工作经费</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1.保障必要工作条件</w:t>
            </w:r>
          </w:p>
          <w:p>
            <w:pPr>
              <w:pStyle w:val="12"/>
            </w:pPr>
          </w:p>
          <w:p>
            <w:pPr>
              <w:pStyle w:val="12"/>
            </w:pPr>
            <w:r>
              <w:t>2.提高工作效率</w:t>
            </w:r>
          </w:p>
          <w:p>
            <w:pPr>
              <w:pStyle w:val="12"/>
            </w:pPr>
          </w:p>
          <w:p>
            <w:pPr>
              <w:pStyle w:val="12"/>
            </w:pPr>
            <w:r>
              <w:t>3.保障机关正常运转</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管辖村数</w:t>
            </w:r>
          </w:p>
        </w:tc>
        <w:tc>
          <w:tcPr>
            <w:tcW w:w="4228" w:type="dxa"/>
            <w:vAlign w:val="center"/>
          </w:tcPr>
          <w:p>
            <w:pPr>
              <w:pStyle w:val="12"/>
            </w:pPr>
            <w:r>
              <w:t>管辖村数</w:t>
            </w:r>
          </w:p>
        </w:tc>
        <w:tc>
          <w:tcPr>
            <w:tcW w:w="2114" w:type="dxa"/>
            <w:vAlign w:val="center"/>
          </w:tcPr>
          <w:p>
            <w:pPr>
              <w:pStyle w:val="12"/>
            </w:pPr>
            <w:r>
              <w:t>52个</w:t>
            </w:r>
          </w:p>
        </w:tc>
        <w:tc>
          <w:tcPr>
            <w:tcW w:w="2114" w:type="dxa"/>
            <w:vAlign w:val="center"/>
          </w:tcPr>
          <w:p>
            <w:pPr>
              <w:pStyle w:val="12"/>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资金使用规范性</w:t>
            </w:r>
          </w:p>
        </w:tc>
        <w:tc>
          <w:tcPr>
            <w:tcW w:w="4228" w:type="dxa"/>
            <w:vAlign w:val="center"/>
          </w:tcPr>
          <w:p>
            <w:pPr>
              <w:pStyle w:val="12"/>
            </w:pPr>
            <w:r>
              <w:t>资金使用规范性</w:t>
            </w:r>
          </w:p>
        </w:tc>
        <w:tc>
          <w:tcPr>
            <w:tcW w:w="2114" w:type="dxa"/>
            <w:vAlign w:val="center"/>
          </w:tcPr>
          <w:p>
            <w:pPr>
              <w:pStyle w:val="12"/>
            </w:pPr>
            <w:r>
              <w:t>≥95%</w:t>
            </w:r>
          </w:p>
        </w:tc>
        <w:tc>
          <w:tcPr>
            <w:tcW w:w="2114" w:type="dxa"/>
            <w:vAlign w:val="center"/>
          </w:tcPr>
          <w:p>
            <w:pPr>
              <w:pStyle w:val="12"/>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经费全部支出时间</w:t>
            </w:r>
          </w:p>
        </w:tc>
        <w:tc>
          <w:tcPr>
            <w:tcW w:w="4228" w:type="dxa"/>
            <w:vAlign w:val="center"/>
          </w:tcPr>
          <w:p>
            <w:pPr>
              <w:pStyle w:val="12"/>
            </w:pPr>
            <w:r>
              <w:t>经费全部支出时间</w:t>
            </w:r>
          </w:p>
        </w:tc>
        <w:tc>
          <w:tcPr>
            <w:tcW w:w="2114" w:type="dxa"/>
            <w:vAlign w:val="center"/>
          </w:tcPr>
          <w:p>
            <w:pPr>
              <w:pStyle w:val="12"/>
            </w:pPr>
            <w:r>
              <w:t>12月底前</w:t>
            </w:r>
          </w:p>
        </w:tc>
        <w:tc>
          <w:tcPr>
            <w:tcW w:w="2114" w:type="dxa"/>
            <w:vAlign w:val="center"/>
          </w:tcPr>
          <w:p>
            <w:pPr>
              <w:pStyle w:val="12"/>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预算执行率</w:t>
            </w:r>
          </w:p>
        </w:tc>
        <w:tc>
          <w:tcPr>
            <w:tcW w:w="2114" w:type="dxa"/>
            <w:vAlign w:val="center"/>
          </w:tcPr>
          <w:p>
            <w:pPr>
              <w:pStyle w:val="12"/>
            </w:pPr>
            <w:r>
              <w:t>≥95%</w:t>
            </w:r>
          </w:p>
        </w:tc>
        <w:tc>
          <w:tcPr>
            <w:tcW w:w="2114" w:type="dxa"/>
            <w:vAlign w:val="center"/>
          </w:tcPr>
          <w:p>
            <w:pPr>
              <w:pStyle w:val="12"/>
            </w:pPr>
            <w:r>
              <w:t>严格按照年初预算资金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单位年终考核成绩</w:t>
            </w:r>
          </w:p>
        </w:tc>
        <w:tc>
          <w:tcPr>
            <w:tcW w:w="4228" w:type="dxa"/>
            <w:vAlign w:val="center"/>
          </w:tcPr>
          <w:p>
            <w:pPr>
              <w:pStyle w:val="12"/>
            </w:pPr>
            <w:r>
              <w:t>单位年终考核成绩</w:t>
            </w:r>
          </w:p>
        </w:tc>
        <w:tc>
          <w:tcPr>
            <w:tcW w:w="2114" w:type="dxa"/>
            <w:vAlign w:val="center"/>
          </w:tcPr>
          <w:p>
            <w:pPr>
              <w:pStyle w:val="12"/>
            </w:pPr>
            <w:r>
              <w:t>良以上</w:t>
            </w:r>
          </w:p>
        </w:tc>
        <w:tc>
          <w:tcPr>
            <w:tcW w:w="2114" w:type="dxa"/>
            <w:vAlign w:val="center"/>
          </w:tcPr>
          <w:p>
            <w:pPr>
              <w:pStyle w:val="12"/>
            </w:pPr>
            <w:r>
              <w:t>镇工作安排及统计调查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正常运转率</w:t>
            </w:r>
          </w:p>
        </w:tc>
        <w:tc>
          <w:tcPr>
            <w:tcW w:w="4228" w:type="dxa"/>
            <w:vAlign w:val="center"/>
          </w:tcPr>
          <w:p>
            <w:pPr>
              <w:pStyle w:val="12"/>
            </w:pPr>
            <w:r>
              <w:t>保障单位正常运转天数占比</w:t>
            </w:r>
          </w:p>
        </w:tc>
        <w:tc>
          <w:tcPr>
            <w:tcW w:w="2114" w:type="dxa"/>
            <w:vAlign w:val="center"/>
          </w:tcPr>
          <w:p>
            <w:pPr>
              <w:pStyle w:val="12"/>
            </w:pPr>
            <w:r>
              <w:t>≥95%</w:t>
            </w:r>
          </w:p>
        </w:tc>
        <w:tc>
          <w:tcPr>
            <w:tcW w:w="2114"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满意率</w:t>
            </w:r>
          </w:p>
        </w:tc>
        <w:tc>
          <w:tcPr>
            <w:tcW w:w="4228" w:type="dxa"/>
            <w:vAlign w:val="center"/>
          </w:tcPr>
          <w:p>
            <w:pPr>
              <w:pStyle w:val="12"/>
            </w:pPr>
            <w:r>
              <w:t>满意率</w:t>
            </w:r>
          </w:p>
        </w:tc>
        <w:tc>
          <w:tcPr>
            <w:tcW w:w="2114" w:type="dxa"/>
            <w:vAlign w:val="center"/>
          </w:tcPr>
          <w:p>
            <w:pPr>
              <w:pStyle w:val="12"/>
            </w:pPr>
            <w:r>
              <w:t>≥90%</w:t>
            </w:r>
          </w:p>
        </w:tc>
        <w:tc>
          <w:tcPr>
            <w:tcW w:w="2114"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13、基层武装部工作经费绩效目标表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13052924P00584012173L</w:t>
            </w:r>
          </w:p>
        </w:tc>
        <w:tc>
          <w:tcPr>
            <w:tcW w:w="2114" w:type="dxa"/>
            <w:vAlign w:val="center"/>
          </w:tcPr>
          <w:p>
            <w:pPr>
              <w:pStyle w:val="10"/>
            </w:pPr>
            <w:r>
              <w:t>项目名称</w:t>
            </w:r>
          </w:p>
        </w:tc>
        <w:tc>
          <w:tcPr>
            <w:tcW w:w="6342" w:type="dxa"/>
            <w:gridSpan w:val="3"/>
            <w:vAlign w:val="center"/>
          </w:tcPr>
          <w:p>
            <w:pPr>
              <w:pStyle w:val="12"/>
            </w:pPr>
            <w:r>
              <w:t>基层武装部工作经费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10.22</w:t>
            </w:r>
          </w:p>
        </w:tc>
        <w:tc>
          <w:tcPr>
            <w:tcW w:w="2114" w:type="dxa"/>
            <w:vAlign w:val="center"/>
          </w:tcPr>
          <w:p>
            <w:pPr>
              <w:pStyle w:val="10"/>
            </w:pPr>
            <w:r>
              <w:t>其中：财政    资金</w:t>
            </w:r>
          </w:p>
        </w:tc>
        <w:tc>
          <w:tcPr>
            <w:tcW w:w="2114" w:type="dxa"/>
            <w:vAlign w:val="center"/>
          </w:tcPr>
          <w:p>
            <w:pPr>
              <w:pStyle w:val="12"/>
            </w:pPr>
            <w:r>
              <w:t>10.22</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基层武装部工作经费</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1.保障必要工作条件</w:t>
            </w:r>
          </w:p>
          <w:p>
            <w:pPr>
              <w:pStyle w:val="12"/>
            </w:pPr>
          </w:p>
          <w:p>
            <w:pPr>
              <w:pStyle w:val="12"/>
            </w:pPr>
            <w:r>
              <w:t>2.提高工作效率</w:t>
            </w:r>
          </w:p>
          <w:p>
            <w:pPr>
              <w:pStyle w:val="12"/>
            </w:pPr>
          </w:p>
          <w:p>
            <w:pPr>
              <w:pStyle w:val="12"/>
            </w:pPr>
            <w:r>
              <w:t>3.保障机关正常运转</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管辖村数</w:t>
            </w:r>
          </w:p>
        </w:tc>
        <w:tc>
          <w:tcPr>
            <w:tcW w:w="4228" w:type="dxa"/>
            <w:vAlign w:val="center"/>
          </w:tcPr>
          <w:p>
            <w:pPr>
              <w:pStyle w:val="12"/>
            </w:pPr>
            <w:r>
              <w:t>管辖村数</w:t>
            </w:r>
          </w:p>
        </w:tc>
        <w:tc>
          <w:tcPr>
            <w:tcW w:w="2114" w:type="dxa"/>
            <w:vAlign w:val="center"/>
          </w:tcPr>
          <w:p>
            <w:pPr>
              <w:pStyle w:val="12"/>
            </w:pPr>
            <w:r>
              <w:t>52个</w:t>
            </w:r>
          </w:p>
        </w:tc>
        <w:tc>
          <w:tcPr>
            <w:tcW w:w="2114" w:type="dxa"/>
            <w:vAlign w:val="center"/>
          </w:tcPr>
          <w:p>
            <w:pPr>
              <w:pStyle w:val="12"/>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资金使用规范性</w:t>
            </w:r>
          </w:p>
        </w:tc>
        <w:tc>
          <w:tcPr>
            <w:tcW w:w="4228" w:type="dxa"/>
            <w:vAlign w:val="center"/>
          </w:tcPr>
          <w:p>
            <w:pPr>
              <w:pStyle w:val="12"/>
            </w:pPr>
            <w:r>
              <w:t>资金使用规范性</w:t>
            </w:r>
          </w:p>
        </w:tc>
        <w:tc>
          <w:tcPr>
            <w:tcW w:w="2114" w:type="dxa"/>
            <w:vAlign w:val="center"/>
          </w:tcPr>
          <w:p>
            <w:pPr>
              <w:pStyle w:val="12"/>
            </w:pPr>
            <w:r>
              <w:t>≥95%</w:t>
            </w:r>
          </w:p>
        </w:tc>
        <w:tc>
          <w:tcPr>
            <w:tcW w:w="2114" w:type="dxa"/>
            <w:vAlign w:val="center"/>
          </w:tcPr>
          <w:p>
            <w:pPr>
              <w:pStyle w:val="12"/>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经费全部支出时间</w:t>
            </w:r>
          </w:p>
        </w:tc>
        <w:tc>
          <w:tcPr>
            <w:tcW w:w="4228" w:type="dxa"/>
            <w:vAlign w:val="center"/>
          </w:tcPr>
          <w:p>
            <w:pPr>
              <w:pStyle w:val="12"/>
            </w:pPr>
            <w:r>
              <w:t>经费全部支出时间</w:t>
            </w:r>
          </w:p>
        </w:tc>
        <w:tc>
          <w:tcPr>
            <w:tcW w:w="2114" w:type="dxa"/>
            <w:vAlign w:val="center"/>
          </w:tcPr>
          <w:p>
            <w:pPr>
              <w:pStyle w:val="12"/>
            </w:pPr>
            <w:r>
              <w:t>12月底前</w:t>
            </w:r>
          </w:p>
        </w:tc>
        <w:tc>
          <w:tcPr>
            <w:tcW w:w="2114" w:type="dxa"/>
            <w:vAlign w:val="center"/>
          </w:tcPr>
          <w:p>
            <w:pPr>
              <w:pStyle w:val="12"/>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预算执行率</w:t>
            </w:r>
          </w:p>
        </w:tc>
        <w:tc>
          <w:tcPr>
            <w:tcW w:w="2114" w:type="dxa"/>
            <w:vAlign w:val="center"/>
          </w:tcPr>
          <w:p>
            <w:pPr>
              <w:pStyle w:val="12"/>
            </w:pPr>
            <w:r>
              <w:t>≥95%</w:t>
            </w:r>
          </w:p>
        </w:tc>
        <w:tc>
          <w:tcPr>
            <w:tcW w:w="2114" w:type="dxa"/>
            <w:vAlign w:val="center"/>
          </w:tcPr>
          <w:p>
            <w:pPr>
              <w:pStyle w:val="12"/>
            </w:pPr>
            <w:r>
              <w:t>严格按照年初预算资金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单位年终考核成绩</w:t>
            </w:r>
          </w:p>
        </w:tc>
        <w:tc>
          <w:tcPr>
            <w:tcW w:w="4228" w:type="dxa"/>
            <w:vAlign w:val="center"/>
          </w:tcPr>
          <w:p>
            <w:pPr>
              <w:pStyle w:val="12"/>
            </w:pPr>
            <w:r>
              <w:t>单位年终考核成绩</w:t>
            </w:r>
          </w:p>
        </w:tc>
        <w:tc>
          <w:tcPr>
            <w:tcW w:w="2114" w:type="dxa"/>
            <w:vAlign w:val="center"/>
          </w:tcPr>
          <w:p>
            <w:pPr>
              <w:pStyle w:val="12"/>
            </w:pPr>
            <w:r>
              <w:t>良以上</w:t>
            </w:r>
          </w:p>
        </w:tc>
        <w:tc>
          <w:tcPr>
            <w:tcW w:w="2114" w:type="dxa"/>
            <w:vAlign w:val="center"/>
          </w:tcPr>
          <w:p>
            <w:pPr>
              <w:pStyle w:val="12"/>
            </w:pPr>
            <w:r>
              <w:t>镇工作安排及统计调查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正常运转率</w:t>
            </w:r>
          </w:p>
        </w:tc>
        <w:tc>
          <w:tcPr>
            <w:tcW w:w="4228" w:type="dxa"/>
            <w:vAlign w:val="center"/>
          </w:tcPr>
          <w:p>
            <w:pPr>
              <w:pStyle w:val="12"/>
            </w:pPr>
            <w:r>
              <w:t>保障单位正常运转天数占比</w:t>
            </w:r>
          </w:p>
        </w:tc>
        <w:tc>
          <w:tcPr>
            <w:tcW w:w="2114" w:type="dxa"/>
            <w:vAlign w:val="center"/>
          </w:tcPr>
          <w:p>
            <w:pPr>
              <w:pStyle w:val="12"/>
            </w:pPr>
            <w:r>
              <w:t>≥95%</w:t>
            </w:r>
          </w:p>
        </w:tc>
        <w:tc>
          <w:tcPr>
            <w:tcW w:w="2114"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满意率</w:t>
            </w:r>
          </w:p>
        </w:tc>
        <w:tc>
          <w:tcPr>
            <w:tcW w:w="4228" w:type="dxa"/>
            <w:vAlign w:val="center"/>
          </w:tcPr>
          <w:p>
            <w:pPr>
              <w:pStyle w:val="12"/>
            </w:pPr>
            <w:r>
              <w:t>满意率</w:t>
            </w:r>
          </w:p>
        </w:tc>
        <w:tc>
          <w:tcPr>
            <w:tcW w:w="2114" w:type="dxa"/>
            <w:vAlign w:val="center"/>
          </w:tcPr>
          <w:p>
            <w:pPr>
              <w:pStyle w:val="12"/>
            </w:pPr>
            <w:r>
              <w:t>≥90%</w:t>
            </w:r>
          </w:p>
        </w:tc>
        <w:tc>
          <w:tcPr>
            <w:tcW w:w="2114"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14、冀中南润沃智慧物流产业园（夏旧城段）土地及地上附着物补偿绩效目标表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13052924P00584110346X</w:t>
            </w:r>
          </w:p>
        </w:tc>
        <w:tc>
          <w:tcPr>
            <w:tcW w:w="2114" w:type="dxa"/>
            <w:vAlign w:val="center"/>
          </w:tcPr>
          <w:p>
            <w:pPr>
              <w:pStyle w:val="10"/>
            </w:pPr>
            <w:r>
              <w:t>项目名称</w:t>
            </w:r>
          </w:p>
        </w:tc>
        <w:tc>
          <w:tcPr>
            <w:tcW w:w="6342" w:type="dxa"/>
            <w:gridSpan w:val="3"/>
            <w:vAlign w:val="center"/>
          </w:tcPr>
          <w:p>
            <w:pPr>
              <w:pStyle w:val="12"/>
            </w:pPr>
            <w:r>
              <w:t>冀中南润沃智慧物流产业园（夏旧城段）土地及地上附着物补偿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556.00</w:t>
            </w:r>
          </w:p>
        </w:tc>
        <w:tc>
          <w:tcPr>
            <w:tcW w:w="2114" w:type="dxa"/>
            <w:vAlign w:val="center"/>
          </w:tcPr>
          <w:p>
            <w:pPr>
              <w:pStyle w:val="10"/>
            </w:pPr>
            <w:r>
              <w:t>其中：财政    资金</w:t>
            </w:r>
          </w:p>
        </w:tc>
        <w:tc>
          <w:tcPr>
            <w:tcW w:w="2114" w:type="dxa"/>
            <w:vAlign w:val="center"/>
          </w:tcPr>
          <w:p>
            <w:pPr>
              <w:pStyle w:val="12"/>
            </w:pPr>
            <w:r>
              <w:t>556.00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冀中南润沃智慧物流产业园（夏旧城段）土地及地上附着物补偿</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80%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1.加快项目进展速度</w:t>
            </w:r>
          </w:p>
          <w:p>
            <w:pPr>
              <w:pStyle w:val="12"/>
            </w:pPr>
            <w:r>
              <w:t>2.保证各项工作顺利开展</w:t>
            </w:r>
          </w:p>
          <w:p>
            <w:pPr>
              <w:pStyle w:val="12"/>
            </w:pPr>
            <w:r>
              <w:t>3.维护失地群众基本保障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项目占地面积</w:t>
            </w:r>
          </w:p>
        </w:tc>
        <w:tc>
          <w:tcPr>
            <w:tcW w:w="4228" w:type="dxa"/>
            <w:vAlign w:val="center"/>
          </w:tcPr>
          <w:p>
            <w:pPr>
              <w:pStyle w:val="12"/>
            </w:pPr>
            <w:r>
              <w:t>项目占我镇土地面积</w:t>
            </w:r>
          </w:p>
        </w:tc>
        <w:tc>
          <w:tcPr>
            <w:tcW w:w="2114" w:type="dxa"/>
            <w:vAlign w:val="center"/>
          </w:tcPr>
          <w:p>
            <w:pPr>
              <w:pStyle w:val="12"/>
            </w:pPr>
            <w:r>
              <w:t>≥171.12亩</w:t>
            </w:r>
          </w:p>
        </w:tc>
        <w:tc>
          <w:tcPr>
            <w:tcW w:w="2114" w:type="dxa"/>
            <w:vAlign w:val="center"/>
          </w:tcPr>
          <w:p>
            <w:pPr>
              <w:pStyle w:val="12"/>
            </w:pPr>
            <w:r>
              <w:t>按照县委、县政府工作安排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亩均补助标准</w:t>
            </w:r>
          </w:p>
        </w:tc>
        <w:tc>
          <w:tcPr>
            <w:tcW w:w="4228" w:type="dxa"/>
            <w:vAlign w:val="center"/>
          </w:tcPr>
          <w:p>
            <w:pPr>
              <w:pStyle w:val="12"/>
            </w:pPr>
            <w:r>
              <w:t>项目占地亩均补助标准</w:t>
            </w:r>
          </w:p>
        </w:tc>
        <w:tc>
          <w:tcPr>
            <w:tcW w:w="2114" w:type="dxa"/>
            <w:vAlign w:val="center"/>
          </w:tcPr>
          <w:p>
            <w:pPr>
              <w:pStyle w:val="12"/>
            </w:pPr>
            <w:r>
              <w:t>≥8.65万元/亩</w:t>
            </w:r>
          </w:p>
        </w:tc>
        <w:tc>
          <w:tcPr>
            <w:tcW w:w="2114" w:type="dxa"/>
            <w:vAlign w:val="center"/>
          </w:tcPr>
          <w:p>
            <w:pPr>
              <w:pStyle w:val="12"/>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资金兑付时间</w:t>
            </w:r>
          </w:p>
        </w:tc>
        <w:tc>
          <w:tcPr>
            <w:tcW w:w="4228" w:type="dxa"/>
            <w:vAlign w:val="center"/>
          </w:tcPr>
          <w:p>
            <w:pPr>
              <w:pStyle w:val="12"/>
            </w:pPr>
            <w:r>
              <w:t>补偿款兑付时间</w:t>
            </w:r>
          </w:p>
          <w:p>
            <w:pPr>
              <w:pStyle w:val="12"/>
            </w:pPr>
          </w:p>
        </w:tc>
        <w:tc>
          <w:tcPr>
            <w:tcW w:w="2114" w:type="dxa"/>
            <w:vAlign w:val="center"/>
          </w:tcPr>
          <w:p>
            <w:pPr>
              <w:pStyle w:val="12"/>
            </w:pPr>
            <w:r>
              <w:t>12月底前</w:t>
            </w:r>
          </w:p>
        </w:tc>
        <w:tc>
          <w:tcPr>
            <w:tcW w:w="2114" w:type="dxa"/>
            <w:vAlign w:val="center"/>
          </w:tcPr>
          <w:p>
            <w:pPr>
              <w:pStyle w:val="12"/>
            </w:pPr>
            <w:r>
              <w:t>项目进度安排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项目建设完工率</w:t>
            </w:r>
          </w:p>
        </w:tc>
        <w:tc>
          <w:tcPr>
            <w:tcW w:w="4228" w:type="dxa"/>
            <w:vAlign w:val="center"/>
          </w:tcPr>
          <w:p>
            <w:pPr>
              <w:pStyle w:val="12"/>
            </w:pPr>
            <w:r>
              <w:t>项目建设完工率</w:t>
            </w:r>
          </w:p>
        </w:tc>
        <w:tc>
          <w:tcPr>
            <w:tcW w:w="2114" w:type="dxa"/>
            <w:vAlign w:val="center"/>
          </w:tcPr>
          <w:p>
            <w:pPr>
              <w:pStyle w:val="12"/>
            </w:pPr>
            <w:r>
              <w:t>≥90%</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工作完成率</w:t>
            </w:r>
          </w:p>
        </w:tc>
        <w:tc>
          <w:tcPr>
            <w:tcW w:w="4228" w:type="dxa"/>
            <w:vAlign w:val="center"/>
          </w:tcPr>
          <w:p>
            <w:pPr>
              <w:pStyle w:val="12"/>
            </w:pPr>
            <w:r>
              <w:t>工作完成率</w:t>
            </w:r>
          </w:p>
        </w:tc>
        <w:tc>
          <w:tcPr>
            <w:tcW w:w="2114" w:type="dxa"/>
            <w:vAlign w:val="center"/>
          </w:tcPr>
          <w:p>
            <w:pPr>
              <w:pStyle w:val="12"/>
            </w:pPr>
            <w:r>
              <w:t>≥90%</w:t>
            </w:r>
          </w:p>
        </w:tc>
        <w:tc>
          <w:tcPr>
            <w:tcW w:w="2114" w:type="dxa"/>
            <w:vAlign w:val="center"/>
          </w:tcPr>
          <w:p>
            <w:pPr>
              <w:pStyle w:val="12"/>
            </w:pPr>
            <w:r>
              <w:t>项目进度安排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≥90%</w:t>
            </w:r>
          </w:p>
        </w:tc>
        <w:tc>
          <w:tcPr>
            <w:tcW w:w="2114"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15、建成区土胡同硬化及排水管网项目资金绩效目标表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13052924P005841103485</w:t>
            </w:r>
          </w:p>
        </w:tc>
        <w:tc>
          <w:tcPr>
            <w:tcW w:w="2114" w:type="dxa"/>
            <w:vAlign w:val="center"/>
          </w:tcPr>
          <w:p>
            <w:pPr>
              <w:pStyle w:val="10"/>
            </w:pPr>
            <w:r>
              <w:t>项目名称</w:t>
            </w:r>
          </w:p>
        </w:tc>
        <w:tc>
          <w:tcPr>
            <w:tcW w:w="6342" w:type="dxa"/>
            <w:gridSpan w:val="3"/>
            <w:vAlign w:val="center"/>
          </w:tcPr>
          <w:p>
            <w:pPr>
              <w:pStyle w:val="12"/>
            </w:pPr>
            <w:r>
              <w:t>建成区土胡同硬化及排水管网项目资金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50.00</w:t>
            </w:r>
          </w:p>
        </w:tc>
        <w:tc>
          <w:tcPr>
            <w:tcW w:w="2114" w:type="dxa"/>
            <w:vAlign w:val="center"/>
          </w:tcPr>
          <w:p>
            <w:pPr>
              <w:pStyle w:val="10"/>
            </w:pPr>
            <w:r>
              <w:t>其中：财政    资金</w:t>
            </w:r>
          </w:p>
        </w:tc>
        <w:tc>
          <w:tcPr>
            <w:tcW w:w="2114" w:type="dxa"/>
            <w:vAlign w:val="center"/>
          </w:tcPr>
          <w:p>
            <w:pPr>
              <w:pStyle w:val="12"/>
            </w:pPr>
            <w:r>
              <w:t>50.00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建成区土胡同硬化及排水管网项目资金</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50%</w:t>
            </w:r>
          </w:p>
        </w:tc>
        <w:tc>
          <w:tcPr>
            <w:tcW w:w="2114" w:type="dxa"/>
            <w:vAlign w:val="center"/>
          </w:tcPr>
          <w:p>
            <w:pPr>
              <w:pStyle w:val="13"/>
            </w:pPr>
            <w:r>
              <w:t>80%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1.改善出行条件</w:t>
            </w:r>
          </w:p>
          <w:p>
            <w:pPr>
              <w:pStyle w:val="12"/>
            </w:pPr>
            <w:r>
              <w:t>2.提升人居环境</w:t>
            </w:r>
          </w:p>
          <w:p>
            <w:pPr>
              <w:pStyle w:val="12"/>
            </w:pPr>
            <w:r>
              <w:t>3.保证各项工作顺利开展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工程量</w:t>
            </w:r>
          </w:p>
        </w:tc>
        <w:tc>
          <w:tcPr>
            <w:tcW w:w="4228" w:type="dxa"/>
            <w:vAlign w:val="center"/>
          </w:tcPr>
          <w:p>
            <w:pPr>
              <w:pStyle w:val="12"/>
            </w:pPr>
            <w:r>
              <w:t>建成区土胡同硬化总面积</w:t>
            </w:r>
          </w:p>
        </w:tc>
        <w:tc>
          <w:tcPr>
            <w:tcW w:w="2114" w:type="dxa"/>
            <w:vAlign w:val="center"/>
          </w:tcPr>
          <w:p>
            <w:pPr>
              <w:pStyle w:val="12"/>
            </w:pPr>
            <w:r>
              <w:t>≥63829㎡</w:t>
            </w:r>
          </w:p>
        </w:tc>
        <w:tc>
          <w:tcPr>
            <w:tcW w:w="2114" w:type="dxa"/>
            <w:vAlign w:val="center"/>
          </w:tcPr>
          <w:p>
            <w:pPr>
              <w:pStyle w:val="12"/>
            </w:pPr>
            <w:r>
              <w:t>县政府工作安排</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工程投入成本</w:t>
            </w:r>
          </w:p>
        </w:tc>
        <w:tc>
          <w:tcPr>
            <w:tcW w:w="4228" w:type="dxa"/>
            <w:vAlign w:val="center"/>
          </w:tcPr>
          <w:p>
            <w:pPr>
              <w:pStyle w:val="12"/>
            </w:pPr>
            <w:r>
              <w:t>建成区土胡同硬化及排水管网工程需要资金</w:t>
            </w:r>
          </w:p>
        </w:tc>
        <w:tc>
          <w:tcPr>
            <w:tcW w:w="2114" w:type="dxa"/>
            <w:vAlign w:val="center"/>
          </w:tcPr>
          <w:p>
            <w:pPr>
              <w:pStyle w:val="12"/>
            </w:pPr>
            <w:r>
              <w:t>≥50万元</w:t>
            </w:r>
          </w:p>
        </w:tc>
        <w:tc>
          <w:tcPr>
            <w:tcW w:w="2114" w:type="dxa"/>
            <w:vAlign w:val="center"/>
          </w:tcPr>
          <w:p>
            <w:pPr>
              <w:pStyle w:val="12"/>
            </w:pPr>
            <w:r>
              <w:t>县政府工作安排</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验收通过率</w:t>
            </w:r>
          </w:p>
        </w:tc>
        <w:tc>
          <w:tcPr>
            <w:tcW w:w="4228" w:type="dxa"/>
            <w:vAlign w:val="center"/>
          </w:tcPr>
          <w:p>
            <w:pPr>
              <w:pStyle w:val="12"/>
            </w:pPr>
            <w:r>
              <w:t>验收达标的项目占总项目的比例</w:t>
            </w:r>
          </w:p>
        </w:tc>
        <w:tc>
          <w:tcPr>
            <w:tcW w:w="2114" w:type="dxa"/>
            <w:vAlign w:val="center"/>
          </w:tcPr>
          <w:p>
            <w:pPr>
              <w:pStyle w:val="12"/>
            </w:pPr>
            <w:r>
              <w:t>≥95%</w:t>
            </w:r>
          </w:p>
        </w:tc>
        <w:tc>
          <w:tcPr>
            <w:tcW w:w="2114"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及时率</w:t>
            </w:r>
          </w:p>
        </w:tc>
        <w:tc>
          <w:tcPr>
            <w:tcW w:w="4228" w:type="dxa"/>
            <w:vAlign w:val="center"/>
          </w:tcPr>
          <w:p>
            <w:pPr>
              <w:pStyle w:val="12"/>
            </w:pPr>
            <w:r>
              <w:t>项目资金拨付及时率</w:t>
            </w:r>
          </w:p>
        </w:tc>
        <w:tc>
          <w:tcPr>
            <w:tcW w:w="2114" w:type="dxa"/>
            <w:vAlign w:val="center"/>
          </w:tcPr>
          <w:p>
            <w:pPr>
              <w:pStyle w:val="12"/>
            </w:pPr>
            <w:r>
              <w:t>12月底前</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长期使用率</w:t>
            </w:r>
          </w:p>
        </w:tc>
        <w:tc>
          <w:tcPr>
            <w:tcW w:w="4228" w:type="dxa"/>
            <w:vAlign w:val="center"/>
          </w:tcPr>
          <w:p>
            <w:pPr>
              <w:pStyle w:val="12"/>
            </w:pPr>
            <w:r>
              <w:t>项目完成后长期使用的时间</w:t>
            </w:r>
          </w:p>
        </w:tc>
        <w:tc>
          <w:tcPr>
            <w:tcW w:w="2114" w:type="dxa"/>
            <w:vAlign w:val="center"/>
          </w:tcPr>
          <w:p>
            <w:pPr>
              <w:pStyle w:val="12"/>
            </w:pPr>
            <w:r>
              <w:t>≥10年</w:t>
            </w:r>
          </w:p>
        </w:tc>
        <w:tc>
          <w:tcPr>
            <w:tcW w:w="2114" w:type="dxa"/>
            <w:vAlign w:val="center"/>
          </w:tcPr>
          <w:p>
            <w:pPr>
              <w:pStyle w:val="12"/>
            </w:pPr>
            <w:r>
              <w:t>走访调查</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人居环境提升效果</w:t>
            </w:r>
          </w:p>
        </w:tc>
        <w:tc>
          <w:tcPr>
            <w:tcW w:w="4228" w:type="dxa"/>
            <w:vAlign w:val="center"/>
          </w:tcPr>
          <w:p>
            <w:pPr>
              <w:pStyle w:val="12"/>
            </w:pPr>
            <w:r>
              <w:t>项目完成后人居环境提升比列</w:t>
            </w:r>
          </w:p>
        </w:tc>
        <w:tc>
          <w:tcPr>
            <w:tcW w:w="2114" w:type="dxa"/>
            <w:vAlign w:val="center"/>
          </w:tcPr>
          <w:p>
            <w:pPr>
              <w:pStyle w:val="12"/>
            </w:pPr>
            <w:r>
              <w:t>≥50%</w:t>
            </w:r>
          </w:p>
        </w:tc>
        <w:tc>
          <w:tcPr>
            <w:tcW w:w="2114" w:type="dxa"/>
            <w:vAlign w:val="center"/>
          </w:tcPr>
          <w:p>
            <w:pPr>
              <w:pStyle w:val="12"/>
            </w:pPr>
            <w:r>
              <w:t>走访调查</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≥95%</w:t>
            </w:r>
          </w:p>
        </w:tc>
        <w:tc>
          <w:tcPr>
            <w:tcW w:w="2114"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16、建设街北延通车仪式费用绩效目标表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13052924P00584012190H</w:t>
            </w:r>
          </w:p>
        </w:tc>
        <w:tc>
          <w:tcPr>
            <w:tcW w:w="2114" w:type="dxa"/>
            <w:vAlign w:val="center"/>
          </w:tcPr>
          <w:p>
            <w:pPr>
              <w:pStyle w:val="10"/>
            </w:pPr>
            <w:r>
              <w:t>项目名称</w:t>
            </w:r>
          </w:p>
        </w:tc>
        <w:tc>
          <w:tcPr>
            <w:tcW w:w="6342" w:type="dxa"/>
            <w:gridSpan w:val="3"/>
            <w:vAlign w:val="center"/>
          </w:tcPr>
          <w:p>
            <w:pPr>
              <w:pStyle w:val="12"/>
            </w:pPr>
            <w:r>
              <w:t>建设街北延通车仪式费用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0.98</w:t>
            </w:r>
          </w:p>
        </w:tc>
        <w:tc>
          <w:tcPr>
            <w:tcW w:w="2114" w:type="dxa"/>
            <w:vAlign w:val="center"/>
          </w:tcPr>
          <w:p>
            <w:pPr>
              <w:pStyle w:val="10"/>
            </w:pPr>
            <w:r>
              <w:t>其中：财政    资金</w:t>
            </w:r>
          </w:p>
        </w:tc>
        <w:tc>
          <w:tcPr>
            <w:tcW w:w="2114" w:type="dxa"/>
            <w:vAlign w:val="center"/>
          </w:tcPr>
          <w:p>
            <w:pPr>
              <w:pStyle w:val="12"/>
            </w:pPr>
            <w:r>
              <w:t>0.98</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建设街北延通车仪式费用</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100%</w:t>
            </w:r>
          </w:p>
        </w:tc>
        <w:tc>
          <w:tcPr>
            <w:tcW w:w="2114" w:type="dxa"/>
            <w:vAlign w:val="center"/>
          </w:tcPr>
          <w:p>
            <w:pPr>
              <w:pStyle w:val="13"/>
            </w:pPr>
            <w:r>
              <w:t>100%</w:t>
            </w:r>
          </w:p>
        </w:tc>
        <w:tc>
          <w:tcPr>
            <w:tcW w:w="2114" w:type="dxa"/>
            <w:vAlign w:val="center"/>
          </w:tcPr>
          <w:p>
            <w:pPr>
              <w:pStyle w:val="13"/>
            </w:pPr>
            <w:r>
              <w:t>100%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1.维护社会稳定</w:t>
            </w:r>
          </w:p>
          <w:p>
            <w:pPr>
              <w:pStyle w:val="12"/>
            </w:pPr>
            <w:r>
              <w:t>2.保证各项工作顺利开展</w:t>
            </w:r>
          </w:p>
          <w:p>
            <w:pPr>
              <w:pStyle w:val="12"/>
            </w:pPr>
            <w:r>
              <w:t>3.提升工作效率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管辖村数</w:t>
            </w:r>
          </w:p>
        </w:tc>
        <w:tc>
          <w:tcPr>
            <w:tcW w:w="4228" w:type="dxa"/>
            <w:vAlign w:val="center"/>
          </w:tcPr>
          <w:p>
            <w:pPr>
              <w:pStyle w:val="12"/>
            </w:pPr>
            <w:r>
              <w:t>管辖村数</w:t>
            </w:r>
          </w:p>
        </w:tc>
        <w:tc>
          <w:tcPr>
            <w:tcW w:w="2114" w:type="dxa"/>
            <w:vAlign w:val="center"/>
          </w:tcPr>
          <w:p>
            <w:pPr>
              <w:pStyle w:val="12"/>
            </w:pPr>
            <w:r>
              <w:t>≥52个</w:t>
            </w:r>
          </w:p>
        </w:tc>
        <w:tc>
          <w:tcPr>
            <w:tcW w:w="2114" w:type="dxa"/>
            <w:vAlign w:val="center"/>
          </w:tcPr>
          <w:p>
            <w:pPr>
              <w:pStyle w:val="12"/>
            </w:pPr>
            <w:r>
              <w:t>按照</w:t>
            </w: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机关运转率（%）</w:t>
            </w:r>
          </w:p>
        </w:tc>
        <w:tc>
          <w:tcPr>
            <w:tcW w:w="4228" w:type="dxa"/>
            <w:vAlign w:val="center"/>
          </w:tcPr>
          <w:p>
            <w:pPr>
              <w:pStyle w:val="12"/>
            </w:pPr>
            <w:r>
              <w:t>机关运转率（%）</w:t>
            </w:r>
          </w:p>
        </w:tc>
        <w:tc>
          <w:tcPr>
            <w:tcW w:w="2114" w:type="dxa"/>
            <w:vAlign w:val="center"/>
          </w:tcPr>
          <w:p>
            <w:pPr>
              <w:pStyle w:val="12"/>
            </w:pPr>
            <w:r>
              <w:t>≥95%</w:t>
            </w:r>
          </w:p>
        </w:tc>
        <w:tc>
          <w:tcPr>
            <w:tcW w:w="2114" w:type="dxa"/>
            <w:vAlign w:val="center"/>
          </w:tcPr>
          <w:p>
            <w:pPr>
              <w:pStyle w:val="12"/>
            </w:pPr>
            <w:r>
              <w:t>各项工作安排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各项工作完成及时率</w:t>
            </w:r>
          </w:p>
        </w:tc>
        <w:tc>
          <w:tcPr>
            <w:tcW w:w="4228" w:type="dxa"/>
            <w:vAlign w:val="center"/>
          </w:tcPr>
          <w:p>
            <w:pPr>
              <w:pStyle w:val="12"/>
            </w:pPr>
            <w:r>
              <w:t>各项工作完成及时率</w:t>
            </w:r>
          </w:p>
        </w:tc>
        <w:tc>
          <w:tcPr>
            <w:tcW w:w="2114" w:type="dxa"/>
            <w:vAlign w:val="center"/>
          </w:tcPr>
          <w:p>
            <w:pPr>
              <w:pStyle w:val="12"/>
            </w:pPr>
            <w:r>
              <w:t>≥95%</w:t>
            </w:r>
          </w:p>
        </w:tc>
        <w:tc>
          <w:tcPr>
            <w:tcW w:w="2114" w:type="dxa"/>
            <w:vAlign w:val="center"/>
          </w:tcPr>
          <w:p>
            <w:pPr>
              <w:pStyle w:val="12"/>
            </w:pPr>
            <w:r>
              <w:t>各项工作安排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活动投入成本</w:t>
            </w:r>
          </w:p>
        </w:tc>
        <w:tc>
          <w:tcPr>
            <w:tcW w:w="4228" w:type="dxa"/>
            <w:vAlign w:val="center"/>
          </w:tcPr>
          <w:p>
            <w:pPr>
              <w:pStyle w:val="12"/>
            </w:pPr>
            <w:r>
              <w:t>活动投入成本</w:t>
            </w:r>
          </w:p>
        </w:tc>
        <w:tc>
          <w:tcPr>
            <w:tcW w:w="2114" w:type="dxa"/>
            <w:vAlign w:val="center"/>
          </w:tcPr>
          <w:p>
            <w:pPr>
              <w:pStyle w:val="12"/>
            </w:pPr>
            <w:r>
              <w:t>≥0.97万元</w:t>
            </w:r>
          </w:p>
        </w:tc>
        <w:tc>
          <w:tcPr>
            <w:tcW w:w="2114" w:type="dxa"/>
            <w:vAlign w:val="center"/>
          </w:tcPr>
          <w:p>
            <w:pPr>
              <w:pStyle w:val="12"/>
            </w:pPr>
            <w:r>
              <w:t>按照</w:t>
            </w: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道路持续使用年限</w:t>
            </w:r>
          </w:p>
        </w:tc>
        <w:tc>
          <w:tcPr>
            <w:tcW w:w="4228" w:type="dxa"/>
            <w:vAlign w:val="center"/>
          </w:tcPr>
          <w:p>
            <w:pPr>
              <w:pStyle w:val="12"/>
            </w:pPr>
            <w:r>
              <w:t>道路持续使用年限</w:t>
            </w:r>
          </w:p>
        </w:tc>
        <w:tc>
          <w:tcPr>
            <w:tcW w:w="2114" w:type="dxa"/>
            <w:vAlign w:val="center"/>
          </w:tcPr>
          <w:p>
            <w:pPr>
              <w:pStyle w:val="12"/>
            </w:pPr>
            <w:r>
              <w:t>≥30年</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≥90%</w:t>
            </w:r>
          </w:p>
        </w:tc>
        <w:tc>
          <w:tcPr>
            <w:tcW w:w="2114"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17、巨鹿镇道路及绿化带土地补偿绩效目标表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13052924P00584110356R</w:t>
            </w:r>
          </w:p>
        </w:tc>
        <w:tc>
          <w:tcPr>
            <w:tcW w:w="2114" w:type="dxa"/>
            <w:vAlign w:val="center"/>
          </w:tcPr>
          <w:p>
            <w:pPr>
              <w:pStyle w:val="10"/>
            </w:pPr>
            <w:r>
              <w:t>项目名称</w:t>
            </w:r>
          </w:p>
        </w:tc>
        <w:tc>
          <w:tcPr>
            <w:tcW w:w="6342" w:type="dxa"/>
            <w:gridSpan w:val="3"/>
            <w:vAlign w:val="center"/>
          </w:tcPr>
          <w:p>
            <w:pPr>
              <w:pStyle w:val="12"/>
            </w:pPr>
            <w:r>
              <w:t>巨鹿镇道路及绿化带土地补偿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707.80</w:t>
            </w:r>
          </w:p>
        </w:tc>
        <w:tc>
          <w:tcPr>
            <w:tcW w:w="2114" w:type="dxa"/>
            <w:vAlign w:val="center"/>
          </w:tcPr>
          <w:p>
            <w:pPr>
              <w:pStyle w:val="10"/>
            </w:pPr>
            <w:r>
              <w:t>其中：财政    资金</w:t>
            </w:r>
          </w:p>
        </w:tc>
        <w:tc>
          <w:tcPr>
            <w:tcW w:w="2114" w:type="dxa"/>
            <w:vAlign w:val="center"/>
          </w:tcPr>
          <w:p>
            <w:pPr>
              <w:pStyle w:val="12"/>
            </w:pPr>
            <w:r>
              <w:t>707.80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巨鹿镇道路及绿化带土地补偿</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100%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1.维护社会稳定</w:t>
            </w:r>
          </w:p>
          <w:p>
            <w:pPr>
              <w:pStyle w:val="12"/>
            </w:pPr>
            <w:r>
              <w:t>2.保证各项工作顺利开展</w:t>
            </w:r>
          </w:p>
          <w:p>
            <w:pPr>
              <w:pStyle w:val="12"/>
            </w:pPr>
            <w:r>
              <w:t>3.保证失地群众基本生活保障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补偿亩数</w:t>
            </w:r>
          </w:p>
        </w:tc>
        <w:tc>
          <w:tcPr>
            <w:tcW w:w="4228" w:type="dxa"/>
            <w:vAlign w:val="center"/>
          </w:tcPr>
          <w:p>
            <w:pPr>
              <w:pStyle w:val="12"/>
            </w:pPr>
            <w:r>
              <w:t>需补偿土地款的总亩数</w:t>
            </w:r>
          </w:p>
        </w:tc>
        <w:tc>
          <w:tcPr>
            <w:tcW w:w="2114" w:type="dxa"/>
            <w:vAlign w:val="center"/>
          </w:tcPr>
          <w:p>
            <w:pPr>
              <w:pStyle w:val="12"/>
            </w:pPr>
            <w:r>
              <w:t>≥3294.68亩</w:t>
            </w:r>
          </w:p>
        </w:tc>
        <w:tc>
          <w:tcPr>
            <w:tcW w:w="2114" w:type="dxa"/>
            <w:vAlign w:val="center"/>
          </w:tcPr>
          <w:p>
            <w:pPr>
              <w:pStyle w:val="12"/>
            </w:pPr>
            <w:r>
              <w:rPr>
                <w:rFonts w:hint="eastAsia"/>
                <w:lang w:eastAsia="zh-CN"/>
              </w:rPr>
              <w:t>县委、县政府</w:t>
            </w:r>
            <w:r>
              <w:t>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补贴到位率</w:t>
            </w:r>
          </w:p>
        </w:tc>
        <w:tc>
          <w:tcPr>
            <w:tcW w:w="4228" w:type="dxa"/>
            <w:vAlign w:val="center"/>
          </w:tcPr>
          <w:p>
            <w:pPr>
              <w:pStyle w:val="12"/>
            </w:pPr>
            <w:r>
              <w:t>已收到补偿金额群众人数占应享受补偿金人数的比例</w:t>
            </w:r>
          </w:p>
        </w:tc>
        <w:tc>
          <w:tcPr>
            <w:tcW w:w="2114" w:type="dxa"/>
            <w:vAlign w:val="center"/>
          </w:tcPr>
          <w:p>
            <w:pPr>
              <w:pStyle w:val="12"/>
            </w:pPr>
            <w:r>
              <w:t>≥95%</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支付及时率</w:t>
            </w:r>
          </w:p>
        </w:tc>
        <w:tc>
          <w:tcPr>
            <w:tcW w:w="4228" w:type="dxa"/>
            <w:vAlign w:val="center"/>
          </w:tcPr>
          <w:p>
            <w:pPr>
              <w:pStyle w:val="12"/>
            </w:pPr>
            <w:r>
              <w:t>补贴发放及时率</w:t>
            </w:r>
          </w:p>
        </w:tc>
        <w:tc>
          <w:tcPr>
            <w:tcW w:w="2114" w:type="dxa"/>
            <w:vAlign w:val="center"/>
          </w:tcPr>
          <w:p>
            <w:pPr>
              <w:pStyle w:val="12"/>
            </w:pPr>
            <w:r>
              <w:t>10月底前</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补贴发放标准</w:t>
            </w:r>
          </w:p>
        </w:tc>
        <w:tc>
          <w:tcPr>
            <w:tcW w:w="4228" w:type="dxa"/>
            <w:vAlign w:val="center"/>
          </w:tcPr>
          <w:p>
            <w:pPr>
              <w:pStyle w:val="12"/>
            </w:pPr>
            <w:r>
              <w:t>每亩应补偿的金额</w:t>
            </w:r>
          </w:p>
        </w:tc>
        <w:tc>
          <w:tcPr>
            <w:tcW w:w="2114" w:type="dxa"/>
            <w:vAlign w:val="center"/>
          </w:tcPr>
          <w:p>
            <w:pPr>
              <w:pStyle w:val="12"/>
            </w:pPr>
            <w:r>
              <w:t>≤2210元/亩</w:t>
            </w:r>
          </w:p>
        </w:tc>
        <w:tc>
          <w:tcPr>
            <w:tcW w:w="2114" w:type="dxa"/>
            <w:vAlign w:val="center"/>
          </w:tcPr>
          <w:p>
            <w:pPr>
              <w:pStyle w:val="12"/>
            </w:pPr>
            <w:r>
              <w:rPr>
                <w:rFonts w:hint="eastAsia"/>
                <w:lang w:eastAsia="zh-CN"/>
              </w:rPr>
              <w:t>县委、县政府</w:t>
            </w:r>
            <w:r>
              <w:t>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家庭条件改善水平</w:t>
            </w:r>
          </w:p>
        </w:tc>
        <w:tc>
          <w:tcPr>
            <w:tcW w:w="4228" w:type="dxa"/>
            <w:vAlign w:val="center"/>
          </w:tcPr>
          <w:p>
            <w:pPr>
              <w:pStyle w:val="12"/>
            </w:pPr>
            <w:r>
              <w:t>通过占地补助金的及时发放，提高失地群众家庭生活条件的比例</w:t>
            </w:r>
          </w:p>
        </w:tc>
        <w:tc>
          <w:tcPr>
            <w:tcW w:w="2114" w:type="dxa"/>
            <w:vAlign w:val="center"/>
          </w:tcPr>
          <w:p>
            <w:pPr>
              <w:pStyle w:val="12"/>
            </w:pPr>
            <w:r>
              <w:t>≥10%</w:t>
            </w:r>
          </w:p>
        </w:tc>
        <w:tc>
          <w:tcPr>
            <w:tcW w:w="2114"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社会稳定水平</w:t>
            </w:r>
          </w:p>
        </w:tc>
        <w:tc>
          <w:tcPr>
            <w:tcW w:w="4228" w:type="dxa"/>
            <w:vAlign w:val="center"/>
          </w:tcPr>
          <w:p>
            <w:pPr>
              <w:pStyle w:val="12"/>
            </w:pPr>
            <w:r>
              <w:t>社会稳定水平提升比例</w:t>
            </w:r>
          </w:p>
        </w:tc>
        <w:tc>
          <w:tcPr>
            <w:tcW w:w="2114" w:type="dxa"/>
            <w:vAlign w:val="center"/>
          </w:tcPr>
          <w:p>
            <w:pPr>
              <w:pStyle w:val="12"/>
            </w:pPr>
            <w:r>
              <w:t>≥10%</w:t>
            </w:r>
          </w:p>
        </w:tc>
        <w:tc>
          <w:tcPr>
            <w:tcW w:w="2114"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农户满意度（%）</w:t>
            </w:r>
          </w:p>
        </w:tc>
        <w:tc>
          <w:tcPr>
            <w:tcW w:w="4228" w:type="dxa"/>
            <w:vAlign w:val="center"/>
          </w:tcPr>
          <w:p>
            <w:pPr>
              <w:pStyle w:val="12"/>
            </w:pPr>
            <w:r>
              <w:t>调查中满意和较满意的农户数量占全部调查人数的比率</w:t>
            </w:r>
          </w:p>
        </w:tc>
        <w:tc>
          <w:tcPr>
            <w:tcW w:w="2114" w:type="dxa"/>
            <w:vAlign w:val="center"/>
          </w:tcPr>
          <w:p>
            <w:pPr>
              <w:pStyle w:val="12"/>
            </w:pPr>
            <w:r>
              <w:t>≥95%</w:t>
            </w:r>
          </w:p>
        </w:tc>
        <w:tc>
          <w:tcPr>
            <w:tcW w:w="2114"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18、巨鹿中学教师生活区道路修建资金绩效目标表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13052924P005841103433</w:t>
            </w:r>
          </w:p>
        </w:tc>
        <w:tc>
          <w:tcPr>
            <w:tcW w:w="2114" w:type="dxa"/>
            <w:vAlign w:val="center"/>
          </w:tcPr>
          <w:p>
            <w:pPr>
              <w:pStyle w:val="10"/>
            </w:pPr>
            <w:r>
              <w:t>项目名称</w:t>
            </w:r>
          </w:p>
        </w:tc>
        <w:tc>
          <w:tcPr>
            <w:tcW w:w="6342" w:type="dxa"/>
            <w:gridSpan w:val="3"/>
            <w:vAlign w:val="center"/>
          </w:tcPr>
          <w:p>
            <w:pPr>
              <w:pStyle w:val="12"/>
            </w:pPr>
            <w:r>
              <w:t>巨鹿中学教师生活区道路修建资金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73.40</w:t>
            </w:r>
          </w:p>
        </w:tc>
        <w:tc>
          <w:tcPr>
            <w:tcW w:w="2114" w:type="dxa"/>
            <w:vAlign w:val="center"/>
          </w:tcPr>
          <w:p>
            <w:pPr>
              <w:pStyle w:val="10"/>
            </w:pPr>
            <w:r>
              <w:t>其中：财政    资金</w:t>
            </w:r>
          </w:p>
        </w:tc>
        <w:tc>
          <w:tcPr>
            <w:tcW w:w="2114" w:type="dxa"/>
            <w:vAlign w:val="center"/>
          </w:tcPr>
          <w:p>
            <w:pPr>
              <w:pStyle w:val="12"/>
            </w:pPr>
            <w:r>
              <w:t>73.40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巨鹿中学教师生活区道路修建资金</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1.维护社会稳定</w:t>
            </w:r>
          </w:p>
          <w:p>
            <w:pPr>
              <w:pStyle w:val="12"/>
            </w:pPr>
            <w:r>
              <w:t>2.保证各项工作顺利开展</w:t>
            </w:r>
          </w:p>
          <w:p>
            <w:pPr>
              <w:pStyle w:val="12"/>
            </w:pPr>
            <w:r>
              <w:t>3.改善群众出行条件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道路修建长度</w:t>
            </w:r>
          </w:p>
        </w:tc>
        <w:tc>
          <w:tcPr>
            <w:tcW w:w="4228" w:type="dxa"/>
            <w:vAlign w:val="center"/>
          </w:tcPr>
          <w:p>
            <w:pPr>
              <w:pStyle w:val="12"/>
            </w:pPr>
            <w:r>
              <w:t>巨鹿中学教师生活区道路修建长度</w:t>
            </w:r>
          </w:p>
        </w:tc>
        <w:tc>
          <w:tcPr>
            <w:tcW w:w="2114" w:type="dxa"/>
            <w:vAlign w:val="center"/>
          </w:tcPr>
          <w:p>
            <w:pPr>
              <w:pStyle w:val="12"/>
            </w:pPr>
            <w:r>
              <w:t>≥170米</w:t>
            </w:r>
          </w:p>
        </w:tc>
        <w:tc>
          <w:tcPr>
            <w:tcW w:w="2114" w:type="dxa"/>
            <w:vAlign w:val="center"/>
          </w:tcPr>
          <w:p>
            <w:pPr>
              <w:pStyle w:val="12"/>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财政投入成本</w:t>
            </w:r>
          </w:p>
        </w:tc>
        <w:tc>
          <w:tcPr>
            <w:tcW w:w="4228" w:type="dxa"/>
            <w:vAlign w:val="center"/>
          </w:tcPr>
          <w:p>
            <w:pPr>
              <w:pStyle w:val="12"/>
            </w:pPr>
            <w:r>
              <w:t>巨鹿中学教师生活区道路修建投入成本</w:t>
            </w:r>
          </w:p>
        </w:tc>
        <w:tc>
          <w:tcPr>
            <w:tcW w:w="2114" w:type="dxa"/>
            <w:vAlign w:val="center"/>
          </w:tcPr>
          <w:p>
            <w:pPr>
              <w:pStyle w:val="12"/>
            </w:pPr>
            <w:r>
              <w:t>≥73.4万元</w:t>
            </w:r>
          </w:p>
        </w:tc>
        <w:tc>
          <w:tcPr>
            <w:tcW w:w="2114" w:type="dxa"/>
            <w:vAlign w:val="center"/>
          </w:tcPr>
          <w:p>
            <w:pPr>
              <w:pStyle w:val="12"/>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工程竣工及时率（%）</w:t>
            </w:r>
          </w:p>
        </w:tc>
        <w:tc>
          <w:tcPr>
            <w:tcW w:w="4228" w:type="dxa"/>
            <w:vAlign w:val="center"/>
          </w:tcPr>
          <w:p>
            <w:pPr>
              <w:pStyle w:val="12"/>
            </w:pPr>
            <w:r>
              <w:t>工程竣工及时率（%）</w:t>
            </w:r>
          </w:p>
        </w:tc>
        <w:tc>
          <w:tcPr>
            <w:tcW w:w="2114" w:type="dxa"/>
            <w:vAlign w:val="center"/>
          </w:tcPr>
          <w:p>
            <w:pPr>
              <w:pStyle w:val="12"/>
            </w:pPr>
            <w:r>
              <w:t>≥95%</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工程质量合格率</w:t>
            </w:r>
          </w:p>
        </w:tc>
        <w:tc>
          <w:tcPr>
            <w:tcW w:w="4228" w:type="dxa"/>
            <w:vAlign w:val="center"/>
          </w:tcPr>
          <w:p>
            <w:pPr>
              <w:pStyle w:val="12"/>
            </w:pPr>
            <w:r>
              <w:t>工程质量合格率</w:t>
            </w:r>
          </w:p>
        </w:tc>
        <w:tc>
          <w:tcPr>
            <w:tcW w:w="2114" w:type="dxa"/>
            <w:vAlign w:val="center"/>
          </w:tcPr>
          <w:p>
            <w:pPr>
              <w:pStyle w:val="12"/>
            </w:pPr>
            <w:r>
              <w:t>≥95%</w:t>
            </w:r>
          </w:p>
        </w:tc>
        <w:tc>
          <w:tcPr>
            <w:tcW w:w="2114"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 xml:space="preserve"> 群众出行便捷度</w:t>
            </w:r>
          </w:p>
        </w:tc>
        <w:tc>
          <w:tcPr>
            <w:tcW w:w="4228" w:type="dxa"/>
            <w:vAlign w:val="center"/>
          </w:tcPr>
          <w:p>
            <w:pPr>
              <w:pStyle w:val="12"/>
            </w:pPr>
            <w:r>
              <w:t>群众出行便捷度提升比列</w:t>
            </w:r>
          </w:p>
        </w:tc>
        <w:tc>
          <w:tcPr>
            <w:tcW w:w="2114" w:type="dxa"/>
            <w:vAlign w:val="center"/>
          </w:tcPr>
          <w:p>
            <w:pPr>
              <w:pStyle w:val="12"/>
            </w:pPr>
            <w:r>
              <w:t>≥80%</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道路持续使用年限</w:t>
            </w:r>
          </w:p>
        </w:tc>
        <w:tc>
          <w:tcPr>
            <w:tcW w:w="4228" w:type="dxa"/>
            <w:vAlign w:val="center"/>
          </w:tcPr>
          <w:p>
            <w:pPr>
              <w:pStyle w:val="12"/>
            </w:pPr>
            <w:r>
              <w:t>道路持续使用年限</w:t>
            </w:r>
          </w:p>
        </w:tc>
        <w:tc>
          <w:tcPr>
            <w:tcW w:w="2114" w:type="dxa"/>
            <w:vAlign w:val="center"/>
          </w:tcPr>
          <w:p>
            <w:pPr>
              <w:pStyle w:val="12"/>
            </w:pPr>
            <w:r>
              <w:t>≥20年</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≥95%</w:t>
            </w:r>
          </w:p>
        </w:tc>
        <w:tc>
          <w:tcPr>
            <w:tcW w:w="2114"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19、军队退役人员公益性岗位满三年2024年财政补贴绩效目标表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13052924P005840121483</w:t>
            </w:r>
          </w:p>
        </w:tc>
        <w:tc>
          <w:tcPr>
            <w:tcW w:w="2114" w:type="dxa"/>
            <w:vAlign w:val="center"/>
          </w:tcPr>
          <w:p>
            <w:pPr>
              <w:pStyle w:val="10"/>
            </w:pPr>
            <w:r>
              <w:t>项目名称</w:t>
            </w:r>
          </w:p>
        </w:tc>
        <w:tc>
          <w:tcPr>
            <w:tcW w:w="6342" w:type="dxa"/>
            <w:gridSpan w:val="3"/>
            <w:vAlign w:val="center"/>
          </w:tcPr>
          <w:p>
            <w:pPr>
              <w:pStyle w:val="12"/>
            </w:pPr>
            <w:r>
              <w:t>军队退役人员公益性岗位满三年2024年财政补贴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14.60</w:t>
            </w:r>
          </w:p>
        </w:tc>
        <w:tc>
          <w:tcPr>
            <w:tcW w:w="2114" w:type="dxa"/>
            <w:vAlign w:val="center"/>
          </w:tcPr>
          <w:p>
            <w:pPr>
              <w:pStyle w:val="10"/>
            </w:pPr>
            <w:r>
              <w:t>其中：财政    资金</w:t>
            </w:r>
          </w:p>
        </w:tc>
        <w:tc>
          <w:tcPr>
            <w:tcW w:w="2114" w:type="dxa"/>
            <w:vAlign w:val="center"/>
          </w:tcPr>
          <w:p>
            <w:pPr>
              <w:pStyle w:val="12"/>
            </w:pPr>
            <w:r>
              <w:t>14.60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军队退役人员公益性岗位满三年2024年财政补贴</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1.保障人员工资福利</w:t>
            </w:r>
            <w:r>
              <w:tab/>
            </w:r>
            <w:r>
              <w:tab/>
            </w:r>
            <w:r>
              <w:tab/>
            </w:r>
          </w:p>
          <w:p>
            <w:pPr>
              <w:pStyle w:val="12"/>
            </w:pPr>
          </w:p>
          <w:p>
            <w:pPr>
              <w:pStyle w:val="12"/>
            </w:pPr>
            <w:r>
              <w:t>2.提高人员工作积极性</w:t>
            </w:r>
            <w:r>
              <w:tab/>
            </w:r>
            <w:r>
              <w:tab/>
            </w:r>
            <w:r>
              <w:tab/>
            </w:r>
          </w:p>
          <w:p>
            <w:pPr>
              <w:pStyle w:val="12"/>
            </w:pPr>
          </w:p>
          <w:p>
            <w:pPr>
              <w:pStyle w:val="12"/>
            </w:pPr>
            <w:r>
              <w:t>3.促进单位各项工作顺利开展</w:t>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发放人数</w:t>
            </w:r>
          </w:p>
        </w:tc>
        <w:tc>
          <w:tcPr>
            <w:tcW w:w="4228" w:type="dxa"/>
            <w:vAlign w:val="center"/>
          </w:tcPr>
          <w:p>
            <w:pPr>
              <w:pStyle w:val="12"/>
            </w:pPr>
            <w:r>
              <w:t>发放人数</w:t>
            </w:r>
          </w:p>
        </w:tc>
        <w:tc>
          <w:tcPr>
            <w:tcW w:w="2114" w:type="dxa"/>
            <w:vAlign w:val="center"/>
          </w:tcPr>
          <w:p>
            <w:pPr>
              <w:pStyle w:val="12"/>
            </w:pPr>
            <w:r>
              <w:t>≥4人</w:t>
            </w:r>
          </w:p>
        </w:tc>
        <w:tc>
          <w:tcPr>
            <w:tcW w:w="2114" w:type="dxa"/>
            <w:vAlign w:val="center"/>
          </w:tcPr>
          <w:p>
            <w:pPr>
              <w:pStyle w:val="12"/>
            </w:pPr>
            <w:r>
              <w:t>退役军人事务局确定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发放准确率</w:t>
            </w:r>
          </w:p>
        </w:tc>
        <w:tc>
          <w:tcPr>
            <w:tcW w:w="4228" w:type="dxa"/>
            <w:vAlign w:val="center"/>
          </w:tcPr>
          <w:p>
            <w:pPr>
              <w:pStyle w:val="12"/>
            </w:pPr>
            <w:r>
              <w:t>实际发放人数占应发放人数的比率</w:t>
            </w:r>
          </w:p>
        </w:tc>
        <w:tc>
          <w:tcPr>
            <w:tcW w:w="2114" w:type="dxa"/>
            <w:vAlign w:val="center"/>
          </w:tcPr>
          <w:p>
            <w:pPr>
              <w:pStyle w:val="12"/>
            </w:pPr>
            <w:r>
              <w:t>≥95%</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发放时间</w:t>
            </w:r>
          </w:p>
        </w:tc>
        <w:tc>
          <w:tcPr>
            <w:tcW w:w="4228" w:type="dxa"/>
            <w:vAlign w:val="center"/>
          </w:tcPr>
          <w:p>
            <w:pPr>
              <w:pStyle w:val="12"/>
            </w:pPr>
            <w:r>
              <w:t>发放及时率</w:t>
            </w:r>
          </w:p>
        </w:tc>
        <w:tc>
          <w:tcPr>
            <w:tcW w:w="2114" w:type="dxa"/>
            <w:vAlign w:val="center"/>
          </w:tcPr>
          <w:p>
            <w:pPr>
              <w:pStyle w:val="12"/>
            </w:pPr>
            <w:r>
              <w:t>≥95%</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发放标准</w:t>
            </w:r>
          </w:p>
        </w:tc>
        <w:tc>
          <w:tcPr>
            <w:tcW w:w="4228" w:type="dxa"/>
            <w:vAlign w:val="center"/>
          </w:tcPr>
          <w:p>
            <w:pPr>
              <w:pStyle w:val="12"/>
            </w:pPr>
            <w:r>
              <w:t>发放标准</w:t>
            </w:r>
          </w:p>
        </w:tc>
        <w:tc>
          <w:tcPr>
            <w:tcW w:w="2114" w:type="dxa"/>
            <w:vAlign w:val="center"/>
          </w:tcPr>
          <w:p>
            <w:pPr>
              <w:pStyle w:val="12"/>
            </w:pPr>
            <w:r>
              <w:t>退役军人事务局确定工资标准</w:t>
            </w:r>
          </w:p>
        </w:tc>
        <w:tc>
          <w:tcPr>
            <w:tcW w:w="2114" w:type="dxa"/>
            <w:vAlign w:val="center"/>
          </w:tcPr>
          <w:p>
            <w:pPr>
              <w:pStyle w:val="12"/>
            </w:pPr>
            <w:r>
              <w:t>退役军人事务局确定标准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保障机关单位正常运转</w:t>
            </w:r>
          </w:p>
        </w:tc>
        <w:tc>
          <w:tcPr>
            <w:tcW w:w="4228" w:type="dxa"/>
            <w:vAlign w:val="center"/>
          </w:tcPr>
          <w:p>
            <w:pPr>
              <w:pStyle w:val="12"/>
            </w:pPr>
            <w:r>
              <w:t>保障机关单位正常运转</w:t>
            </w:r>
          </w:p>
        </w:tc>
        <w:tc>
          <w:tcPr>
            <w:tcW w:w="2114" w:type="dxa"/>
            <w:vAlign w:val="center"/>
          </w:tcPr>
          <w:p>
            <w:pPr>
              <w:pStyle w:val="12"/>
            </w:pPr>
            <w:r>
              <w:t>≥90%</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提高工作效率</w:t>
            </w:r>
          </w:p>
        </w:tc>
        <w:tc>
          <w:tcPr>
            <w:tcW w:w="4228" w:type="dxa"/>
            <w:vAlign w:val="center"/>
          </w:tcPr>
          <w:p>
            <w:pPr>
              <w:pStyle w:val="12"/>
            </w:pPr>
            <w:r>
              <w:t>提高工作效率</w:t>
            </w:r>
          </w:p>
        </w:tc>
        <w:tc>
          <w:tcPr>
            <w:tcW w:w="2114" w:type="dxa"/>
            <w:vAlign w:val="center"/>
          </w:tcPr>
          <w:p>
            <w:pPr>
              <w:pStyle w:val="12"/>
            </w:pPr>
            <w:r>
              <w:t>≥90%</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20、南街建材市场改造项目回迁安置费用绩效目标表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13052924P00584110344N</w:t>
            </w:r>
          </w:p>
        </w:tc>
        <w:tc>
          <w:tcPr>
            <w:tcW w:w="2114" w:type="dxa"/>
            <w:vAlign w:val="center"/>
          </w:tcPr>
          <w:p>
            <w:pPr>
              <w:pStyle w:val="10"/>
            </w:pPr>
            <w:r>
              <w:t>项目名称</w:t>
            </w:r>
          </w:p>
        </w:tc>
        <w:tc>
          <w:tcPr>
            <w:tcW w:w="6342" w:type="dxa"/>
            <w:gridSpan w:val="3"/>
            <w:vAlign w:val="center"/>
          </w:tcPr>
          <w:p>
            <w:pPr>
              <w:pStyle w:val="12"/>
            </w:pPr>
            <w:r>
              <w:t>南街建材市场改造项目回迁安置费用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100.00</w:t>
            </w:r>
          </w:p>
        </w:tc>
        <w:tc>
          <w:tcPr>
            <w:tcW w:w="2114" w:type="dxa"/>
            <w:vAlign w:val="center"/>
          </w:tcPr>
          <w:p>
            <w:pPr>
              <w:pStyle w:val="10"/>
            </w:pPr>
            <w:r>
              <w:t>其中：财政    资金</w:t>
            </w:r>
          </w:p>
        </w:tc>
        <w:tc>
          <w:tcPr>
            <w:tcW w:w="2114" w:type="dxa"/>
            <w:vAlign w:val="center"/>
          </w:tcPr>
          <w:p>
            <w:pPr>
              <w:pStyle w:val="12"/>
            </w:pPr>
            <w:r>
              <w:t>100.00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南街建材市场改造项目回迁安置费用</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1.保证失地群众基本生活</w:t>
            </w:r>
          </w:p>
          <w:p>
            <w:pPr>
              <w:pStyle w:val="12"/>
            </w:pPr>
            <w:r>
              <w:t>2.维护社会稳定</w:t>
            </w:r>
          </w:p>
          <w:p>
            <w:pPr>
              <w:pStyle w:val="12"/>
            </w:pPr>
            <w:r>
              <w:t>3.保证各项工作顺利开展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项目占地亩数</w:t>
            </w:r>
          </w:p>
        </w:tc>
        <w:tc>
          <w:tcPr>
            <w:tcW w:w="4228" w:type="dxa"/>
            <w:vAlign w:val="center"/>
          </w:tcPr>
          <w:p>
            <w:pPr>
              <w:pStyle w:val="12"/>
            </w:pPr>
            <w:r>
              <w:t>项目涉及亩数</w:t>
            </w:r>
          </w:p>
        </w:tc>
        <w:tc>
          <w:tcPr>
            <w:tcW w:w="2114" w:type="dxa"/>
            <w:vAlign w:val="center"/>
          </w:tcPr>
          <w:p>
            <w:pPr>
              <w:pStyle w:val="12"/>
            </w:pPr>
            <w:r>
              <w:t>≥100.37亩</w:t>
            </w:r>
          </w:p>
        </w:tc>
        <w:tc>
          <w:tcPr>
            <w:tcW w:w="2114" w:type="dxa"/>
            <w:vAlign w:val="center"/>
          </w:tcPr>
          <w:p>
            <w:pPr>
              <w:pStyle w:val="12"/>
            </w:pPr>
            <w:r>
              <w:t>按照县政府工作安排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每亩土地收储成本</w:t>
            </w:r>
          </w:p>
        </w:tc>
        <w:tc>
          <w:tcPr>
            <w:tcW w:w="4228" w:type="dxa"/>
            <w:vAlign w:val="center"/>
          </w:tcPr>
          <w:p>
            <w:pPr>
              <w:pStyle w:val="12"/>
            </w:pPr>
            <w:r>
              <w:t>项目每亩土地收储成本</w:t>
            </w:r>
          </w:p>
        </w:tc>
        <w:tc>
          <w:tcPr>
            <w:tcW w:w="2114" w:type="dxa"/>
            <w:vAlign w:val="center"/>
          </w:tcPr>
          <w:p>
            <w:pPr>
              <w:pStyle w:val="12"/>
            </w:pPr>
            <w:r>
              <w:t>≥91.5万元</w:t>
            </w:r>
          </w:p>
        </w:tc>
        <w:tc>
          <w:tcPr>
            <w:tcW w:w="2114" w:type="dxa"/>
            <w:vAlign w:val="center"/>
          </w:tcPr>
          <w:p>
            <w:pPr>
              <w:pStyle w:val="12"/>
            </w:pPr>
            <w:r>
              <w:t>按照县委重点工作安排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项目验收通过率（%）</w:t>
            </w:r>
          </w:p>
        </w:tc>
        <w:tc>
          <w:tcPr>
            <w:tcW w:w="4228" w:type="dxa"/>
            <w:vAlign w:val="center"/>
          </w:tcPr>
          <w:p>
            <w:pPr>
              <w:pStyle w:val="12"/>
            </w:pPr>
            <w:r>
              <w:t>项目验收通过率（%）</w:t>
            </w:r>
          </w:p>
        </w:tc>
        <w:tc>
          <w:tcPr>
            <w:tcW w:w="2114" w:type="dxa"/>
            <w:vAlign w:val="center"/>
          </w:tcPr>
          <w:p>
            <w:pPr>
              <w:pStyle w:val="12"/>
            </w:pPr>
            <w:r>
              <w:t>≥95%</w:t>
            </w:r>
          </w:p>
        </w:tc>
        <w:tc>
          <w:tcPr>
            <w:tcW w:w="2114"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及时率</w:t>
            </w:r>
          </w:p>
        </w:tc>
        <w:tc>
          <w:tcPr>
            <w:tcW w:w="4228" w:type="dxa"/>
            <w:vAlign w:val="center"/>
          </w:tcPr>
          <w:p>
            <w:pPr>
              <w:pStyle w:val="12"/>
            </w:pPr>
            <w:r>
              <w:t>项目资金拨付及时率</w:t>
            </w:r>
          </w:p>
        </w:tc>
        <w:tc>
          <w:tcPr>
            <w:tcW w:w="2114" w:type="dxa"/>
            <w:vAlign w:val="center"/>
          </w:tcPr>
          <w:p>
            <w:pPr>
              <w:pStyle w:val="12"/>
            </w:pPr>
            <w:r>
              <w:t>12月底前</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提高工作效率</w:t>
            </w:r>
          </w:p>
        </w:tc>
        <w:tc>
          <w:tcPr>
            <w:tcW w:w="4228" w:type="dxa"/>
            <w:vAlign w:val="center"/>
          </w:tcPr>
          <w:p>
            <w:pPr>
              <w:pStyle w:val="12"/>
            </w:pPr>
            <w:r>
              <w:t>提高工作效率</w:t>
            </w:r>
          </w:p>
        </w:tc>
        <w:tc>
          <w:tcPr>
            <w:tcW w:w="2114" w:type="dxa"/>
            <w:vAlign w:val="center"/>
          </w:tcPr>
          <w:p>
            <w:pPr>
              <w:pStyle w:val="12"/>
            </w:pPr>
            <w:r>
              <w:t>≥50%</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社会稳定水平</w:t>
            </w:r>
          </w:p>
        </w:tc>
        <w:tc>
          <w:tcPr>
            <w:tcW w:w="4228" w:type="dxa"/>
            <w:vAlign w:val="center"/>
          </w:tcPr>
          <w:p>
            <w:pPr>
              <w:pStyle w:val="12"/>
            </w:pPr>
            <w:r>
              <w:t>资金拨付后社会稳定水平提升比列</w:t>
            </w:r>
          </w:p>
        </w:tc>
        <w:tc>
          <w:tcPr>
            <w:tcW w:w="2114" w:type="dxa"/>
            <w:vAlign w:val="center"/>
          </w:tcPr>
          <w:p>
            <w:pPr>
              <w:pStyle w:val="12"/>
            </w:pPr>
            <w:r>
              <w:t>≥20%</w:t>
            </w:r>
          </w:p>
        </w:tc>
        <w:tc>
          <w:tcPr>
            <w:tcW w:w="2114"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≥95%</w:t>
            </w:r>
          </w:p>
        </w:tc>
        <w:tc>
          <w:tcPr>
            <w:tcW w:w="2114"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21、南水北调水厂土地补偿绩效目标表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13052924P005841103556</w:t>
            </w:r>
          </w:p>
        </w:tc>
        <w:tc>
          <w:tcPr>
            <w:tcW w:w="2114" w:type="dxa"/>
            <w:vAlign w:val="center"/>
          </w:tcPr>
          <w:p>
            <w:pPr>
              <w:pStyle w:val="10"/>
            </w:pPr>
            <w:r>
              <w:t>项目名称</w:t>
            </w:r>
          </w:p>
        </w:tc>
        <w:tc>
          <w:tcPr>
            <w:tcW w:w="6342" w:type="dxa"/>
            <w:gridSpan w:val="3"/>
            <w:vAlign w:val="center"/>
          </w:tcPr>
          <w:p>
            <w:pPr>
              <w:pStyle w:val="12"/>
            </w:pPr>
            <w:r>
              <w:t>南水北调水厂土地补偿</w:t>
            </w:r>
          </w:p>
        </w:tc>
      </w:tr>
      <w:tr>
        <w:tblPrEx>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24.60</w:t>
            </w:r>
          </w:p>
        </w:tc>
        <w:tc>
          <w:tcPr>
            <w:tcW w:w="2114" w:type="dxa"/>
            <w:vAlign w:val="center"/>
          </w:tcPr>
          <w:p>
            <w:pPr>
              <w:pStyle w:val="10"/>
            </w:pPr>
            <w:r>
              <w:t>其中：财政    资金</w:t>
            </w:r>
          </w:p>
        </w:tc>
        <w:tc>
          <w:tcPr>
            <w:tcW w:w="2114" w:type="dxa"/>
            <w:vAlign w:val="center"/>
          </w:tcPr>
          <w:p>
            <w:pPr>
              <w:pStyle w:val="12"/>
            </w:pPr>
            <w:r>
              <w:t>24.60</w:t>
            </w:r>
          </w:p>
        </w:tc>
        <w:tc>
          <w:tcPr>
            <w:tcW w:w="2114" w:type="dxa"/>
            <w:vAlign w:val="center"/>
          </w:tcPr>
          <w:p>
            <w:pPr>
              <w:pStyle w:val="10"/>
            </w:pPr>
            <w:r>
              <w:t>其他资金</w:t>
            </w:r>
          </w:p>
        </w:tc>
        <w:tc>
          <w:tcPr>
            <w:tcW w:w="2114" w:type="dxa"/>
            <w:vAlign w:val="center"/>
          </w:tcPr>
          <w:p>
            <w:pPr>
              <w:pStyle w:val="12"/>
            </w:pPr>
            <w:r>
              <w:t xml:space="preserve"> </w:t>
            </w:r>
          </w:p>
        </w:tc>
      </w:tr>
      <w:tr>
        <w:tblPrEx>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南水北调水厂土地补偿</w:t>
            </w:r>
            <w:r>
              <w:tab/>
            </w:r>
          </w:p>
          <w:p>
            <w:pPr>
              <w:pStyle w:val="12"/>
            </w:pPr>
          </w:p>
        </w:tc>
      </w:tr>
      <w:tr>
        <w:tblPrEx>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100%</w:t>
            </w:r>
          </w:p>
        </w:tc>
        <w:tc>
          <w:tcPr>
            <w:tcW w:w="2114" w:type="dxa"/>
            <w:vAlign w:val="center"/>
          </w:tcPr>
          <w:p>
            <w:pPr>
              <w:pStyle w:val="13"/>
            </w:pPr>
            <w:r>
              <w:t>100%</w:t>
            </w:r>
          </w:p>
        </w:tc>
        <w:tc>
          <w:tcPr>
            <w:tcW w:w="2114" w:type="dxa"/>
            <w:vAlign w:val="center"/>
          </w:tcPr>
          <w:p>
            <w:pPr>
              <w:pStyle w:val="13"/>
            </w:pPr>
            <w:r>
              <w:t>100%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1.维护社会安定</w:t>
            </w:r>
          </w:p>
          <w:p>
            <w:pPr>
              <w:pStyle w:val="12"/>
            </w:pPr>
            <w:r>
              <w:t>2.保证各项工作顺利开展</w:t>
            </w:r>
          </w:p>
          <w:p>
            <w:pPr>
              <w:pStyle w:val="12"/>
            </w:pPr>
            <w:r>
              <w:t>3.保证失地群众基本生活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补偿亩数</w:t>
            </w:r>
          </w:p>
        </w:tc>
        <w:tc>
          <w:tcPr>
            <w:tcW w:w="4228" w:type="dxa"/>
            <w:vAlign w:val="center"/>
          </w:tcPr>
          <w:p>
            <w:pPr>
              <w:pStyle w:val="12"/>
            </w:pPr>
            <w:r>
              <w:t>需补偿土地款的总亩数</w:t>
            </w:r>
          </w:p>
        </w:tc>
        <w:tc>
          <w:tcPr>
            <w:tcW w:w="2114" w:type="dxa"/>
            <w:vAlign w:val="center"/>
          </w:tcPr>
          <w:p>
            <w:pPr>
              <w:pStyle w:val="12"/>
            </w:pPr>
            <w:r>
              <w:t>≥111.3亩</w:t>
            </w:r>
          </w:p>
        </w:tc>
        <w:tc>
          <w:tcPr>
            <w:tcW w:w="2114" w:type="dxa"/>
            <w:vAlign w:val="center"/>
          </w:tcPr>
          <w:p>
            <w:pPr>
              <w:pStyle w:val="12"/>
            </w:pPr>
            <w:r>
              <w:rPr>
                <w:rFonts w:hint="eastAsia"/>
                <w:lang w:eastAsia="zh-CN"/>
              </w:rPr>
              <w:t>县委、县政府</w:t>
            </w:r>
            <w:r>
              <w:t>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补贴到位率</w:t>
            </w:r>
          </w:p>
        </w:tc>
        <w:tc>
          <w:tcPr>
            <w:tcW w:w="4228" w:type="dxa"/>
            <w:vAlign w:val="center"/>
          </w:tcPr>
          <w:p>
            <w:pPr>
              <w:pStyle w:val="12"/>
            </w:pPr>
            <w:r>
              <w:t>已收到补偿金额群众人数占应享受补偿金人数的比例</w:t>
            </w:r>
          </w:p>
        </w:tc>
        <w:tc>
          <w:tcPr>
            <w:tcW w:w="2114" w:type="dxa"/>
            <w:vAlign w:val="center"/>
          </w:tcPr>
          <w:p>
            <w:pPr>
              <w:pStyle w:val="12"/>
            </w:pPr>
            <w:r>
              <w:t>≥95%</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支付及时率</w:t>
            </w:r>
          </w:p>
        </w:tc>
        <w:tc>
          <w:tcPr>
            <w:tcW w:w="4228" w:type="dxa"/>
            <w:vAlign w:val="center"/>
          </w:tcPr>
          <w:p>
            <w:pPr>
              <w:pStyle w:val="12"/>
            </w:pPr>
            <w:r>
              <w:t>补贴发放及时率</w:t>
            </w:r>
          </w:p>
        </w:tc>
        <w:tc>
          <w:tcPr>
            <w:tcW w:w="2114" w:type="dxa"/>
            <w:vAlign w:val="center"/>
          </w:tcPr>
          <w:p>
            <w:pPr>
              <w:pStyle w:val="12"/>
            </w:pPr>
            <w:r>
              <w:t>3月底前</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补贴发放标准</w:t>
            </w:r>
          </w:p>
        </w:tc>
        <w:tc>
          <w:tcPr>
            <w:tcW w:w="4228" w:type="dxa"/>
            <w:vAlign w:val="center"/>
          </w:tcPr>
          <w:p>
            <w:pPr>
              <w:pStyle w:val="12"/>
            </w:pPr>
            <w:r>
              <w:t>每亩应补偿的金额</w:t>
            </w:r>
          </w:p>
        </w:tc>
        <w:tc>
          <w:tcPr>
            <w:tcW w:w="2114" w:type="dxa"/>
            <w:vAlign w:val="center"/>
          </w:tcPr>
          <w:p>
            <w:pPr>
              <w:pStyle w:val="12"/>
            </w:pPr>
            <w:r>
              <w:t>≥2210元</w:t>
            </w:r>
          </w:p>
        </w:tc>
        <w:tc>
          <w:tcPr>
            <w:tcW w:w="2114" w:type="dxa"/>
            <w:vAlign w:val="center"/>
          </w:tcPr>
          <w:p>
            <w:pPr>
              <w:pStyle w:val="12"/>
            </w:pPr>
            <w:r>
              <w:rPr>
                <w:rFonts w:hint="eastAsia"/>
                <w:lang w:eastAsia="zh-CN"/>
              </w:rPr>
              <w:t>县委、县政府</w:t>
            </w:r>
            <w:r>
              <w:t>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家庭条件改善水平</w:t>
            </w:r>
          </w:p>
        </w:tc>
        <w:tc>
          <w:tcPr>
            <w:tcW w:w="4228" w:type="dxa"/>
            <w:vAlign w:val="center"/>
          </w:tcPr>
          <w:p>
            <w:pPr>
              <w:pStyle w:val="12"/>
            </w:pPr>
            <w:r>
              <w:t>通过占地补助金的及时发放，提高失地群众家庭生活条件的比例</w:t>
            </w:r>
          </w:p>
        </w:tc>
        <w:tc>
          <w:tcPr>
            <w:tcW w:w="2114" w:type="dxa"/>
            <w:vAlign w:val="center"/>
          </w:tcPr>
          <w:p>
            <w:pPr>
              <w:pStyle w:val="12"/>
            </w:pPr>
            <w:r>
              <w:t>≥10%</w:t>
            </w:r>
          </w:p>
        </w:tc>
        <w:tc>
          <w:tcPr>
            <w:tcW w:w="2114"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社会稳定水平</w:t>
            </w:r>
          </w:p>
        </w:tc>
        <w:tc>
          <w:tcPr>
            <w:tcW w:w="4228" w:type="dxa"/>
            <w:vAlign w:val="center"/>
          </w:tcPr>
          <w:p>
            <w:pPr>
              <w:pStyle w:val="12"/>
            </w:pPr>
            <w:r>
              <w:t>社会稳定水平提升比例</w:t>
            </w:r>
          </w:p>
        </w:tc>
        <w:tc>
          <w:tcPr>
            <w:tcW w:w="2114" w:type="dxa"/>
            <w:vAlign w:val="center"/>
          </w:tcPr>
          <w:p>
            <w:pPr>
              <w:pStyle w:val="12"/>
            </w:pPr>
            <w:r>
              <w:t>≥20%</w:t>
            </w:r>
          </w:p>
        </w:tc>
        <w:tc>
          <w:tcPr>
            <w:tcW w:w="2114"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农户满意度（%）</w:t>
            </w:r>
          </w:p>
        </w:tc>
        <w:tc>
          <w:tcPr>
            <w:tcW w:w="4228" w:type="dxa"/>
            <w:vAlign w:val="center"/>
          </w:tcPr>
          <w:p>
            <w:pPr>
              <w:pStyle w:val="12"/>
            </w:pPr>
            <w:r>
              <w:t>调查中满意和较满意的农户数量占全部调查人数的比率</w:t>
            </w:r>
          </w:p>
        </w:tc>
        <w:tc>
          <w:tcPr>
            <w:tcW w:w="2114" w:type="dxa"/>
            <w:vAlign w:val="center"/>
          </w:tcPr>
          <w:p>
            <w:pPr>
              <w:pStyle w:val="12"/>
            </w:pPr>
            <w:r>
              <w:t>≥95%</w:t>
            </w:r>
          </w:p>
        </w:tc>
        <w:tc>
          <w:tcPr>
            <w:tcW w:w="2114"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22、南水北调水厂占地生活补助金绩效目标表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13052924P00584012154G</w:t>
            </w:r>
          </w:p>
        </w:tc>
        <w:tc>
          <w:tcPr>
            <w:tcW w:w="2114" w:type="dxa"/>
            <w:vAlign w:val="center"/>
          </w:tcPr>
          <w:p>
            <w:pPr>
              <w:pStyle w:val="10"/>
            </w:pPr>
            <w:r>
              <w:t>项目名称</w:t>
            </w:r>
          </w:p>
        </w:tc>
        <w:tc>
          <w:tcPr>
            <w:tcW w:w="6342" w:type="dxa"/>
            <w:gridSpan w:val="3"/>
            <w:vAlign w:val="center"/>
          </w:tcPr>
          <w:p>
            <w:pPr>
              <w:pStyle w:val="12"/>
            </w:pPr>
            <w:r>
              <w:t>南水北调水厂占地生活补助金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27.98</w:t>
            </w:r>
          </w:p>
        </w:tc>
        <w:tc>
          <w:tcPr>
            <w:tcW w:w="2114" w:type="dxa"/>
            <w:vAlign w:val="center"/>
          </w:tcPr>
          <w:p>
            <w:pPr>
              <w:pStyle w:val="10"/>
            </w:pPr>
            <w:r>
              <w:t>其中：财政    资金</w:t>
            </w:r>
          </w:p>
        </w:tc>
        <w:tc>
          <w:tcPr>
            <w:tcW w:w="2114" w:type="dxa"/>
            <w:vAlign w:val="center"/>
          </w:tcPr>
          <w:p>
            <w:pPr>
              <w:pStyle w:val="12"/>
            </w:pPr>
            <w:r>
              <w:t>27.98</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南水北调水厂占地生活补助金</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100%</w:t>
            </w:r>
          </w:p>
        </w:tc>
        <w:tc>
          <w:tcPr>
            <w:tcW w:w="2114" w:type="dxa"/>
            <w:vAlign w:val="center"/>
          </w:tcPr>
          <w:p>
            <w:pPr>
              <w:pStyle w:val="13"/>
            </w:pPr>
            <w:r>
              <w:t>100%</w:t>
            </w:r>
          </w:p>
        </w:tc>
        <w:tc>
          <w:tcPr>
            <w:tcW w:w="2114" w:type="dxa"/>
            <w:vAlign w:val="center"/>
          </w:tcPr>
          <w:p>
            <w:pPr>
              <w:pStyle w:val="13"/>
            </w:pPr>
            <w:r>
              <w:t>100%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1.维护社会稳定</w:t>
            </w:r>
          </w:p>
          <w:p>
            <w:pPr>
              <w:pStyle w:val="12"/>
            </w:pPr>
            <w:r>
              <w:t>2.保证各项工作顺利开展</w:t>
            </w:r>
          </w:p>
          <w:p>
            <w:pPr>
              <w:pStyle w:val="12"/>
            </w:pPr>
            <w:r>
              <w:t>3.保证失地群众基本生活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补偿人数</w:t>
            </w:r>
          </w:p>
        </w:tc>
        <w:tc>
          <w:tcPr>
            <w:tcW w:w="4228" w:type="dxa"/>
            <w:vAlign w:val="center"/>
          </w:tcPr>
          <w:p>
            <w:pPr>
              <w:pStyle w:val="12"/>
            </w:pPr>
            <w:r>
              <w:t>需补偿补助金的人数</w:t>
            </w:r>
          </w:p>
        </w:tc>
        <w:tc>
          <w:tcPr>
            <w:tcW w:w="2114" w:type="dxa"/>
            <w:vAlign w:val="center"/>
          </w:tcPr>
          <w:p>
            <w:pPr>
              <w:pStyle w:val="12"/>
            </w:pPr>
            <w:r>
              <w:t>≥111人</w:t>
            </w:r>
          </w:p>
        </w:tc>
        <w:tc>
          <w:tcPr>
            <w:tcW w:w="2114" w:type="dxa"/>
            <w:vAlign w:val="center"/>
          </w:tcPr>
          <w:p>
            <w:pPr>
              <w:pStyle w:val="12"/>
            </w:pPr>
            <w:r>
              <w:rPr>
                <w:rFonts w:hint="eastAsia"/>
                <w:lang w:eastAsia="zh-CN"/>
              </w:rPr>
              <w:t>县委、县政府</w:t>
            </w:r>
            <w:r>
              <w:t>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补贴到位率</w:t>
            </w:r>
          </w:p>
        </w:tc>
        <w:tc>
          <w:tcPr>
            <w:tcW w:w="4228" w:type="dxa"/>
            <w:vAlign w:val="center"/>
          </w:tcPr>
          <w:p>
            <w:pPr>
              <w:pStyle w:val="12"/>
            </w:pPr>
            <w:r>
              <w:t>已收到补助金额群众人数占应享受补助金人数的比例</w:t>
            </w:r>
          </w:p>
        </w:tc>
        <w:tc>
          <w:tcPr>
            <w:tcW w:w="2114" w:type="dxa"/>
            <w:vAlign w:val="center"/>
          </w:tcPr>
          <w:p>
            <w:pPr>
              <w:pStyle w:val="12"/>
            </w:pPr>
            <w:r>
              <w:t>≥95%</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支付及时率</w:t>
            </w:r>
          </w:p>
        </w:tc>
        <w:tc>
          <w:tcPr>
            <w:tcW w:w="4228" w:type="dxa"/>
            <w:vAlign w:val="center"/>
          </w:tcPr>
          <w:p>
            <w:pPr>
              <w:pStyle w:val="12"/>
            </w:pPr>
            <w:r>
              <w:t>补助金发放及时率</w:t>
            </w:r>
          </w:p>
        </w:tc>
        <w:tc>
          <w:tcPr>
            <w:tcW w:w="2114" w:type="dxa"/>
            <w:vAlign w:val="center"/>
          </w:tcPr>
          <w:p>
            <w:pPr>
              <w:pStyle w:val="12"/>
            </w:pPr>
            <w:r>
              <w:t>10月底前</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补贴发放标准</w:t>
            </w:r>
          </w:p>
        </w:tc>
        <w:tc>
          <w:tcPr>
            <w:tcW w:w="4228" w:type="dxa"/>
            <w:vAlign w:val="center"/>
          </w:tcPr>
          <w:p>
            <w:pPr>
              <w:pStyle w:val="12"/>
            </w:pPr>
            <w:r>
              <w:t>每人每月应补助的金额</w:t>
            </w:r>
          </w:p>
        </w:tc>
        <w:tc>
          <w:tcPr>
            <w:tcW w:w="2114" w:type="dxa"/>
            <w:vAlign w:val="center"/>
          </w:tcPr>
          <w:p>
            <w:pPr>
              <w:pStyle w:val="12"/>
            </w:pPr>
            <w:r>
              <w:t>≥210元/人/月</w:t>
            </w:r>
          </w:p>
        </w:tc>
        <w:tc>
          <w:tcPr>
            <w:tcW w:w="2114" w:type="dxa"/>
            <w:vAlign w:val="center"/>
          </w:tcPr>
          <w:p>
            <w:pPr>
              <w:pStyle w:val="12"/>
            </w:pPr>
            <w:r>
              <w:rPr>
                <w:rFonts w:hint="eastAsia"/>
                <w:lang w:eastAsia="zh-CN"/>
              </w:rPr>
              <w:t>县委、县政府</w:t>
            </w:r>
            <w:r>
              <w:t>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家庭条件改善水平</w:t>
            </w:r>
          </w:p>
        </w:tc>
        <w:tc>
          <w:tcPr>
            <w:tcW w:w="4228" w:type="dxa"/>
            <w:vAlign w:val="center"/>
          </w:tcPr>
          <w:p>
            <w:pPr>
              <w:pStyle w:val="12"/>
            </w:pPr>
            <w:r>
              <w:t>通过占地补助金的及时发放，提高失地群众家庭生活条件的比例</w:t>
            </w:r>
          </w:p>
        </w:tc>
        <w:tc>
          <w:tcPr>
            <w:tcW w:w="2114" w:type="dxa"/>
            <w:vAlign w:val="center"/>
          </w:tcPr>
          <w:p>
            <w:pPr>
              <w:pStyle w:val="12"/>
            </w:pPr>
            <w:r>
              <w:t>≥10%</w:t>
            </w:r>
          </w:p>
        </w:tc>
        <w:tc>
          <w:tcPr>
            <w:tcW w:w="2114"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社会稳定水平</w:t>
            </w:r>
          </w:p>
        </w:tc>
        <w:tc>
          <w:tcPr>
            <w:tcW w:w="4228" w:type="dxa"/>
            <w:vAlign w:val="center"/>
          </w:tcPr>
          <w:p>
            <w:pPr>
              <w:pStyle w:val="12"/>
            </w:pPr>
            <w:r>
              <w:t>社会稳定水平提升比例</w:t>
            </w:r>
          </w:p>
        </w:tc>
        <w:tc>
          <w:tcPr>
            <w:tcW w:w="2114" w:type="dxa"/>
            <w:vAlign w:val="center"/>
          </w:tcPr>
          <w:p>
            <w:pPr>
              <w:pStyle w:val="12"/>
            </w:pPr>
            <w:r>
              <w:t>≥10%</w:t>
            </w:r>
          </w:p>
        </w:tc>
        <w:tc>
          <w:tcPr>
            <w:tcW w:w="2114"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农户满意度（%）</w:t>
            </w:r>
          </w:p>
        </w:tc>
        <w:tc>
          <w:tcPr>
            <w:tcW w:w="4228" w:type="dxa"/>
            <w:vAlign w:val="center"/>
          </w:tcPr>
          <w:p>
            <w:pPr>
              <w:pStyle w:val="12"/>
            </w:pPr>
            <w:r>
              <w:t>调查中满意和较满意的农户数量占全部调查人数的比率</w:t>
            </w:r>
          </w:p>
        </w:tc>
        <w:tc>
          <w:tcPr>
            <w:tcW w:w="2114" w:type="dxa"/>
            <w:vAlign w:val="center"/>
          </w:tcPr>
          <w:p>
            <w:pPr>
              <w:pStyle w:val="12"/>
            </w:pPr>
            <w:r>
              <w:t>≥95%</w:t>
            </w:r>
          </w:p>
        </w:tc>
        <w:tc>
          <w:tcPr>
            <w:tcW w:w="2114"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23、人大代表工作经费绩效目标表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13052924P00584012164C</w:t>
            </w:r>
          </w:p>
        </w:tc>
        <w:tc>
          <w:tcPr>
            <w:tcW w:w="2114" w:type="dxa"/>
            <w:vAlign w:val="center"/>
          </w:tcPr>
          <w:p>
            <w:pPr>
              <w:pStyle w:val="10"/>
            </w:pPr>
            <w:r>
              <w:t>项目名称</w:t>
            </w:r>
          </w:p>
        </w:tc>
        <w:tc>
          <w:tcPr>
            <w:tcW w:w="6342" w:type="dxa"/>
            <w:gridSpan w:val="3"/>
            <w:vAlign w:val="center"/>
          </w:tcPr>
          <w:p>
            <w:pPr>
              <w:pStyle w:val="12"/>
            </w:pPr>
            <w:r>
              <w:t>人大代表工作经费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3.55</w:t>
            </w:r>
          </w:p>
        </w:tc>
        <w:tc>
          <w:tcPr>
            <w:tcW w:w="2114" w:type="dxa"/>
            <w:vAlign w:val="center"/>
          </w:tcPr>
          <w:p>
            <w:pPr>
              <w:pStyle w:val="10"/>
            </w:pPr>
            <w:r>
              <w:t>其中：财政    资金</w:t>
            </w:r>
          </w:p>
        </w:tc>
        <w:tc>
          <w:tcPr>
            <w:tcW w:w="2114" w:type="dxa"/>
            <w:vAlign w:val="center"/>
          </w:tcPr>
          <w:p>
            <w:pPr>
              <w:pStyle w:val="12"/>
            </w:pPr>
            <w:r>
              <w:t>3.55</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人大代表工作经费</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1.保障必要工作条件</w:t>
            </w:r>
          </w:p>
          <w:p>
            <w:pPr>
              <w:pStyle w:val="12"/>
            </w:pPr>
          </w:p>
          <w:p>
            <w:pPr>
              <w:pStyle w:val="12"/>
            </w:pPr>
            <w:r>
              <w:t>2.提高工作效率</w:t>
            </w:r>
          </w:p>
          <w:p>
            <w:pPr>
              <w:pStyle w:val="12"/>
            </w:pPr>
          </w:p>
          <w:p>
            <w:pPr>
              <w:pStyle w:val="12"/>
            </w:pPr>
            <w:r>
              <w:t>3.保障机关正常运转</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管辖村数</w:t>
            </w:r>
          </w:p>
        </w:tc>
        <w:tc>
          <w:tcPr>
            <w:tcW w:w="4228" w:type="dxa"/>
            <w:vAlign w:val="center"/>
          </w:tcPr>
          <w:p>
            <w:pPr>
              <w:pStyle w:val="12"/>
            </w:pPr>
            <w:r>
              <w:t>管辖村数</w:t>
            </w:r>
          </w:p>
        </w:tc>
        <w:tc>
          <w:tcPr>
            <w:tcW w:w="2114" w:type="dxa"/>
            <w:vAlign w:val="center"/>
          </w:tcPr>
          <w:p>
            <w:pPr>
              <w:pStyle w:val="12"/>
            </w:pPr>
            <w:r>
              <w:t>52个</w:t>
            </w:r>
          </w:p>
        </w:tc>
        <w:tc>
          <w:tcPr>
            <w:tcW w:w="2114" w:type="dxa"/>
            <w:vAlign w:val="center"/>
          </w:tcPr>
          <w:p>
            <w:pPr>
              <w:pStyle w:val="12"/>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资金使用规范性</w:t>
            </w:r>
          </w:p>
        </w:tc>
        <w:tc>
          <w:tcPr>
            <w:tcW w:w="4228" w:type="dxa"/>
            <w:vAlign w:val="center"/>
          </w:tcPr>
          <w:p>
            <w:pPr>
              <w:pStyle w:val="12"/>
            </w:pPr>
            <w:r>
              <w:t>资金使用规范性</w:t>
            </w:r>
          </w:p>
        </w:tc>
        <w:tc>
          <w:tcPr>
            <w:tcW w:w="2114" w:type="dxa"/>
            <w:vAlign w:val="center"/>
          </w:tcPr>
          <w:p>
            <w:pPr>
              <w:pStyle w:val="12"/>
            </w:pPr>
            <w:r>
              <w:t>≥95%</w:t>
            </w:r>
          </w:p>
        </w:tc>
        <w:tc>
          <w:tcPr>
            <w:tcW w:w="2114" w:type="dxa"/>
            <w:vAlign w:val="center"/>
          </w:tcPr>
          <w:p>
            <w:pPr>
              <w:pStyle w:val="12"/>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经费全部支出时间</w:t>
            </w:r>
          </w:p>
        </w:tc>
        <w:tc>
          <w:tcPr>
            <w:tcW w:w="4228" w:type="dxa"/>
            <w:vAlign w:val="center"/>
          </w:tcPr>
          <w:p>
            <w:pPr>
              <w:pStyle w:val="12"/>
            </w:pPr>
            <w:r>
              <w:t>经费全部支出时间</w:t>
            </w:r>
          </w:p>
        </w:tc>
        <w:tc>
          <w:tcPr>
            <w:tcW w:w="2114" w:type="dxa"/>
            <w:vAlign w:val="center"/>
          </w:tcPr>
          <w:p>
            <w:pPr>
              <w:pStyle w:val="12"/>
            </w:pPr>
            <w:r>
              <w:t>12月底前</w:t>
            </w:r>
          </w:p>
        </w:tc>
        <w:tc>
          <w:tcPr>
            <w:tcW w:w="2114" w:type="dxa"/>
            <w:vAlign w:val="center"/>
          </w:tcPr>
          <w:p>
            <w:pPr>
              <w:pStyle w:val="12"/>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预算执行率</w:t>
            </w:r>
          </w:p>
        </w:tc>
        <w:tc>
          <w:tcPr>
            <w:tcW w:w="2114" w:type="dxa"/>
            <w:vAlign w:val="center"/>
          </w:tcPr>
          <w:p>
            <w:pPr>
              <w:pStyle w:val="12"/>
            </w:pPr>
            <w:r>
              <w:t>≥95%</w:t>
            </w:r>
          </w:p>
        </w:tc>
        <w:tc>
          <w:tcPr>
            <w:tcW w:w="2114" w:type="dxa"/>
            <w:vAlign w:val="center"/>
          </w:tcPr>
          <w:p>
            <w:pPr>
              <w:pStyle w:val="12"/>
            </w:pPr>
            <w:r>
              <w:t>严格按照年初预算资金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单位年终考核成绩</w:t>
            </w:r>
          </w:p>
        </w:tc>
        <w:tc>
          <w:tcPr>
            <w:tcW w:w="4228" w:type="dxa"/>
            <w:vAlign w:val="center"/>
          </w:tcPr>
          <w:p>
            <w:pPr>
              <w:pStyle w:val="12"/>
            </w:pPr>
            <w:r>
              <w:t>单位年终考核成绩</w:t>
            </w:r>
          </w:p>
        </w:tc>
        <w:tc>
          <w:tcPr>
            <w:tcW w:w="2114" w:type="dxa"/>
            <w:vAlign w:val="center"/>
          </w:tcPr>
          <w:p>
            <w:pPr>
              <w:pStyle w:val="12"/>
            </w:pPr>
            <w:r>
              <w:t>良以上</w:t>
            </w:r>
          </w:p>
        </w:tc>
        <w:tc>
          <w:tcPr>
            <w:tcW w:w="2114" w:type="dxa"/>
            <w:vAlign w:val="center"/>
          </w:tcPr>
          <w:p>
            <w:pPr>
              <w:pStyle w:val="12"/>
            </w:pPr>
            <w:r>
              <w:t>镇工作安排及统计调查</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正常运转率</w:t>
            </w:r>
          </w:p>
        </w:tc>
        <w:tc>
          <w:tcPr>
            <w:tcW w:w="4228" w:type="dxa"/>
            <w:vAlign w:val="center"/>
          </w:tcPr>
          <w:p>
            <w:pPr>
              <w:pStyle w:val="12"/>
            </w:pPr>
            <w:r>
              <w:t>保障单位正常运转天数占比</w:t>
            </w:r>
          </w:p>
        </w:tc>
        <w:tc>
          <w:tcPr>
            <w:tcW w:w="2114" w:type="dxa"/>
            <w:vAlign w:val="center"/>
          </w:tcPr>
          <w:p>
            <w:pPr>
              <w:pStyle w:val="12"/>
            </w:pPr>
            <w:r>
              <w:t>≥95%</w:t>
            </w:r>
          </w:p>
        </w:tc>
        <w:tc>
          <w:tcPr>
            <w:tcW w:w="2114" w:type="dxa"/>
            <w:vAlign w:val="center"/>
          </w:tcPr>
          <w:p>
            <w:pPr>
              <w:pStyle w:val="12"/>
            </w:pPr>
            <w:r>
              <w:t>工作安排</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满意率</w:t>
            </w:r>
          </w:p>
        </w:tc>
        <w:tc>
          <w:tcPr>
            <w:tcW w:w="4228" w:type="dxa"/>
            <w:vAlign w:val="center"/>
          </w:tcPr>
          <w:p>
            <w:pPr>
              <w:pStyle w:val="12"/>
            </w:pPr>
            <w:r>
              <w:t>满意率</w:t>
            </w:r>
          </w:p>
        </w:tc>
        <w:tc>
          <w:tcPr>
            <w:tcW w:w="2114" w:type="dxa"/>
            <w:vAlign w:val="center"/>
          </w:tcPr>
          <w:p>
            <w:pPr>
              <w:pStyle w:val="12"/>
            </w:pPr>
            <w:r>
              <w:t>≥90%</w:t>
            </w:r>
          </w:p>
        </w:tc>
        <w:tc>
          <w:tcPr>
            <w:tcW w:w="2114"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24、人大代表联络站工作经费绩效目标表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13052924P005840121625</w:t>
            </w:r>
          </w:p>
        </w:tc>
        <w:tc>
          <w:tcPr>
            <w:tcW w:w="2114" w:type="dxa"/>
            <w:vAlign w:val="center"/>
          </w:tcPr>
          <w:p>
            <w:pPr>
              <w:pStyle w:val="10"/>
            </w:pPr>
            <w:r>
              <w:t>项目名称</w:t>
            </w:r>
          </w:p>
        </w:tc>
        <w:tc>
          <w:tcPr>
            <w:tcW w:w="6342" w:type="dxa"/>
            <w:gridSpan w:val="3"/>
            <w:vAlign w:val="center"/>
          </w:tcPr>
          <w:p>
            <w:pPr>
              <w:pStyle w:val="12"/>
            </w:pPr>
            <w:r>
              <w:t>人大代表联络站工作经费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w:t>
            </w:r>
          </w:p>
        </w:tc>
        <w:tc>
          <w:tcPr>
            <w:tcW w:w="2114" w:type="dxa"/>
            <w:vAlign w:val="center"/>
          </w:tcPr>
          <w:p>
            <w:pPr>
              <w:pStyle w:val="10"/>
            </w:pPr>
            <w:r>
              <w:t>其中：财政    资金</w:t>
            </w:r>
          </w:p>
        </w:tc>
        <w:tc>
          <w:tcPr>
            <w:tcW w:w="2114" w:type="dxa"/>
            <w:vAlign w:val="center"/>
          </w:tcPr>
          <w:p>
            <w:pPr>
              <w:pStyle w:val="12"/>
            </w:pPr>
            <w:r>
              <w:t>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人大代表联络站工作经费</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1.保障必要工作条件</w:t>
            </w:r>
          </w:p>
          <w:p>
            <w:pPr>
              <w:pStyle w:val="12"/>
            </w:pPr>
          </w:p>
          <w:p>
            <w:pPr>
              <w:pStyle w:val="12"/>
            </w:pPr>
            <w:r>
              <w:t>2.提高工作效率</w:t>
            </w:r>
          </w:p>
          <w:p>
            <w:pPr>
              <w:pStyle w:val="12"/>
            </w:pPr>
          </w:p>
          <w:p>
            <w:pPr>
              <w:pStyle w:val="12"/>
            </w:pPr>
            <w:r>
              <w:t>3.保障机关正常运转</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管辖村数</w:t>
            </w:r>
          </w:p>
        </w:tc>
        <w:tc>
          <w:tcPr>
            <w:tcW w:w="4228" w:type="dxa"/>
            <w:vAlign w:val="center"/>
          </w:tcPr>
          <w:p>
            <w:pPr>
              <w:pStyle w:val="12"/>
            </w:pPr>
            <w:r>
              <w:t>管辖村数</w:t>
            </w:r>
          </w:p>
        </w:tc>
        <w:tc>
          <w:tcPr>
            <w:tcW w:w="2114" w:type="dxa"/>
            <w:vAlign w:val="center"/>
          </w:tcPr>
          <w:p>
            <w:pPr>
              <w:pStyle w:val="12"/>
            </w:pPr>
            <w:r>
              <w:t>52个</w:t>
            </w:r>
          </w:p>
        </w:tc>
        <w:tc>
          <w:tcPr>
            <w:tcW w:w="2114" w:type="dxa"/>
            <w:vAlign w:val="center"/>
          </w:tcPr>
          <w:p>
            <w:pPr>
              <w:pStyle w:val="12"/>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资金使用规范性</w:t>
            </w:r>
          </w:p>
        </w:tc>
        <w:tc>
          <w:tcPr>
            <w:tcW w:w="4228" w:type="dxa"/>
            <w:vAlign w:val="center"/>
          </w:tcPr>
          <w:p>
            <w:pPr>
              <w:pStyle w:val="12"/>
            </w:pPr>
            <w:r>
              <w:t>资金使用规范性</w:t>
            </w:r>
          </w:p>
        </w:tc>
        <w:tc>
          <w:tcPr>
            <w:tcW w:w="2114" w:type="dxa"/>
            <w:vAlign w:val="center"/>
          </w:tcPr>
          <w:p>
            <w:pPr>
              <w:pStyle w:val="12"/>
            </w:pPr>
            <w:r>
              <w:t>≥95%</w:t>
            </w:r>
          </w:p>
        </w:tc>
        <w:tc>
          <w:tcPr>
            <w:tcW w:w="2114" w:type="dxa"/>
            <w:vAlign w:val="center"/>
          </w:tcPr>
          <w:p>
            <w:pPr>
              <w:pStyle w:val="12"/>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经费全部支出时间</w:t>
            </w:r>
          </w:p>
        </w:tc>
        <w:tc>
          <w:tcPr>
            <w:tcW w:w="4228" w:type="dxa"/>
            <w:vAlign w:val="center"/>
          </w:tcPr>
          <w:p>
            <w:pPr>
              <w:pStyle w:val="12"/>
            </w:pPr>
            <w:r>
              <w:t>经费全部支出时间</w:t>
            </w:r>
          </w:p>
        </w:tc>
        <w:tc>
          <w:tcPr>
            <w:tcW w:w="2114" w:type="dxa"/>
            <w:vAlign w:val="center"/>
          </w:tcPr>
          <w:p>
            <w:pPr>
              <w:pStyle w:val="12"/>
            </w:pPr>
            <w:r>
              <w:t>12月底前</w:t>
            </w:r>
          </w:p>
        </w:tc>
        <w:tc>
          <w:tcPr>
            <w:tcW w:w="2114" w:type="dxa"/>
            <w:vAlign w:val="center"/>
          </w:tcPr>
          <w:p>
            <w:pPr>
              <w:pStyle w:val="12"/>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预算执行率</w:t>
            </w:r>
          </w:p>
        </w:tc>
        <w:tc>
          <w:tcPr>
            <w:tcW w:w="2114" w:type="dxa"/>
            <w:vAlign w:val="center"/>
          </w:tcPr>
          <w:p>
            <w:pPr>
              <w:pStyle w:val="12"/>
            </w:pPr>
            <w:r>
              <w:t>≥95%</w:t>
            </w:r>
          </w:p>
        </w:tc>
        <w:tc>
          <w:tcPr>
            <w:tcW w:w="2114" w:type="dxa"/>
            <w:vAlign w:val="center"/>
          </w:tcPr>
          <w:p>
            <w:pPr>
              <w:pStyle w:val="12"/>
            </w:pPr>
            <w:r>
              <w:t>严格按照年初预算资金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单位年终考核成绩</w:t>
            </w:r>
          </w:p>
        </w:tc>
        <w:tc>
          <w:tcPr>
            <w:tcW w:w="4228" w:type="dxa"/>
            <w:vAlign w:val="center"/>
          </w:tcPr>
          <w:p>
            <w:pPr>
              <w:pStyle w:val="12"/>
            </w:pPr>
            <w:r>
              <w:t>单位年终考核成绩</w:t>
            </w:r>
          </w:p>
        </w:tc>
        <w:tc>
          <w:tcPr>
            <w:tcW w:w="2114" w:type="dxa"/>
            <w:vAlign w:val="center"/>
          </w:tcPr>
          <w:p>
            <w:pPr>
              <w:pStyle w:val="12"/>
            </w:pPr>
            <w:r>
              <w:t>良以上</w:t>
            </w:r>
          </w:p>
        </w:tc>
        <w:tc>
          <w:tcPr>
            <w:tcW w:w="2114" w:type="dxa"/>
            <w:vAlign w:val="center"/>
          </w:tcPr>
          <w:p>
            <w:pPr>
              <w:pStyle w:val="12"/>
            </w:pPr>
            <w:r>
              <w:t>镇工作安排及统计调查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正常运转率</w:t>
            </w:r>
          </w:p>
        </w:tc>
        <w:tc>
          <w:tcPr>
            <w:tcW w:w="4228" w:type="dxa"/>
            <w:vAlign w:val="center"/>
          </w:tcPr>
          <w:p>
            <w:pPr>
              <w:pStyle w:val="12"/>
            </w:pPr>
            <w:r>
              <w:t>保障单位正常运转天数占比</w:t>
            </w:r>
          </w:p>
        </w:tc>
        <w:tc>
          <w:tcPr>
            <w:tcW w:w="2114" w:type="dxa"/>
            <w:vAlign w:val="center"/>
          </w:tcPr>
          <w:p>
            <w:pPr>
              <w:pStyle w:val="12"/>
            </w:pPr>
            <w:r>
              <w:t>≥95%</w:t>
            </w:r>
          </w:p>
        </w:tc>
        <w:tc>
          <w:tcPr>
            <w:tcW w:w="2114"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满意率</w:t>
            </w:r>
          </w:p>
        </w:tc>
        <w:tc>
          <w:tcPr>
            <w:tcW w:w="4228" w:type="dxa"/>
            <w:vAlign w:val="center"/>
          </w:tcPr>
          <w:p>
            <w:pPr>
              <w:pStyle w:val="12"/>
            </w:pPr>
            <w:r>
              <w:t>满意率</w:t>
            </w:r>
          </w:p>
        </w:tc>
        <w:tc>
          <w:tcPr>
            <w:tcW w:w="2114" w:type="dxa"/>
            <w:vAlign w:val="center"/>
          </w:tcPr>
          <w:p>
            <w:pPr>
              <w:pStyle w:val="12"/>
            </w:pPr>
            <w:r>
              <w:t>≥90%</w:t>
            </w:r>
          </w:p>
        </w:tc>
        <w:tc>
          <w:tcPr>
            <w:tcW w:w="2114"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25、食用菌项目土地补偿绩效目标表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13052924P00584110354J</w:t>
            </w:r>
          </w:p>
        </w:tc>
        <w:tc>
          <w:tcPr>
            <w:tcW w:w="2114" w:type="dxa"/>
            <w:vAlign w:val="center"/>
          </w:tcPr>
          <w:p>
            <w:pPr>
              <w:pStyle w:val="10"/>
            </w:pPr>
            <w:r>
              <w:t>项目名称</w:t>
            </w:r>
          </w:p>
        </w:tc>
        <w:tc>
          <w:tcPr>
            <w:tcW w:w="6342" w:type="dxa"/>
            <w:gridSpan w:val="3"/>
            <w:vAlign w:val="center"/>
          </w:tcPr>
          <w:p>
            <w:pPr>
              <w:pStyle w:val="12"/>
            </w:pPr>
            <w:r>
              <w:t>食用菌项目土地补偿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6.20</w:t>
            </w:r>
          </w:p>
        </w:tc>
        <w:tc>
          <w:tcPr>
            <w:tcW w:w="2114" w:type="dxa"/>
            <w:vAlign w:val="center"/>
          </w:tcPr>
          <w:p>
            <w:pPr>
              <w:pStyle w:val="10"/>
            </w:pPr>
            <w:r>
              <w:t>其中：财政    资金</w:t>
            </w:r>
          </w:p>
        </w:tc>
        <w:tc>
          <w:tcPr>
            <w:tcW w:w="2114" w:type="dxa"/>
            <w:vAlign w:val="center"/>
          </w:tcPr>
          <w:p>
            <w:pPr>
              <w:pStyle w:val="12"/>
            </w:pPr>
            <w:r>
              <w:t>6.20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食用菌项目土地补偿</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100%</w:t>
            </w:r>
          </w:p>
        </w:tc>
        <w:tc>
          <w:tcPr>
            <w:tcW w:w="2114" w:type="dxa"/>
            <w:vAlign w:val="center"/>
          </w:tcPr>
          <w:p>
            <w:pPr>
              <w:pStyle w:val="13"/>
            </w:pPr>
            <w:r>
              <w:t>100%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1.维护社会安定</w:t>
            </w:r>
          </w:p>
          <w:p>
            <w:pPr>
              <w:pStyle w:val="12"/>
            </w:pPr>
            <w:r>
              <w:t>2.保证各项工作顺利开展</w:t>
            </w:r>
          </w:p>
          <w:p>
            <w:pPr>
              <w:pStyle w:val="12"/>
            </w:pPr>
            <w:r>
              <w:t>3.保证失地群众基本生活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补偿亩数</w:t>
            </w:r>
          </w:p>
        </w:tc>
        <w:tc>
          <w:tcPr>
            <w:tcW w:w="4228" w:type="dxa"/>
            <w:vAlign w:val="center"/>
          </w:tcPr>
          <w:p>
            <w:pPr>
              <w:pStyle w:val="12"/>
            </w:pPr>
            <w:r>
              <w:t>需补偿土地款的总亩数</w:t>
            </w:r>
          </w:p>
        </w:tc>
        <w:tc>
          <w:tcPr>
            <w:tcW w:w="2114" w:type="dxa"/>
            <w:vAlign w:val="center"/>
          </w:tcPr>
          <w:p>
            <w:pPr>
              <w:pStyle w:val="12"/>
            </w:pPr>
            <w:r>
              <w:t>≥28.3亩</w:t>
            </w:r>
          </w:p>
        </w:tc>
        <w:tc>
          <w:tcPr>
            <w:tcW w:w="2114" w:type="dxa"/>
            <w:vAlign w:val="center"/>
          </w:tcPr>
          <w:p>
            <w:pPr>
              <w:pStyle w:val="12"/>
            </w:pPr>
            <w:r>
              <w:rPr>
                <w:rFonts w:hint="eastAsia"/>
                <w:lang w:eastAsia="zh-CN"/>
              </w:rPr>
              <w:t>县委、县政府</w:t>
            </w:r>
            <w:r>
              <w:t>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补贴到位率</w:t>
            </w:r>
          </w:p>
        </w:tc>
        <w:tc>
          <w:tcPr>
            <w:tcW w:w="4228" w:type="dxa"/>
            <w:vAlign w:val="center"/>
          </w:tcPr>
          <w:p>
            <w:pPr>
              <w:pStyle w:val="12"/>
            </w:pPr>
            <w:r>
              <w:t>已收到补偿金额群众人数占应享受补偿金人数的比例</w:t>
            </w:r>
          </w:p>
        </w:tc>
        <w:tc>
          <w:tcPr>
            <w:tcW w:w="2114" w:type="dxa"/>
            <w:vAlign w:val="center"/>
          </w:tcPr>
          <w:p>
            <w:pPr>
              <w:pStyle w:val="12"/>
            </w:pPr>
            <w:r>
              <w:t>≥95%</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支付及时率</w:t>
            </w:r>
          </w:p>
        </w:tc>
        <w:tc>
          <w:tcPr>
            <w:tcW w:w="4228" w:type="dxa"/>
            <w:vAlign w:val="center"/>
          </w:tcPr>
          <w:p>
            <w:pPr>
              <w:pStyle w:val="12"/>
            </w:pPr>
            <w:r>
              <w:t>补贴发放及时率</w:t>
            </w:r>
          </w:p>
        </w:tc>
        <w:tc>
          <w:tcPr>
            <w:tcW w:w="2114" w:type="dxa"/>
            <w:vAlign w:val="center"/>
          </w:tcPr>
          <w:p>
            <w:pPr>
              <w:pStyle w:val="12"/>
            </w:pPr>
            <w:r>
              <w:t>10月底前</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补贴发放标准</w:t>
            </w:r>
          </w:p>
        </w:tc>
        <w:tc>
          <w:tcPr>
            <w:tcW w:w="4228" w:type="dxa"/>
            <w:vAlign w:val="center"/>
          </w:tcPr>
          <w:p>
            <w:pPr>
              <w:pStyle w:val="12"/>
            </w:pPr>
            <w:r>
              <w:t>每亩应补偿的金额</w:t>
            </w:r>
          </w:p>
        </w:tc>
        <w:tc>
          <w:tcPr>
            <w:tcW w:w="2114" w:type="dxa"/>
            <w:vAlign w:val="center"/>
          </w:tcPr>
          <w:p>
            <w:pPr>
              <w:pStyle w:val="12"/>
            </w:pPr>
            <w:r>
              <w:t>≥2210元</w:t>
            </w:r>
          </w:p>
        </w:tc>
        <w:tc>
          <w:tcPr>
            <w:tcW w:w="2114" w:type="dxa"/>
            <w:vAlign w:val="center"/>
          </w:tcPr>
          <w:p>
            <w:pPr>
              <w:pStyle w:val="12"/>
            </w:pPr>
            <w:r>
              <w:rPr>
                <w:rFonts w:hint="eastAsia"/>
                <w:lang w:eastAsia="zh-CN"/>
              </w:rPr>
              <w:t>县委、县政府</w:t>
            </w:r>
            <w:r>
              <w:t>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家庭条件改善水平</w:t>
            </w:r>
          </w:p>
        </w:tc>
        <w:tc>
          <w:tcPr>
            <w:tcW w:w="4228" w:type="dxa"/>
            <w:vAlign w:val="center"/>
          </w:tcPr>
          <w:p>
            <w:pPr>
              <w:pStyle w:val="12"/>
            </w:pPr>
            <w:r>
              <w:t>通过占地补助金的及时发放，提高失地群众家庭生活条件的比例</w:t>
            </w:r>
          </w:p>
        </w:tc>
        <w:tc>
          <w:tcPr>
            <w:tcW w:w="2114" w:type="dxa"/>
            <w:vAlign w:val="center"/>
          </w:tcPr>
          <w:p>
            <w:pPr>
              <w:pStyle w:val="12"/>
            </w:pPr>
            <w:r>
              <w:t>≥10%</w:t>
            </w:r>
          </w:p>
        </w:tc>
        <w:tc>
          <w:tcPr>
            <w:tcW w:w="2114"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社会稳定水平</w:t>
            </w:r>
          </w:p>
        </w:tc>
        <w:tc>
          <w:tcPr>
            <w:tcW w:w="4228" w:type="dxa"/>
            <w:vAlign w:val="center"/>
          </w:tcPr>
          <w:p>
            <w:pPr>
              <w:pStyle w:val="12"/>
            </w:pPr>
            <w:r>
              <w:t>社会稳定水平提升比例</w:t>
            </w:r>
          </w:p>
        </w:tc>
        <w:tc>
          <w:tcPr>
            <w:tcW w:w="2114" w:type="dxa"/>
            <w:vAlign w:val="center"/>
          </w:tcPr>
          <w:p>
            <w:pPr>
              <w:pStyle w:val="12"/>
            </w:pPr>
            <w:r>
              <w:t>≥20%</w:t>
            </w:r>
          </w:p>
        </w:tc>
        <w:tc>
          <w:tcPr>
            <w:tcW w:w="2114"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农户满意度（%）</w:t>
            </w:r>
          </w:p>
        </w:tc>
        <w:tc>
          <w:tcPr>
            <w:tcW w:w="4228" w:type="dxa"/>
            <w:vAlign w:val="center"/>
          </w:tcPr>
          <w:p>
            <w:pPr>
              <w:pStyle w:val="12"/>
            </w:pPr>
            <w:r>
              <w:t>调查中满意和较满意的农户数量占全部调查人数的比率</w:t>
            </w:r>
          </w:p>
        </w:tc>
        <w:tc>
          <w:tcPr>
            <w:tcW w:w="2114" w:type="dxa"/>
            <w:vAlign w:val="center"/>
          </w:tcPr>
          <w:p>
            <w:pPr>
              <w:pStyle w:val="12"/>
            </w:pPr>
            <w:r>
              <w:t>≥95%</w:t>
            </w:r>
          </w:p>
        </w:tc>
        <w:tc>
          <w:tcPr>
            <w:tcW w:w="2114"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26、食用菌项目占地生活补助金绩效目标表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13052924P00584012157B</w:t>
            </w:r>
          </w:p>
        </w:tc>
        <w:tc>
          <w:tcPr>
            <w:tcW w:w="2114" w:type="dxa"/>
            <w:vAlign w:val="center"/>
          </w:tcPr>
          <w:p>
            <w:pPr>
              <w:pStyle w:val="10"/>
            </w:pPr>
            <w:r>
              <w:t>项目名称</w:t>
            </w:r>
          </w:p>
        </w:tc>
        <w:tc>
          <w:tcPr>
            <w:tcW w:w="6342" w:type="dxa"/>
            <w:gridSpan w:val="3"/>
            <w:vAlign w:val="center"/>
          </w:tcPr>
          <w:p>
            <w:pPr>
              <w:pStyle w:val="12"/>
            </w:pPr>
            <w:r>
              <w:t>食用菌项目占地生活补助金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7.06</w:t>
            </w:r>
          </w:p>
        </w:tc>
        <w:tc>
          <w:tcPr>
            <w:tcW w:w="2114" w:type="dxa"/>
            <w:vAlign w:val="center"/>
          </w:tcPr>
          <w:p>
            <w:pPr>
              <w:pStyle w:val="10"/>
            </w:pPr>
            <w:r>
              <w:t>其中：财政    资金</w:t>
            </w:r>
          </w:p>
        </w:tc>
        <w:tc>
          <w:tcPr>
            <w:tcW w:w="2114" w:type="dxa"/>
            <w:vAlign w:val="center"/>
          </w:tcPr>
          <w:p>
            <w:pPr>
              <w:pStyle w:val="12"/>
            </w:pPr>
            <w:r>
              <w:t>7.06</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食用菌项目占地生活补助金</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100%</w:t>
            </w:r>
          </w:p>
        </w:tc>
        <w:tc>
          <w:tcPr>
            <w:tcW w:w="2114" w:type="dxa"/>
            <w:vAlign w:val="center"/>
          </w:tcPr>
          <w:p>
            <w:pPr>
              <w:pStyle w:val="13"/>
            </w:pPr>
            <w:r>
              <w:t>100%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1.维护社会稳定</w:t>
            </w:r>
          </w:p>
          <w:p>
            <w:pPr>
              <w:pStyle w:val="12"/>
            </w:pPr>
            <w:r>
              <w:t>2.保证各项工作顺利开展</w:t>
            </w:r>
          </w:p>
          <w:p>
            <w:pPr>
              <w:pStyle w:val="12"/>
            </w:pPr>
            <w:r>
              <w:t>3.保证失地群众基本生活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补偿人数</w:t>
            </w:r>
          </w:p>
        </w:tc>
        <w:tc>
          <w:tcPr>
            <w:tcW w:w="4228" w:type="dxa"/>
            <w:vAlign w:val="center"/>
          </w:tcPr>
          <w:p>
            <w:pPr>
              <w:pStyle w:val="12"/>
            </w:pPr>
            <w:r>
              <w:t>需补偿补助金的人数</w:t>
            </w:r>
          </w:p>
        </w:tc>
        <w:tc>
          <w:tcPr>
            <w:tcW w:w="2114" w:type="dxa"/>
            <w:vAlign w:val="center"/>
          </w:tcPr>
          <w:p>
            <w:pPr>
              <w:pStyle w:val="12"/>
            </w:pPr>
            <w:r>
              <w:t>≥28人</w:t>
            </w:r>
          </w:p>
        </w:tc>
        <w:tc>
          <w:tcPr>
            <w:tcW w:w="2114" w:type="dxa"/>
            <w:vAlign w:val="center"/>
          </w:tcPr>
          <w:p>
            <w:pPr>
              <w:pStyle w:val="12"/>
            </w:pPr>
            <w:r>
              <w:rPr>
                <w:rFonts w:hint="eastAsia"/>
                <w:lang w:eastAsia="zh-CN"/>
              </w:rPr>
              <w:t>县委、县政府</w:t>
            </w:r>
            <w:r>
              <w:t>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补贴到位率</w:t>
            </w:r>
          </w:p>
        </w:tc>
        <w:tc>
          <w:tcPr>
            <w:tcW w:w="4228" w:type="dxa"/>
            <w:vAlign w:val="center"/>
          </w:tcPr>
          <w:p>
            <w:pPr>
              <w:pStyle w:val="12"/>
            </w:pPr>
            <w:r>
              <w:t>已收到补助金额群众人数占应享受补助金人数的比例</w:t>
            </w:r>
          </w:p>
        </w:tc>
        <w:tc>
          <w:tcPr>
            <w:tcW w:w="2114" w:type="dxa"/>
            <w:vAlign w:val="center"/>
          </w:tcPr>
          <w:p>
            <w:pPr>
              <w:pStyle w:val="12"/>
            </w:pPr>
            <w:r>
              <w:t>≥95%</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支付及时率</w:t>
            </w:r>
          </w:p>
        </w:tc>
        <w:tc>
          <w:tcPr>
            <w:tcW w:w="4228" w:type="dxa"/>
            <w:vAlign w:val="center"/>
          </w:tcPr>
          <w:p>
            <w:pPr>
              <w:pStyle w:val="12"/>
            </w:pPr>
            <w:r>
              <w:t>补助金发放及时率</w:t>
            </w:r>
          </w:p>
        </w:tc>
        <w:tc>
          <w:tcPr>
            <w:tcW w:w="2114" w:type="dxa"/>
            <w:vAlign w:val="center"/>
          </w:tcPr>
          <w:p>
            <w:pPr>
              <w:pStyle w:val="12"/>
            </w:pPr>
            <w:r>
              <w:t>10月底前</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补贴发放标准</w:t>
            </w:r>
          </w:p>
        </w:tc>
        <w:tc>
          <w:tcPr>
            <w:tcW w:w="4228" w:type="dxa"/>
            <w:vAlign w:val="center"/>
          </w:tcPr>
          <w:p>
            <w:pPr>
              <w:pStyle w:val="12"/>
            </w:pPr>
            <w:r>
              <w:t>每人每月应补助的金额</w:t>
            </w:r>
          </w:p>
        </w:tc>
        <w:tc>
          <w:tcPr>
            <w:tcW w:w="2114" w:type="dxa"/>
            <w:vAlign w:val="center"/>
          </w:tcPr>
          <w:p>
            <w:pPr>
              <w:pStyle w:val="12"/>
            </w:pPr>
            <w:r>
              <w:t>≥210元/人/月</w:t>
            </w:r>
          </w:p>
        </w:tc>
        <w:tc>
          <w:tcPr>
            <w:tcW w:w="2114" w:type="dxa"/>
            <w:vAlign w:val="center"/>
          </w:tcPr>
          <w:p>
            <w:pPr>
              <w:pStyle w:val="12"/>
            </w:pPr>
            <w:r>
              <w:rPr>
                <w:rFonts w:hint="eastAsia"/>
                <w:lang w:eastAsia="zh-CN"/>
              </w:rPr>
              <w:t>县委、县政府</w:t>
            </w:r>
            <w:r>
              <w:t>重点工作规划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家庭条件改善水平</w:t>
            </w:r>
          </w:p>
        </w:tc>
        <w:tc>
          <w:tcPr>
            <w:tcW w:w="4228" w:type="dxa"/>
            <w:vAlign w:val="center"/>
          </w:tcPr>
          <w:p>
            <w:pPr>
              <w:pStyle w:val="12"/>
            </w:pPr>
            <w:r>
              <w:t>通过占地补助金的及时发放，提高失地群众家庭生活条件的比例</w:t>
            </w:r>
          </w:p>
        </w:tc>
        <w:tc>
          <w:tcPr>
            <w:tcW w:w="2114" w:type="dxa"/>
            <w:vAlign w:val="center"/>
          </w:tcPr>
          <w:p>
            <w:pPr>
              <w:pStyle w:val="12"/>
            </w:pPr>
            <w:r>
              <w:t>≥10%</w:t>
            </w:r>
          </w:p>
        </w:tc>
        <w:tc>
          <w:tcPr>
            <w:tcW w:w="2114"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社会稳定水平</w:t>
            </w:r>
          </w:p>
        </w:tc>
        <w:tc>
          <w:tcPr>
            <w:tcW w:w="4228" w:type="dxa"/>
            <w:vAlign w:val="center"/>
          </w:tcPr>
          <w:p>
            <w:pPr>
              <w:pStyle w:val="12"/>
            </w:pPr>
            <w:r>
              <w:t>社会稳定水平提升比例</w:t>
            </w:r>
          </w:p>
        </w:tc>
        <w:tc>
          <w:tcPr>
            <w:tcW w:w="2114" w:type="dxa"/>
            <w:vAlign w:val="center"/>
          </w:tcPr>
          <w:p>
            <w:pPr>
              <w:pStyle w:val="12"/>
            </w:pPr>
            <w:r>
              <w:t>≥10%</w:t>
            </w:r>
          </w:p>
        </w:tc>
        <w:tc>
          <w:tcPr>
            <w:tcW w:w="2114"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农户满意度（%）</w:t>
            </w:r>
          </w:p>
        </w:tc>
        <w:tc>
          <w:tcPr>
            <w:tcW w:w="4228" w:type="dxa"/>
            <w:vAlign w:val="center"/>
          </w:tcPr>
          <w:p>
            <w:pPr>
              <w:pStyle w:val="12"/>
            </w:pPr>
            <w:r>
              <w:t>调查中满意和较满意的农户数量占全部调查人数的比率</w:t>
            </w:r>
          </w:p>
        </w:tc>
        <w:tc>
          <w:tcPr>
            <w:tcW w:w="2114" w:type="dxa"/>
            <w:vAlign w:val="center"/>
          </w:tcPr>
          <w:p>
            <w:pPr>
              <w:pStyle w:val="12"/>
            </w:pPr>
            <w:r>
              <w:t>≥95%</w:t>
            </w:r>
          </w:p>
        </w:tc>
        <w:tc>
          <w:tcPr>
            <w:tcW w:w="2114"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27、退役军人服务站工作经费绩效目标表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13052924P005840121773</w:t>
            </w:r>
          </w:p>
        </w:tc>
        <w:tc>
          <w:tcPr>
            <w:tcW w:w="2114" w:type="dxa"/>
            <w:vAlign w:val="center"/>
          </w:tcPr>
          <w:p>
            <w:pPr>
              <w:pStyle w:val="10"/>
            </w:pPr>
            <w:r>
              <w:t>项目名称</w:t>
            </w:r>
          </w:p>
        </w:tc>
        <w:tc>
          <w:tcPr>
            <w:tcW w:w="6342" w:type="dxa"/>
            <w:gridSpan w:val="3"/>
            <w:vAlign w:val="center"/>
          </w:tcPr>
          <w:p>
            <w:pPr>
              <w:pStyle w:val="12"/>
            </w:pPr>
            <w:r>
              <w:t>退役军人服务站工作经费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w:t>
            </w:r>
          </w:p>
        </w:tc>
        <w:tc>
          <w:tcPr>
            <w:tcW w:w="2114" w:type="dxa"/>
            <w:vAlign w:val="center"/>
          </w:tcPr>
          <w:p>
            <w:pPr>
              <w:pStyle w:val="10"/>
            </w:pPr>
            <w:r>
              <w:t>其中：财政    资金</w:t>
            </w:r>
          </w:p>
        </w:tc>
        <w:tc>
          <w:tcPr>
            <w:tcW w:w="2114" w:type="dxa"/>
            <w:vAlign w:val="center"/>
          </w:tcPr>
          <w:p>
            <w:pPr>
              <w:pStyle w:val="12"/>
            </w:pPr>
            <w:r>
              <w:t>1.00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退役军人服务站工作经费</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1.保障必要工作条件</w:t>
            </w:r>
          </w:p>
          <w:p>
            <w:pPr>
              <w:pStyle w:val="12"/>
            </w:pPr>
          </w:p>
          <w:p>
            <w:pPr>
              <w:pStyle w:val="12"/>
            </w:pPr>
            <w:r>
              <w:t>2.提高工作效率</w:t>
            </w:r>
          </w:p>
          <w:p>
            <w:pPr>
              <w:pStyle w:val="12"/>
            </w:pPr>
          </w:p>
          <w:p>
            <w:pPr>
              <w:pStyle w:val="12"/>
            </w:pPr>
            <w:r>
              <w:t>3.保障机关正常运转</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管辖村数</w:t>
            </w:r>
          </w:p>
        </w:tc>
        <w:tc>
          <w:tcPr>
            <w:tcW w:w="4228" w:type="dxa"/>
            <w:vAlign w:val="center"/>
          </w:tcPr>
          <w:p>
            <w:pPr>
              <w:pStyle w:val="12"/>
            </w:pPr>
            <w:r>
              <w:t>管辖村数</w:t>
            </w:r>
          </w:p>
        </w:tc>
        <w:tc>
          <w:tcPr>
            <w:tcW w:w="2114" w:type="dxa"/>
            <w:vAlign w:val="center"/>
          </w:tcPr>
          <w:p>
            <w:pPr>
              <w:pStyle w:val="12"/>
            </w:pPr>
            <w:r>
              <w:t>52个</w:t>
            </w:r>
          </w:p>
        </w:tc>
        <w:tc>
          <w:tcPr>
            <w:tcW w:w="2114" w:type="dxa"/>
            <w:vAlign w:val="center"/>
          </w:tcPr>
          <w:p>
            <w:pPr>
              <w:pStyle w:val="12"/>
            </w:pPr>
            <w:r>
              <w:t>行政区划</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资金使用规范性</w:t>
            </w:r>
          </w:p>
        </w:tc>
        <w:tc>
          <w:tcPr>
            <w:tcW w:w="4228" w:type="dxa"/>
            <w:vAlign w:val="center"/>
          </w:tcPr>
          <w:p>
            <w:pPr>
              <w:pStyle w:val="12"/>
            </w:pPr>
            <w:r>
              <w:t>资金使用规范性</w:t>
            </w:r>
          </w:p>
        </w:tc>
        <w:tc>
          <w:tcPr>
            <w:tcW w:w="2114" w:type="dxa"/>
            <w:vAlign w:val="center"/>
          </w:tcPr>
          <w:p>
            <w:pPr>
              <w:pStyle w:val="12"/>
            </w:pPr>
            <w:r>
              <w:t>≥95%</w:t>
            </w:r>
          </w:p>
        </w:tc>
        <w:tc>
          <w:tcPr>
            <w:tcW w:w="2114" w:type="dxa"/>
            <w:vAlign w:val="center"/>
          </w:tcPr>
          <w:p>
            <w:pPr>
              <w:pStyle w:val="12"/>
            </w:pPr>
            <w:r>
              <w:t>资金使用</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经费全部支出时间</w:t>
            </w:r>
          </w:p>
        </w:tc>
        <w:tc>
          <w:tcPr>
            <w:tcW w:w="4228" w:type="dxa"/>
            <w:vAlign w:val="center"/>
          </w:tcPr>
          <w:p>
            <w:pPr>
              <w:pStyle w:val="12"/>
            </w:pPr>
            <w:r>
              <w:t>经费全部支出时间</w:t>
            </w:r>
          </w:p>
        </w:tc>
        <w:tc>
          <w:tcPr>
            <w:tcW w:w="2114" w:type="dxa"/>
            <w:vAlign w:val="center"/>
          </w:tcPr>
          <w:p>
            <w:pPr>
              <w:pStyle w:val="12"/>
            </w:pPr>
            <w:r>
              <w:t>12月底前</w:t>
            </w:r>
          </w:p>
        </w:tc>
        <w:tc>
          <w:tcPr>
            <w:tcW w:w="2114" w:type="dxa"/>
            <w:vAlign w:val="center"/>
          </w:tcPr>
          <w:p>
            <w:pPr>
              <w:pStyle w:val="12"/>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预算执行率</w:t>
            </w:r>
          </w:p>
        </w:tc>
        <w:tc>
          <w:tcPr>
            <w:tcW w:w="2114" w:type="dxa"/>
            <w:vAlign w:val="center"/>
          </w:tcPr>
          <w:p>
            <w:pPr>
              <w:pStyle w:val="12"/>
            </w:pPr>
            <w:r>
              <w:t>≥95%</w:t>
            </w:r>
          </w:p>
        </w:tc>
        <w:tc>
          <w:tcPr>
            <w:tcW w:w="2114" w:type="dxa"/>
            <w:vAlign w:val="center"/>
          </w:tcPr>
          <w:p>
            <w:pPr>
              <w:pStyle w:val="12"/>
            </w:pPr>
            <w:r>
              <w:t>严格按照年初预算资金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单位年终考核成绩</w:t>
            </w:r>
          </w:p>
        </w:tc>
        <w:tc>
          <w:tcPr>
            <w:tcW w:w="4228" w:type="dxa"/>
            <w:vAlign w:val="center"/>
          </w:tcPr>
          <w:p>
            <w:pPr>
              <w:pStyle w:val="12"/>
            </w:pPr>
            <w:r>
              <w:t>单位年终考核成绩</w:t>
            </w:r>
          </w:p>
        </w:tc>
        <w:tc>
          <w:tcPr>
            <w:tcW w:w="2114" w:type="dxa"/>
            <w:vAlign w:val="center"/>
          </w:tcPr>
          <w:p>
            <w:pPr>
              <w:pStyle w:val="12"/>
            </w:pPr>
            <w:r>
              <w:t>良以上</w:t>
            </w:r>
          </w:p>
        </w:tc>
        <w:tc>
          <w:tcPr>
            <w:tcW w:w="2114" w:type="dxa"/>
            <w:vAlign w:val="center"/>
          </w:tcPr>
          <w:p>
            <w:pPr>
              <w:pStyle w:val="12"/>
            </w:pPr>
            <w:r>
              <w:t>镇工作安排及统计调查</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正常运转率</w:t>
            </w:r>
          </w:p>
        </w:tc>
        <w:tc>
          <w:tcPr>
            <w:tcW w:w="4228" w:type="dxa"/>
            <w:vAlign w:val="center"/>
          </w:tcPr>
          <w:p>
            <w:pPr>
              <w:pStyle w:val="12"/>
            </w:pPr>
            <w:r>
              <w:t>保障单位正常运转天数占比</w:t>
            </w:r>
          </w:p>
        </w:tc>
        <w:tc>
          <w:tcPr>
            <w:tcW w:w="2114" w:type="dxa"/>
            <w:vAlign w:val="center"/>
          </w:tcPr>
          <w:p>
            <w:pPr>
              <w:pStyle w:val="12"/>
            </w:pPr>
            <w:r>
              <w:t>≥95%</w:t>
            </w:r>
          </w:p>
        </w:tc>
        <w:tc>
          <w:tcPr>
            <w:tcW w:w="2114"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满意率</w:t>
            </w:r>
          </w:p>
        </w:tc>
        <w:tc>
          <w:tcPr>
            <w:tcW w:w="4228" w:type="dxa"/>
            <w:vAlign w:val="center"/>
          </w:tcPr>
          <w:p>
            <w:pPr>
              <w:pStyle w:val="12"/>
            </w:pPr>
            <w:r>
              <w:t>满意率</w:t>
            </w:r>
          </w:p>
        </w:tc>
        <w:tc>
          <w:tcPr>
            <w:tcW w:w="2114" w:type="dxa"/>
            <w:vAlign w:val="center"/>
          </w:tcPr>
          <w:p>
            <w:pPr>
              <w:pStyle w:val="12"/>
            </w:pPr>
            <w:r>
              <w:t>≥90%</w:t>
            </w:r>
          </w:p>
        </w:tc>
        <w:tc>
          <w:tcPr>
            <w:tcW w:w="2114"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28、西韩庄城中村改造项目（东韩路）拆迁成本资金绩效目标表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13052924P00584110351P</w:t>
            </w:r>
          </w:p>
        </w:tc>
        <w:tc>
          <w:tcPr>
            <w:tcW w:w="2114" w:type="dxa"/>
            <w:vAlign w:val="center"/>
          </w:tcPr>
          <w:p>
            <w:pPr>
              <w:pStyle w:val="10"/>
            </w:pPr>
            <w:r>
              <w:t>项目名称</w:t>
            </w:r>
          </w:p>
        </w:tc>
        <w:tc>
          <w:tcPr>
            <w:tcW w:w="6342" w:type="dxa"/>
            <w:gridSpan w:val="3"/>
            <w:vAlign w:val="center"/>
          </w:tcPr>
          <w:p>
            <w:pPr>
              <w:pStyle w:val="12"/>
            </w:pPr>
            <w:r>
              <w:t>西韩庄城中村改造项目（东韩路）拆迁成本资金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150.00</w:t>
            </w:r>
          </w:p>
        </w:tc>
        <w:tc>
          <w:tcPr>
            <w:tcW w:w="2114" w:type="dxa"/>
            <w:vAlign w:val="center"/>
          </w:tcPr>
          <w:p>
            <w:pPr>
              <w:pStyle w:val="10"/>
            </w:pPr>
            <w:r>
              <w:t>其中：财政    资金</w:t>
            </w:r>
          </w:p>
        </w:tc>
        <w:tc>
          <w:tcPr>
            <w:tcW w:w="2114" w:type="dxa"/>
            <w:vAlign w:val="center"/>
          </w:tcPr>
          <w:p>
            <w:pPr>
              <w:pStyle w:val="12"/>
            </w:pPr>
            <w:r>
              <w:t>150.00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西韩庄城中村改造项目（东韩路）拆迁成本资金</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100%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1.加快项目进展速度</w:t>
            </w:r>
          </w:p>
          <w:p>
            <w:pPr>
              <w:pStyle w:val="12"/>
            </w:pPr>
          </w:p>
          <w:p>
            <w:pPr>
              <w:pStyle w:val="12"/>
            </w:pPr>
          </w:p>
          <w:p>
            <w:pPr>
              <w:pStyle w:val="12"/>
            </w:pPr>
          </w:p>
          <w:p>
            <w:pPr>
              <w:pStyle w:val="12"/>
            </w:pPr>
            <w:r>
              <w:t>2.维护失地群众基本保障</w:t>
            </w:r>
          </w:p>
          <w:p>
            <w:pPr>
              <w:pStyle w:val="12"/>
            </w:pPr>
            <w:r>
              <w:t>3.保证各项工作顺利开展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项目占地亩数</w:t>
            </w:r>
          </w:p>
        </w:tc>
        <w:tc>
          <w:tcPr>
            <w:tcW w:w="4228" w:type="dxa"/>
            <w:vAlign w:val="center"/>
          </w:tcPr>
          <w:p>
            <w:pPr>
              <w:pStyle w:val="12"/>
            </w:pPr>
            <w:r>
              <w:t>项目涉及拆迁亩数</w:t>
            </w:r>
          </w:p>
        </w:tc>
        <w:tc>
          <w:tcPr>
            <w:tcW w:w="2114" w:type="dxa"/>
            <w:vAlign w:val="center"/>
          </w:tcPr>
          <w:p>
            <w:pPr>
              <w:pStyle w:val="12"/>
            </w:pPr>
            <w:r>
              <w:t>≥7亩</w:t>
            </w:r>
          </w:p>
        </w:tc>
        <w:tc>
          <w:tcPr>
            <w:tcW w:w="2114" w:type="dxa"/>
            <w:vAlign w:val="center"/>
          </w:tcPr>
          <w:p>
            <w:pPr>
              <w:pStyle w:val="12"/>
            </w:pPr>
            <w:r>
              <w:t>按照县政府工作安排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每亩土地拆迁成本</w:t>
            </w:r>
          </w:p>
        </w:tc>
        <w:tc>
          <w:tcPr>
            <w:tcW w:w="4228" w:type="dxa"/>
            <w:vAlign w:val="center"/>
          </w:tcPr>
          <w:p>
            <w:pPr>
              <w:pStyle w:val="12"/>
            </w:pPr>
            <w:r>
              <w:t>项目每亩土地拆迁成本</w:t>
            </w:r>
          </w:p>
        </w:tc>
        <w:tc>
          <w:tcPr>
            <w:tcW w:w="2114" w:type="dxa"/>
            <w:vAlign w:val="center"/>
          </w:tcPr>
          <w:p>
            <w:pPr>
              <w:pStyle w:val="12"/>
            </w:pPr>
            <w:r>
              <w:t>≥110万元</w:t>
            </w:r>
          </w:p>
        </w:tc>
        <w:tc>
          <w:tcPr>
            <w:tcW w:w="2114" w:type="dxa"/>
            <w:vAlign w:val="center"/>
          </w:tcPr>
          <w:p>
            <w:pPr>
              <w:pStyle w:val="12"/>
            </w:pPr>
            <w:r>
              <w:t>按照县委重点工作安排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项目验收通过率（%）</w:t>
            </w:r>
          </w:p>
        </w:tc>
        <w:tc>
          <w:tcPr>
            <w:tcW w:w="4228" w:type="dxa"/>
            <w:vAlign w:val="center"/>
          </w:tcPr>
          <w:p>
            <w:pPr>
              <w:pStyle w:val="12"/>
            </w:pPr>
            <w:r>
              <w:t>项目验收通过率（%）</w:t>
            </w:r>
          </w:p>
        </w:tc>
        <w:tc>
          <w:tcPr>
            <w:tcW w:w="2114" w:type="dxa"/>
            <w:vAlign w:val="center"/>
          </w:tcPr>
          <w:p>
            <w:pPr>
              <w:pStyle w:val="12"/>
            </w:pPr>
            <w:r>
              <w:t>≥95%</w:t>
            </w:r>
          </w:p>
        </w:tc>
        <w:tc>
          <w:tcPr>
            <w:tcW w:w="2114"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及时率</w:t>
            </w:r>
          </w:p>
        </w:tc>
        <w:tc>
          <w:tcPr>
            <w:tcW w:w="4228" w:type="dxa"/>
            <w:vAlign w:val="center"/>
          </w:tcPr>
          <w:p>
            <w:pPr>
              <w:pStyle w:val="12"/>
            </w:pPr>
            <w:r>
              <w:t>项目资金拨付及时率</w:t>
            </w:r>
          </w:p>
        </w:tc>
        <w:tc>
          <w:tcPr>
            <w:tcW w:w="2114" w:type="dxa"/>
            <w:vAlign w:val="center"/>
          </w:tcPr>
          <w:p>
            <w:pPr>
              <w:pStyle w:val="12"/>
            </w:pPr>
            <w:r>
              <w:t>12月底前</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提高工作效率</w:t>
            </w:r>
          </w:p>
        </w:tc>
        <w:tc>
          <w:tcPr>
            <w:tcW w:w="4228" w:type="dxa"/>
            <w:vAlign w:val="center"/>
          </w:tcPr>
          <w:p>
            <w:pPr>
              <w:pStyle w:val="12"/>
            </w:pPr>
            <w:r>
              <w:t>提高工作效率</w:t>
            </w:r>
          </w:p>
        </w:tc>
        <w:tc>
          <w:tcPr>
            <w:tcW w:w="2114" w:type="dxa"/>
            <w:vAlign w:val="center"/>
          </w:tcPr>
          <w:p>
            <w:pPr>
              <w:pStyle w:val="12"/>
            </w:pPr>
            <w:r>
              <w:t>≥30%</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社会稳定水平</w:t>
            </w:r>
          </w:p>
        </w:tc>
        <w:tc>
          <w:tcPr>
            <w:tcW w:w="4228" w:type="dxa"/>
            <w:vAlign w:val="center"/>
          </w:tcPr>
          <w:p>
            <w:pPr>
              <w:pStyle w:val="12"/>
            </w:pPr>
            <w:r>
              <w:t>资金拨付后社会稳定水平提升比列</w:t>
            </w:r>
          </w:p>
        </w:tc>
        <w:tc>
          <w:tcPr>
            <w:tcW w:w="2114" w:type="dxa"/>
            <w:vAlign w:val="center"/>
          </w:tcPr>
          <w:p>
            <w:pPr>
              <w:pStyle w:val="12"/>
            </w:pPr>
            <w:r>
              <w:t>≥20%</w:t>
            </w:r>
          </w:p>
        </w:tc>
        <w:tc>
          <w:tcPr>
            <w:tcW w:w="2114"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≥95%</w:t>
            </w:r>
          </w:p>
        </w:tc>
        <w:tc>
          <w:tcPr>
            <w:tcW w:w="2114"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29、西王杨城中村改造项目土地收储费用绩效目标表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13052924P005841103504</w:t>
            </w:r>
          </w:p>
        </w:tc>
        <w:tc>
          <w:tcPr>
            <w:tcW w:w="2114" w:type="dxa"/>
            <w:vAlign w:val="center"/>
          </w:tcPr>
          <w:p>
            <w:pPr>
              <w:pStyle w:val="10"/>
            </w:pPr>
            <w:r>
              <w:t>项目名称</w:t>
            </w:r>
          </w:p>
        </w:tc>
        <w:tc>
          <w:tcPr>
            <w:tcW w:w="6342" w:type="dxa"/>
            <w:gridSpan w:val="3"/>
            <w:vAlign w:val="center"/>
          </w:tcPr>
          <w:p>
            <w:pPr>
              <w:pStyle w:val="12"/>
            </w:pPr>
            <w:r>
              <w:t>西王杨城中村改造项目土地收储费用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100.00</w:t>
            </w:r>
          </w:p>
        </w:tc>
        <w:tc>
          <w:tcPr>
            <w:tcW w:w="2114" w:type="dxa"/>
            <w:vAlign w:val="center"/>
          </w:tcPr>
          <w:p>
            <w:pPr>
              <w:pStyle w:val="10"/>
            </w:pPr>
            <w:r>
              <w:t>其中：财政    资金</w:t>
            </w:r>
          </w:p>
        </w:tc>
        <w:tc>
          <w:tcPr>
            <w:tcW w:w="2114" w:type="dxa"/>
            <w:vAlign w:val="center"/>
          </w:tcPr>
          <w:p>
            <w:pPr>
              <w:pStyle w:val="12"/>
            </w:pPr>
            <w:r>
              <w:t>100.00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西王杨城中村改造项目土地收储费用</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100%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1.加快项目进展速度</w:t>
            </w:r>
          </w:p>
          <w:p>
            <w:pPr>
              <w:pStyle w:val="12"/>
            </w:pPr>
          </w:p>
          <w:p>
            <w:pPr>
              <w:pStyle w:val="12"/>
            </w:pPr>
          </w:p>
          <w:p>
            <w:pPr>
              <w:pStyle w:val="12"/>
            </w:pPr>
          </w:p>
          <w:p>
            <w:pPr>
              <w:pStyle w:val="12"/>
            </w:pPr>
            <w:r>
              <w:t>2.维护失地群众基本保障</w:t>
            </w:r>
          </w:p>
          <w:p>
            <w:pPr>
              <w:pStyle w:val="12"/>
            </w:pPr>
            <w:r>
              <w:t>3.保证各项工作顺利开展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项目占地亩数</w:t>
            </w:r>
          </w:p>
        </w:tc>
        <w:tc>
          <w:tcPr>
            <w:tcW w:w="4228" w:type="dxa"/>
            <w:vAlign w:val="center"/>
          </w:tcPr>
          <w:p>
            <w:pPr>
              <w:pStyle w:val="12"/>
            </w:pPr>
            <w:r>
              <w:t>项目涉及拆迁亩数</w:t>
            </w:r>
          </w:p>
        </w:tc>
        <w:tc>
          <w:tcPr>
            <w:tcW w:w="2114" w:type="dxa"/>
            <w:vAlign w:val="center"/>
          </w:tcPr>
          <w:p>
            <w:pPr>
              <w:pStyle w:val="12"/>
            </w:pPr>
            <w:r>
              <w:t>≥170.33亩</w:t>
            </w:r>
          </w:p>
        </w:tc>
        <w:tc>
          <w:tcPr>
            <w:tcW w:w="2114" w:type="dxa"/>
            <w:vAlign w:val="center"/>
          </w:tcPr>
          <w:p>
            <w:pPr>
              <w:pStyle w:val="12"/>
            </w:pPr>
            <w:r>
              <w:t>按照县政府工作安排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每亩土地收储成本</w:t>
            </w:r>
          </w:p>
        </w:tc>
        <w:tc>
          <w:tcPr>
            <w:tcW w:w="4228" w:type="dxa"/>
            <w:vAlign w:val="center"/>
          </w:tcPr>
          <w:p>
            <w:pPr>
              <w:pStyle w:val="12"/>
            </w:pPr>
            <w:r>
              <w:t>项目每亩土地收储成本</w:t>
            </w:r>
          </w:p>
        </w:tc>
        <w:tc>
          <w:tcPr>
            <w:tcW w:w="2114" w:type="dxa"/>
            <w:vAlign w:val="center"/>
          </w:tcPr>
          <w:p>
            <w:pPr>
              <w:pStyle w:val="12"/>
            </w:pPr>
            <w:r>
              <w:t>≥108.03万元</w:t>
            </w:r>
          </w:p>
        </w:tc>
        <w:tc>
          <w:tcPr>
            <w:tcW w:w="2114" w:type="dxa"/>
            <w:vAlign w:val="center"/>
          </w:tcPr>
          <w:p>
            <w:pPr>
              <w:pStyle w:val="12"/>
            </w:pPr>
            <w:r>
              <w:t>按照县委重点工作安排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项目验收通过率（%）</w:t>
            </w:r>
          </w:p>
        </w:tc>
        <w:tc>
          <w:tcPr>
            <w:tcW w:w="4228" w:type="dxa"/>
            <w:vAlign w:val="center"/>
          </w:tcPr>
          <w:p>
            <w:pPr>
              <w:pStyle w:val="12"/>
            </w:pPr>
            <w:r>
              <w:t>项目验收通过率（%）</w:t>
            </w:r>
          </w:p>
        </w:tc>
        <w:tc>
          <w:tcPr>
            <w:tcW w:w="2114" w:type="dxa"/>
            <w:vAlign w:val="center"/>
          </w:tcPr>
          <w:p>
            <w:pPr>
              <w:pStyle w:val="12"/>
            </w:pPr>
            <w:r>
              <w:t>≥95%</w:t>
            </w:r>
          </w:p>
        </w:tc>
        <w:tc>
          <w:tcPr>
            <w:tcW w:w="2114"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及时率</w:t>
            </w:r>
          </w:p>
        </w:tc>
        <w:tc>
          <w:tcPr>
            <w:tcW w:w="4228" w:type="dxa"/>
            <w:vAlign w:val="center"/>
          </w:tcPr>
          <w:p>
            <w:pPr>
              <w:pStyle w:val="12"/>
            </w:pPr>
            <w:r>
              <w:t>项目资金拨付及时率</w:t>
            </w:r>
          </w:p>
        </w:tc>
        <w:tc>
          <w:tcPr>
            <w:tcW w:w="2114" w:type="dxa"/>
            <w:vAlign w:val="center"/>
          </w:tcPr>
          <w:p>
            <w:pPr>
              <w:pStyle w:val="12"/>
            </w:pPr>
            <w:r>
              <w:t>12月底前</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提高工作效率</w:t>
            </w:r>
          </w:p>
        </w:tc>
        <w:tc>
          <w:tcPr>
            <w:tcW w:w="4228" w:type="dxa"/>
            <w:vAlign w:val="center"/>
          </w:tcPr>
          <w:p>
            <w:pPr>
              <w:pStyle w:val="12"/>
            </w:pPr>
            <w:r>
              <w:t>提高工作效率</w:t>
            </w:r>
          </w:p>
        </w:tc>
        <w:tc>
          <w:tcPr>
            <w:tcW w:w="2114" w:type="dxa"/>
            <w:vAlign w:val="center"/>
          </w:tcPr>
          <w:p>
            <w:pPr>
              <w:pStyle w:val="12"/>
            </w:pPr>
            <w:r>
              <w:t>≥50%</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社会稳定水平</w:t>
            </w:r>
          </w:p>
        </w:tc>
        <w:tc>
          <w:tcPr>
            <w:tcW w:w="4228" w:type="dxa"/>
            <w:vAlign w:val="center"/>
          </w:tcPr>
          <w:p>
            <w:pPr>
              <w:pStyle w:val="12"/>
            </w:pPr>
            <w:r>
              <w:t>资金拨付后社会稳定水平提升比列</w:t>
            </w:r>
          </w:p>
        </w:tc>
        <w:tc>
          <w:tcPr>
            <w:tcW w:w="2114" w:type="dxa"/>
            <w:vAlign w:val="center"/>
          </w:tcPr>
          <w:p>
            <w:pPr>
              <w:pStyle w:val="12"/>
            </w:pPr>
            <w:r>
              <w:t>≥20%</w:t>
            </w:r>
          </w:p>
        </w:tc>
        <w:tc>
          <w:tcPr>
            <w:tcW w:w="2114"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≥95%</w:t>
            </w:r>
          </w:p>
        </w:tc>
        <w:tc>
          <w:tcPr>
            <w:tcW w:w="2114"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30、县派驻村工作队经费绩效目标表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13052924P00584012188J</w:t>
            </w:r>
          </w:p>
        </w:tc>
        <w:tc>
          <w:tcPr>
            <w:tcW w:w="2114" w:type="dxa"/>
            <w:vAlign w:val="center"/>
          </w:tcPr>
          <w:p>
            <w:pPr>
              <w:pStyle w:val="10"/>
            </w:pPr>
            <w:r>
              <w:t>项目名称</w:t>
            </w:r>
          </w:p>
        </w:tc>
        <w:tc>
          <w:tcPr>
            <w:tcW w:w="6342" w:type="dxa"/>
            <w:gridSpan w:val="3"/>
            <w:vAlign w:val="center"/>
          </w:tcPr>
          <w:p>
            <w:pPr>
              <w:pStyle w:val="12"/>
            </w:pPr>
            <w:r>
              <w:t>县派驻村工作队经费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56.00</w:t>
            </w:r>
          </w:p>
        </w:tc>
        <w:tc>
          <w:tcPr>
            <w:tcW w:w="2114" w:type="dxa"/>
            <w:vAlign w:val="center"/>
          </w:tcPr>
          <w:p>
            <w:pPr>
              <w:pStyle w:val="10"/>
            </w:pPr>
            <w:r>
              <w:t>其中：财政    资金</w:t>
            </w:r>
          </w:p>
        </w:tc>
        <w:tc>
          <w:tcPr>
            <w:tcW w:w="2114" w:type="dxa"/>
            <w:vAlign w:val="center"/>
          </w:tcPr>
          <w:p>
            <w:pPr>
              <w:pStyle w:val="12"/>
            </w:pPr>
            <w:r>
              <w:t>56.00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县派驻村工作队经费</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100%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1.保障县驻村工作队保障必要工作条件</w:t>
            </w:r>
          </w:p>
          <w:p>
            <w:pPr>
              <w:pStyle w:val="12"/>
            </w:pPr>
            <w:r>
              <w:t>2.提高工作效率</w:t>
            </w:r>
          </w:p>
          <w:p>
            <w:pPr>
              <w:pStyle w:val="12"/>
            </w:pPr>
          </w:p>
          <w:p>
            <w:pPr>
              <w:pStyle w:val="12"/>
            </w:pPr>
            <w:r>
              <w:t>3.提高工作队工作积极性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帮扶村数</w:t>
            </w:r>
          </w:p>
        </w:tc>
        <w:tc>
          <w:tcPr>
            <w:tcW w:w="4228" w:type="dxa"/>
            <w:vAlign w:val="center"/>
          </w:tcPr>
          <w:p>
            <w:pPr>
              <w:pStyle w:val="12"/>
            </w:pPr>
            <w:r>
              <w:t>帮扶村数</w:t>
            </w:r>
          </w:p>
        </w:tc>
        <w:tc>
          <w:tcPr>
            <w:tcW w:w="2114" w:type="dxa"/>
            <w:vAlign w:val="center"/>
          </w:tcPr>
          <w:p>
            <w:pPr>
              <w:pStyle w:val="12"/>
            </w:pPr>
            <w:r>
              <w:t>7个</w:t>
            </w:r>
          </w:p>
        </w:tc>
        <w:tc>
          <w:tcPr>
            <w:tcW w:w="2114" w:type="dxa"/>
            <w:vAlign w:val="center"/>
          </w:tcPr>
          <w:p>
            <w:pPr>
              <w:pStyle w:val="12"/>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资金使用规范性</w:t>
            </w:r>
          </w:p>
        </w:tc>
        <w:tc>
          <w:tcPr>
            <w:tcW w:w="4228" w:type="dxa"/>
            <w:vAlign w:val="center"/>
          </w:tcPr>
          <w:p>
            <w:pPr>
              <w:pStyle w:val="12"/>
            </w:pPr>
            <w:r>
              <w:t>资金使用规范性</w:t>
            </w:r>
          </w:p>
        </w:tc>
        <w:tc>
          <w:tcPr>
            <w:tcW w:w="2114" w:type="dxa"/>
            <w:vAlign w:val="center"/>
          </w:tcPr>
          <w:p>
            <w:pPr>
              <w:pStyle w:val="12"/>
            </w:pPr>
            <w:r>
              <w:t>≥95%</w:t>
            </w:r>
          </w:p>
        </w:tc>
        <w:tc>
          <w:tcPr>
            <w:tcW w:w="2114" w:type="dxa"/>
            <w:vAlign w:val="center"/>
          </w:tcPr>
          <w:p>
            <w:pPr>
              <w:pStyle w:val="12"/>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经费全部支出时间</w:t>
            </w:r>
          </w:p>
        </w:tc>
        <w:tc>
          <w:tcPr>
            <w:tcW w:w="4228" w:type="dxa"/>
            <w:vAlign w:val="center"/>
          </w:tcPr>
          <w:p>
            <w:pPr>
              <w:pStyle w:val="12"/>
            </w:pPr>
            <w:r>
              <w:t>经费全部支出时间</w:t>
            </w:r>
          </w:p>
        </w:tc>
        <w:tc>
          <w:tcPr>
            <w:tcW w:w="2114" w:type="dxa"/>
            <w:vAlign w:val="center"/>
          </w:tcPr>
          <w:p>
            <w:pPr>
              <w:pStyle w:val="12"/>
            </w:pPr>
            <w:r>
              <w:t>12月底前</w:t>
            </w:r>
          </w:p>
        </w:tc>
        <w:tc>
          <w:tcPr>
            <w:tcW w:w="2114" w:type="dxa"/>
            <w:vAlign w:val="center"/>
          </w:tcPr>
          <w:p>
            <w:pPr>
              <w:pStyle w:val="12"/>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经费标准</w:t>
            </w:r>
          </w:p>
        </w:tc>
        <w:tc>
          <w:tcPr>
            <w:tcW w:w="4228" w:type="dxa"/>
            <w:vAlign w:val="center"/>
          </w:tcPr>
          <w:p>
            <w:pPr>
              <w:pStyle w:val="12"/>
            </w:pPr>
            <w:r>
              <w:t>经费标准</w:t>
            </w:r>
          </w:p>
        </w:tc>
        <w:tc>
          <w:tcPr>
            <w:tcW w:w="2114" w:type="dxa"/>
            <w:vAlign w:val="center"/>
          </w:tcPr>
          <w:p>
            <w:pPr>
              <w:pStyle w:val="12"/>
            </w:pPr>
            <w:r>
              <w:t>万元</w:t>
            </w:r>
          </w:p>
        </w:tc>
        <w:tc>
          <w:tcPr>
            <w:tcW w:w="2114" w:type="dxa"/>
            <w:vAlign w:val="center"/>
          </w:tcPr>
          <w:p>
            <w:pPr>
              <w:pStyle w:val="12"/>
            </w:pPr>
            <w:r>
              <w:rPr>
                <w:rFonts w:hint="eastAsia"/>
                <w:lang w:eastAsia="zh-CN"/>
              </w:rPr>
              <w:t>县委、县政府</w:t>
            </w: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社会稳定水平</w:t>
            </w:r>
          </w:p>
        </w:tc>
        <w:tc>
          <w:tcPr>
            <w:tcW w:w="4228" w:type="dxa"/>
            <w:vAlign w:val="center"/>
          </w:tcPr>
          <w:p>
            <w:pPr>
              <w:pStyle w:val="12"/>
            </w:pPr>
            <w:r>
              <w:t>社会稳定水平提升比率</w:t>
            </w:r>
          </w:p>
        </w:tc>
        <w:tc>
          <w:tcPr>
            <w:tcW w:w="2114" w:type="dxa"/>
            <w:vAlign w:val="center"/>
          </w:tcPr>
          <w:p>
            <w:pPr>
              <w:pStyle w:val="12"/>
            </w:pPr>
            <w:r>
              <w:t>≥20%</w:t>
            </w:r>
          </w:p>
        </w:tc>
        <w:tc>
          <w:tcPr>
            <w:tcW w:w="2114"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帮扶村群众满意度</w:t>
            </w:r>
          </w:p>
        </w:tc>
        <w:tc>
          <w:tcPr>
            <w:tcW w:w="4228" w:type="dxa"/>
            <w:vAlign w:val="center"/>
          </w:tcPr>
          <w:p>
            <w:pPr>
              <w:pStyle w:val="12"/>
            </w:pPr>
            <w:r>
              <w:t>帮扶村群众满意度</w:t>
            </w:r>
          </w:p>
        </w:tc>
        <w:tc>
          <w:tcPr>
            <w:tcW w:w="2114" w:type="dxa"/>
            <w:vAlign w:val="center"/>
          </w:tcPr>
          <w:p>
            <w:pPr>
              <w:pStyle w:val="12"/>
            </w:pPr>
            <w:r>
              <w:t>≥90%</w:t>
            </w:r>
          </w:p>
        </w:tc>
        <w:tc>
          <w:tcPr>
            <w:tcW w:w="2114"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满意率</w:t>
            </w:r>
          </w:p>
        </w:tc>
        <w:tc>
          <w:tcPr>
            <w:tcW w:w="4228" w:type="dxa"/>
            <w:vAlign w:val="center"/>
          </w:tcPr>
          <w:p>
            <w:pPr>
              <w:pStyle w:val="12"/>
            </w:pPr>
            <w:r>
              <w:t>满意率</w:t>
            </w:r>
          </w:p>
        </w:tc>
        <w:tc>
          <w:tcPr>
            <w:tcW w:w="2114" w:type="dxa"/>
            <w:vAlign w:val="center"/>
          </w:tcPr>
          <w:p>
            <w:pPr>
              <w:pStyle w:val="12"/>
            </w:pPr>
            <w:r>
              <w:t>≥90%</w:t>
            </w:r>
          </w:p>
        </w:tc>
        <w:tc>
          <w:tcPr>
            <w:tcW w:w="2114"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31、乡镇办公运转经费绩效目标表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13052924P00584012161H</w:t>
            </w:r>
          </w:p>
        </w:tc>
        <w:tc>
          <w:tcPr>
            <w:tcW w:w="2114" w:type="dxa"/>
            <w:vAlign w:val="center"/>
          </w:tcPr>
          <w:p>
            <w:pPr>
              <w:pStyle w:val="10"/>
            </w:pPr>
            <w:r>
              <w:t>项目名称</w:t>
            </w:r>
          </w:p>
        </w:tc>
        <w:tc>
          <w:tcPr>
            <w:tcW w:w="6342" w:type="dxa"/>
            <w:gridSpan w:val="3"/>
            <w:vAlign w:val="center"/>
          </w:tcPr>
          <w:p>
            <w:pPr>
              <w:pStyle w:val="12"/>
            </w:pPr>
            <w:r>
              <w:t>乡镇办公运转经费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39.20</w:t>
            </w:r>
          </w:p>
        </w:tc>
        <w:tc>
          <w:tcPr>
            <w:tcW w:w="2114" w:type="dxa"/>
            <w:vAlign w:val="center"/>
          </w:tcPr>
          <w:p>
            <w:pPr>
              <w:pStyle w:val="10"/>
            </w:pPr>
            <w:r>
              <w:t>其中：财政    资金</w:t>
            </w:r>
          </w:p>
        </w:tc>
        <w:tc>
          <w:tcPr>
            <w:tcW w:w="2114" w:type="dxa"/>
            <w:vAlign w:val="center"/>
          </w:tcPr>
          <w:p>
            <w:pPr>
              <w:pStyle w:val="12"/>
            </w:pPr>
            <w:r>
              <w:t>39.20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乡镇办公运转经费</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1.保障必要工作条件</w:t>
            </w:r>
          </w:p>
          <w:p>
            <w:pPr>
              <w:pStyle w:val="12"/>
            </w:pPr>
          </w:p>
          <w:p>
            <w:pPr>
              <w:pStyle w:val="12"/>
            </w:pPr>
            <w:r>
              <w:t>2.提高工作效率</w:t>
            </w:r>
          </w:p>
          <w:p>
            <w:pPr>
              <w:pStyle w:val="12"/>
            </w:pPr>
          </w:p>
          <w:p>
            <w:pPr>
              <w:pStyle w:val="12"/>
            </w:pPr>
            <w:r>
              <w:t>3.保障机关正常运转</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管辖村数</w:t>
            </w:r>
          </w:p>
        </w:tc>
        <w:tc>
          <w:tcPr>
            <w:tcW w:w="4228" w:type="dxa"/>
            <w:vAlign w:val="center"/>
          </w:tcPr>
          <w:p>
            <w:pPr>
              <w:pStyle w:val="12"/>
            </w:pPr>
            <w:r>
              <w:t>管辖村数</w:t>
            </w:r>
          </w:p>
        </w:tc>
        <w:tc>
          <w:tcPr>
            <w:tcW w:w="2114" w:type="dxa"/>
            <w:vAlign w:val="center"/>
          </w:tcPr>
          <w:p>
            <w:pPr>
              <w:pStyle w:val="12"/>
            </w:pPr>
            <w:r>
              <w:t>52个</w:t>
            </w:r>
          </w:p>
        </w:tc>
        <w:tc>
          <w:tcPr>
            <w:tcW w:w="2114" w:type="dxa"/>
            <w:vAlign w:val="center"/>
          </w:tcPr>
          <w:p>
            <w:pPr>
              <w:pStyle w:val="12"/>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资金使用规范性</w:t>
            </w:r>
          </w:p>
        </w:tc>
        <w:tc>
          <w:tcPr>
            <w:tcW w:w="4228" w:type="dxa"/>
            <w:vAlign w:val="center"/>
          </w:tcPr>
          <w:p>
            <w:pPr>
              <w:pStyle w:val="12"/>
            </w:pPr>
            <w:r>
              <w:t>资金使用规范性</w:t>
            </w:r>
          </w:p>
        </w:tc>
        <w:tc>
          <w:tcPr>
            <w:tcW w:w="2114" w:type="dxa"/>
            <w:vAlign w:val="center"/>
          </w:tcPr>
          <w:p>
            <w:pPr>
              <w:pStyle w:val="12"/>
            </w:pPr>
            <w:r>
              <w:t>≥95%</w:t>
            </w:r>
          </w:p>
        </w:tc>
        <w:tc>
          <w:tcPr>
            <w:tcW w:w="2114" w:type="dxa"/>
            <w:vAlign w:val="center"/>
          </w:tcPr>
          <w:p>
            <w:pPr>
              <w:pStyle w:val="12"/>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经费全部支出时间</w:t>
            </w:r>
          </w:p>
        </w:tc>
        <w:tc>
          <w:tcPr>
            <w:tcW w:w="4228" w:type="dxa"/>
            <w:vAlign w:val="center"/>
          </w:tcPr>
          <w:p>
            <w:pPr>
              <w:pStyle w:val="12"/>
            </w:pPr>
            <w:r>
              <w:t>经费全部支出时间</w:t>
            </w:r>
          </w:p>
        </w:tc>
        <w:tc>
          <w:tcPr>
            <w:tcW w:w="2114" w:type="dxa"/>
            <w:vAlign w:val="center"/>
          </w:tcPr>
          <w:p>
            <w:pPr>
              <w:pStyle w:val="12"/>
            </w:pPr>
            <w:r>
              <w:t>12月底前</w:t>
            </w:r>
          </w:p>
        </w:tc>
        <w:tc>
          <w:tcPr>
            <w:tcW w:w="2114" w:type="dxa"/>
            <w:vAlign w:val="center"/>
          </w:tcPr>
          <w:p>
            <w:pPr>
              <w:pStyle w:val="12"/>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预算执行率</w:t>
            </w:r>
          </w:p>
        </w:tc>
        <w:tc>
          <w:tcPr>
            <w:tcW w:w="2114" w:type="dxa"/>
            <w:vAlign w:val="center"/>
          </w:tcPr>
          <w:p>
            <w:pPr>
              <w:pStyle w:val="12"/>
            </w:pPr>
            <w:r>
              <w:t>≥95%</w:t>
            </w:r>
          </w:p>
        </w:tc>
        <w:tc>
          <w:tcPr>
            <w:tcW w:w="2114" w:type="dxa"/>
            <w:vAlign w:val="center"/>
          </w:tcPr>
          <w:p>
            <w:pPr>
              <w:pStyle w:val="12"/>
            </w:pPr>
            <w:r>
              <w:t>严格按照年初预算资金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资金使用效益</w:t>
            </w:r>
          </w:p>
        </w:tc>
        <w:tc>
          <w:tcPr>
            <w:tcW w:w="4228" w:type="dxa"/>
            <w:vAlign w:val="center"/>
          </w:tcPr>
          <w:p>
            <w:pPr>
              <w:pStyle w:val="12"/>
            </w:pPr>
            <w:r>
              <w:t>资金使用效益</w:t>
            </w:r>
          </w:p>
        </w:tc>
        <w:tc>
          <w:tcPr>
            <w:tcW w:w="2114" w:type="dxa"/>
            <w:vAlign w:val="center"/>
          </w:tcPr>
          <w:p>
            <w:pPr>
              <w:pStyle w:val="12"/>
            </w:pPr>
            <w:r>
              <w:t>≥95%</w:t>
            </w:r>
          </w:p>
        </w:tc>
        <w:tc>
          <w:tcPr>
            <w:tcW w:w="2114" w:type="dxa"/>
            <w:vAlign w:val="center"/>
          </w:tcPr>
          <w:p>
            <w:pPr>
              <w:pStyle w:val="12"/>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正常运转率</w:t>
            </w:r>
          </w:p>
        </w:tc>
        <w:tc>
          <w:tcPr>
            <w:tcW w:w="4228" w:type="dxa"/>
            <w:vAlign w:val="center"/>
          </w:tcPr>
          <w:p>
            <w:pPr>
              <w:pStyle w:val="12"/>
            </w:pPr>
            <w:r>
              <w:t>保障单位正常运转天数占比</w:t>
            </w:r>
          </w:p>
        </w:tc>
        <w:tc>
          <w:tcPr>
            <w:tcW w:w="2114" w:type="dxa"/>
            <w:vAlign w:val="center"/>
          </w:tcPr>
          <w:p>
            <w:pPr>
              <w:pStyle w:val="12"/>
            </w:pPr>
            <w:r>
              <w:t>≥95%</w:t>
            </w:r>
          </w:p>
        </w:tc>
        <w:tc>
          <w:tcPr>
            <w:tcW w:w="2114"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满意率</w:t>
            </w:r>
          </w:p>
        </w:tc>
        <w:tc>
          <w:tcPr>
            <w:tcW w:w="4228" w:type="dxa"/>
            <w:vAlign w:val="center"/>
          </w:tcPr>
          <w:p>
            <w:pPr>
              <w:pStyle w:val="12"/>
            </w:pPr>
            <w:r>
              <w:t>满意率</w:t>
            </w:r>
          </w:p>
        </w:tc>
        <w:tc>
          <w:tcPr>
            <w:tcW w:w="2114" w:type="dxa"/>
            <w:vAlign w:val="center"/>
          </w:tcPr>
          <w:p>
            <w:pPr>
              <w:pStyle w:val="12"/>
            </w:pPr>
            <w:r>
              <w:t>≥90%</w:t>
            </w:r>
          </w:p>
        </w:tc>
        <w:tc>
          <w:tcPr>
            <w:tcW w:w="2114"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32、乡镇事业人员交通补贴绩效目标表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13052924P005840121193</w:t>
            </w:r>
          </w:p>
        </w:tc>
        <w:tc>
          <w:tcPr>
            <w:tcW w:w="2114" w:type="dxa"/>
            <w:vAlign w:val="center"/>
          </w:tcPr>
          <w:p>
            <w:pPr>
              <w:pStyle w:val="10"/>
            </w:pPr>
            <w:r>
              <w:t>项目名称</w:t>
            </w:r>
          </w:p>
        </w:tc>
        <w:tc>
          <w:tcPr>
            <w:tcW w:w="6342" w:type="dxa"/>
            <w:gridSpan w:val="3"/>
            <w:vAlign w:val="center"/>
          </w:tcPr>
          <w:p>
            <w:pPr>
              <w:pStyle w:val="12"/>
            </w:pPr>
            <w:r>
              <w:t>乡镇事业人员交通补贴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28.00</w:t>
            </w:r>
          </w:p>
        </w:tc>
        <w:tc>
          <w:tcPr>
            <w:tcW w:w="2114" w:type="dxa"/>
            <w:vAlign w:val="center"/>
          </w:tcPr>
          <w:p>
            <w:pPr>
              <w:pStyle w:val="10"/>
            </w:pPr>
            <w:r>
              <w:t>其中：财政    资金</w:t>
            </w:r>
          </w:p>
        </w:tc>
        <w:tc>
          <w:tcPr>
            <w:tcW w:w="2114" w:type="dxa"/>
            <w:vAlign w:val="center"/>
          </w:tcPr>
          <w:p>
            <w:pPr>
              <w:pStyle w:val="12"/>
            </w:pPr>
            <w:r>
              <w:t>28.00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乡镇事业人员交通补贴</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1.保障单位职工车补正常发放</w:t>
            </w:r>
          </w:p>
          <w:p>
            <w:pPr>
              <w:pStyle w:val="12"/>
            </w:pPr>
            <w:r>
              <w:t>2.提高干部职工积极性</w:t>
            </w:r>
          </w:p>
          <w:p>
            <w:pPr>
              <w:pStyle w:val="12"/>
            </w:pPr>
          </w:p>
          <w:p>
            <w:pPr>
              <w:pStyle w:val="12"/>
            </w:pPr>
            <w:r>
              <w:t>3.保障单位各项工作有序进行</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发放人数</w:t>
            </w:r>
          </w:p>
        </w:tc>
        <w:tc>
          <w:tcPr>
            <w:tcW w:w="4228" w:type="dxa"/>
            <w:vAlign w:val="center"/>
          </w:tcPr>
          <w:p>
            <w:pPr>
              <w:pStyle w:val="12"/>
            </w:pPr>
            <w:r>
              <w:t>发放人数</w:t>
            </w:r>
          </w:p>
        </w:tc>
        <w:tc>
          <w:tcPr>
            <w:tcW w:w="2114" w:type="dxa"/>
            <w:vAlign w:val="center"/>
          </w:tcPr>
          <w:p>
            <w:pPr>
              <w:pStyle w:val="12"/>
            </w:pPr>
            <w:r>
              <w:t>≥58人</w:t>
            </w:r>
          </w:p>
        </w:tc>
        <w:tc>
          <w:tcPr>
            <w:tcW w:w="2114" w:type="dxa"/>
            <w:vAlign w:val="center"/>
          </w:tcPr>
          <w:p>
            <w:pPr>
              <w:pStyle w:val="12"/>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资金使用率</w:t>
            </w:r>
          </w:p>
        </w:tc>
        <w:tc>
          <w:tcPr>
            <w:tcW w:w="4228" w:type="dxa"/>
            <w:vAlign w:val="center"/>
          </w:tcPr>
          <w:p>
            <w:pPr>
              <w:pStyle w:val="12"/>
            </w:pPr>
            <w:r>
              <w:t>资金使用率</w:t>
            </w:r>
          </w:p>
        </w:tc>
        <w:tc>
          <w:tcPr>
            <w:tcW w:w="2114" w:type="dxa"/>
            <w:vAlign w:val="center"/>
          </w:tcPr>
          <w:p>
            <w:pPr>
              <w:pStyle w:val="12"/>
            </w:pPr>
            <w:r>
              <w:t>≥95%</w:t>
            </w:r>
          </w:p>
        </w:tc>
        <w:tc>
          <w:tcPr>
            <w:tcW w:w="2114"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按月发放</w:t>
            </w:r>
          </w:p>
        </w:tc>
        <w:tc>
          <w:tcPr>
            <w:tcW w:w="4228" w:type="dxa"/>
            <w:vAlign w:val="center"/>
          </w:tcPr>
          <w:p>
            <w:pPr>
              <w:pStyle w:val="12"/>
            </w:pPr>
            <w:r>
              <w:t>按月发放</w:t>
            </w:r>
          </w:p>
        </w:tc>
        <w:tc>
          <w:tcPr>
            <w:tcW w:w="2114" w:type="dxa"/>
            <w:vAlign w:val="center"/>
          </w:tcPr>
          <w:p>
            <w:pPr>
              <w:pStyle w:val="12"/>
            </w:pPr>
            <w:r>
              <w:t>每月20日前发放</w:t>
            </w:r>
          </w:p>
        </w:tc>
        <w:tc>
          <w:tcPr>
            <w:tcW w:w="2114"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发放标准</w:t>
            </w:r>
          </w:p>
        </w:tc>
        <w:tc>
          <w:tcPr>
            <w:tcW w:w="4228" w:type="dxa"/>
            <w:vAlign w:val="center"/>
          </w:tcPr>
          <w:p>
            <w:pPr>
              <w:pStyle w:val="12"/>
            </w:pPr>
            <w:r>
              <w:t>发放标准</w:t>
            </w:r>
          </w:p>
        </w:tc>
        <w:tc>
          <w:tcPr>
            <w:tcW w:w="2114" w:type="dxa"/>
            <w:vAlign w:val="center"/>
          </w:tcPr>
          <w:p>
            <w:pPr>
              <w:pStyle w:val="12"/>
            </w:pPr>
            <w:r>
              <w:t>≥0.04万元</w:t>
            </w:r>
          </w:p>
        </w:tc>
        <w:tc>
          <w:tcPr>
            <w:tcW w:w="2114" w:type="dxa"/>
            <w:vAlign w:val="center"/>
          </w:tcPr>
          <w:p>
            <w:pPr>
              <w:pStyle w:val="12"/>
            </w:pPr>
            <w:r>
              <w:t>组织人事工资标准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人员年度考核合格率</w:t>
            </w:r>
          </w:p>
        </w:tc>
        <w:tc>
          <w:tcPr>
            <w:tcW w:w="4228" w:type="dxa"/>
            <w:vAlign w:val="center"/>
          </w:tcPr>
          <w:p>
            <w:pPr>
              <w:pStyle w:val="12"/>
            </w:pPr>
            <w:r>
              <w:t>人员年度考核合格率</w:t>
            </w:r>
          </w:p>
        </w:tc>
        <w:tc>
          <w:tcPr>
            <w:tcW w:w="2114" w:type="dxa"/>
            <w:vAlign w:val="center"/>
          </w:tcPr>
          <w:p>
            <w:pPr>
              <w:pStyle w:val="12"/>
            </w:pPr>
            <w:r>
              <w:t>≥95%</w:t>
            </w:r>
          </w:p>
        </w:tc>
        <w:tc>
          <w:tcPr>
            <w:tcW w:w="2114"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可持续影响指标</w:t>
            </w:r>
          </w:p>
        </w:tc>
        <w:tc>
          <w:tcPr>
            <w:tcW w:w="4228" w:type="dxa"/>
            <w:vAlign w:val="center"/>
          </w:tcPr>
          <w:p>
            <w:pPr>
              <w:pStyle w:val="12"/>
            </w:pPr>
            <w:r>
              <w:t>正常运转率</w:t>
            </w:r>
          </w:p>
        </w:tc>
        <w:tc>
          <w:tcPr>
            <w:tcW w:w="2114" w:type="dxa"/>
            <w:vAlign w:val="center"/>
          </w:tcPr>
          <w:p>
            <w:pPr>
              <w:pStyle w:val="12"/>
            </w:pPr>
            <w:r>
              <w:t>≥95%</w:t>
            </w:r>
          </w:p>
        </w:tc>
        <w:tc>
          <w:tcPr>
            <w:tcW w:w="2114"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满意度</w:t>
            </w:r>
          </w:p>
        </w:tc>
        <w:tc>
          <w:tcPr>
            <w:tcW w:w="2114" w:type="dxa"/>
            <w:vAlign w:val="center"/>
          </w:tcPr>
          <w:p>
            <w:pPr>
              <w:pStyle w:val="12"/>
            </w:pPr>
            <w:r>
              <w:t>≥90%</w:t>
            </w:r>
          </w:p>
        </w:tc>
        <w:tc>
          <w:tcPr>
            <w:tcW w:w="2114" w:type="dxa"/>
            <w:vAlign w:val="center"/>
          </w:tcPr>
          <w:p>
            <w:pPr>
              <w:pStyle w:val="12"/>
            </w:pPr>
            <w:r>
              <w:t>统计调查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33、信访维稳值班经费绩效目标表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13052924P00584012179A</w:t>
            </w:r>
          </w:p>
        </w:tc>
        <w:tc>
          <w:tcPr>
            <w:tcW w:w="2114" w:type="dxa"/>
            <w:vAlign w:val="center"/>
          </w:tcPr>
          <w:p>
            <w:pPr>
              <w:pStyle w:val="10"/>
            </w:pPr>
            <w:r>
              <w:t>项目名称</w:t>
            </w:r>
          </w:p>
        </w:tc>
        <w:tc>
          <w:tcPr>
            <w:tcW w:w="6342" w:type="dxa"/>
            <w:gridSpan w:val="3"/>
            <w:vAlign w:val="center"/>
          </w:tcPr>
          <w:p>
            <w:pPr>
              <w:pStyle w:val="12"/>
            </w:pPr>
            <w:r>
              <w:t>信访维稳值班经费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信访维稳值班经费</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1.保障必要工作条件</w:t>
            </w:r>
          </w:p>
          <w:p>
            <w:pPr>
              <w:pStyle w:val="12"/>
            </w:pPr>
          </w:p>
          <w:p>
            <w:pPr>
              <w:pStyle w:val="12"/>
            </w:pPr>
            <w:r>
              <w:t>2.提高工作效率</w:t>
            </w:r>
          </w:p>
          <w:p>
            <w:pPr>
              <w:pStyle w:val="12"/>
            </w:pPr>
          </w:p>
          <w:p>
            <w:pPr>
              <w:pStyle w:val="12"/>
            </w:pPr>
            <w:r>
              <w:t>3.保障机关正常运转</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管辖村数</w:t>
            </w:r>
          </w:p>
        </w:tc>
        <w:tc>
          <w:tcPr>
            <w:tcW w:w="4228" w:type="dxa"/>
            <w:vAlign w:val="center"/>
          </w:tcPr>
          <w:p>
            <w:pPr>
              <w:pStyle w:val="12"/>
            </w:pPr>
            <w:r>
              <w:t>管辖村数</w:t>
            </w:r>
          </w:p>
        </w:tc>
        <w:tc>
          <w:tcPr>
            <w:tcW w:w="2114" w:type="dxa"/>
            <w:vAlign w:val="center"/>
          </w:tcPr>
          <w:p>
            <w:pPr>
              <w:pStyle w:val="12"/>
            </w:pPr>
            <w:r>
              <w:t>52个</w:t>
            </w:r>
          </w:p>
        </w:tc>
        <w:tc>
          <w:tcPr>
            <w:tcW w:w="2114" w:type="dxa"/>
            <w:vAlign w:val="center"/>
          </w:tcPr>
          <w:p>
            <w:pPr>
              <w:pStyle w:val="12"/>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资金使用规范性</w:t>
            </w:r>
          </w:p>
        </w:tc>
        <w:tc>
          <w:tcPr>
            <w:tcW w:w="4228" w:type="dxa"/>
            <w:vAlign w:val="center"/>
          </w:tcPr>
          <w:p>
            <w:pPr>
              <w:pStyle w:val="12"/>
            </w:pPr>
            <w:r>
              <w:t>资金使用规范性</w:t>
            </w:r>
          </w:p>
        </w:tc>
        <w:tc>
          <w:tcPr>
            <w:tcW w:w="2114" w:type="dxa"/>
            <w:vAlign w:val="center"/>
          </w:tcPr>
          <w:p>
            <w:pPr>
              <w:pStyle w:val="12"/>
            </w:pPr>
            <w:r>
              <w:t>≥95%</w:t>
            </w:r>
          </w:p>
        </w:tc>
        <w:tc>
          <w:tcPr>
            <w:tcW w:w="2114" w:type="dxa"/>
            <w:vAlign w:val="center"/>
          </w:tcPr>
          <w:p>
            <w:pPr>
              <w:pStyle w:val="12"/>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经费全部支出时间</w:t>
            </w:r>
          </w:p>
        </w:tc>
        <w:tc>
          <w:tcPr>
            <w:tcW w:w="4228" w:type="dxa"/>
            <w:vAlign w:val="center"/>
          </w:tcPr>
          <w:p>
            <w:pPr>
              <w:pStyle w:val="12"/>
            </w:pPr>
            <w:r>
              <w:t>经费全部支出时间</w:t>
            </w:r>
          </w:p>
        </w:tc>
        <w:tc>
          <w:tcPr>
            <w:tcW w:w="2114" w:type="dxa"/>
            <w:vAlign w:val="center"/>
          </w:tcPr>
          <w:p>
            <w:pPr>
              <w:pStyle w:val="12"/>
            </w:pPr>
            <w:r>
              <w:t>12月底前</w:t>
            </w:r>
          </w:p>
        </w:tc>
        <w:tc>
          <w:tcPr>
            <w:tcW w:w="2114" w:type="dxa"/>
            <w:vAlign w:val="center"/>
          </w:tcPr>
          <w:p>
            <w:pPr>
              <w:pStyle w:val="12"/>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预算执行率</w:t>
            </w:r>
          </w:p>
        </w:tc>
        <w:tc>
          <w:tcPr>
            <w:tcW w:w="2114" w:type="dxa"/>
            <w:vAlign w:val="center"/>
          </w:tcPr>
          <w:p>
            <w:pPr>
              <w:pStyle w:val="12"/>
            </w:pPr>
            <w:r>
              <w:t>≥95%</w:t>
            </w:r>
          </w:p>
        </w:tc>
        <w:tc>
          <w:tcPr>
            <w:tcW w:w="2114" w:type="dxa"/>
            <w:vAlign w:val="center"/>
          </w:tcPr>
          <w:p>
            <w:pPr>
              <w:pStyle w:val="12"/>
            </w:pPr>
            <w:r>
              <w:t>严格按照年初预算资金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单位年终考核成绩</w:t>
            </w:r>
          </w:p>
        </w:tc>
        <w:tc>
          <w:tcPr>
            <w:tcW w:w="4228" w:type="dxa"/>
            <w:vAlign w:val="center"/>
          </w:tcPr>
          <w:p>
            <w:pPr>
              <w:pStyle w:val="12"/>
            </w:pPr>
            <w:r>
              <w:t>单位年终考核成绩</w:t>
            </w:r>
          </w:p>
        </w:tc>
        <w:tc>
          <w:tcPr>
            <w:tcW w:w="2114" w:type="dxa"/>
            <w:vAlign w:val="center"/>
          </w:tcPr>
          <w:p>
            <w:pPr>
              <w:pStyle w:val="12"/>
            </w:pPr>
            <w:r>
              <w:t>良以上</w:t>
            </w:r>
          </w:p>
        </w:tc>
        <w:tc>
          <w:tcPr>
            <w:tcW w:w="2114" w:type="dxa"/>
            <w:vAlign w:val="center"/>
          </w:tcPr>
          <w:p>
            <w:pPr>
              <w:pStyle w:val="12"/>
            </w:pPr>
            <w:r>
              <w:t>镇工作安排及统计调查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正常运转率</w:t>
            </w:r>
          </w:p>
        </w:tc>
        <w:tc>
          <w:tcPr>
            <w:tcW w:w="4228" w:type="dxa"/>
            <w:vAlign w:val="center"/>
          </w:tcPr>
          <w:p>
            <w:pPr>
              <w:pStyle w:val="12"/>
            </w:pPr>
            <w:r>
              <w:t>保障单位正常运转天数占比</w:t>
            </w:r>
          </w:p>
        </w:tc>
        <w:tc>
          <w:tcPr>
            <w:tcW w:w="2114" w:type="dxa"/>
            <w:vAlign w:val="center"/>
          </w:tcPr>
          <w:p>
            <w:pPr>
              <w:pStyle w:val="12"/>
            </w:pPr>
            <w:r>
              <w:t>≥95%</w:t>
            </w:r>
          </w:p>
        </w:tc>
        <w:tc>
          <w:tcPr>
            <w:tcW w:w="2114"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满意率</w:t>
            </w:r>
          </w:p>
        </w:tc>
        <w:tc>
          <w:tcPr>
            <w:tcW w:w="4228" w:type="dxa"/>
            <w:vAlign w:val="center"/>
          </w:tcPr>
          <w:p>
            <w:pPr>
              <w:pStyle w:val="12"/>
            </w:pPr>
            <w:r>
              <w:t>满意率</w:t>
            </w:r>
          </w:p>
        </w:tc>
        <w:tc>
          <w:tcPr>
            <w:tcW w:w="2114" w:type="dxa"/>
            <w:vAlign w:val="center"/>
          </w:tcPr>
          <w:p>
            <w:pPr>
              <w:pStyle w:val="12"/>
            </w:pPr>
            <w:r>
              <w:t>≥90%</w:t>
            </w:r>
          </w:p>
        </w:tc>
        <w:tc>
          <w:tcPr>
            <w:tcW w:w="2114"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34、行政执法经费绩效目标表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13052924P00584012186B</w:t>
            </w:r>
          </w:p>
        </w:tc>
        <w:tc>
          <w:tcPr>
            <w:tcW w:w="2114" w:type="dxa"/>
            <w:vAlign w:val="center"/>
          </w:tcPr>
          <w:p>
            <w:pPr>
              <w:pStyle w:val="10"/>
            </w:pPr>
            <w:r>
              <w:t>项目名称</w:t>
            </w:r>
          </w:p>
        </w:tc>
        <w:tc>
          <w:tcPr>
            <w:tcW w:w="6342" w:type="dxa"/>
            <w:gridSpan w:val="3"/>
            <w:vAlign w:val="center"/>
          </w:tcPr>
          <w:p>
            <w:pPr>
              <w:pStyle w:val="12"/>
            </w:pPr>
            <w:r>
              <w:t>行政执法经费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行政执法经费</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1.保障必要工作条件</w:t>
            </w:r>
          </w:p>
          <w:p>
            <w:pPr>
              <w:pStyle w:val="12"/>
            </w:pPr>
          </w:p>
          <w:p>
            <w:pPr>
              <w:pStyle w:val="12"/>
            </w:pPr>
            <w:r>
              <w:t>2.提高工作效率</w:t>
            </w:r>
          </w:p>
          <w:p>
            <w:pPr>
              <w:pStyle w:val="12"/>
            </w:pPr>
          </w:p>
          <w:p>
            <w:pPr>
              <w:pStyle w:val="12"/>
            </w:pPr>
            <w:r>
              <w:t>3.保障机关正常运转</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管辖村数</w:t>
            </w:r>
          </w:p>
        </w:tc>
        <w:tc>
          <w:tcPr>
            <w:tcW w:w="4228" w:type="dxa"/>
            <w:vAlign w:val="center"/>
          </w:tcPr>
          <w:p>
            <w:pPr>
              <w:pStyle w:val="12"/>
            </w:pPr>
            <w:r>
              <w:t>管辖村数</w:t>
            </w:r>
          </w:p>
        </w:tc>
        <w:tc>
          <w:tcPr>
            <w:tcW w:w="2114" w:type="dxa"/>
            <w:vAlign w:val="center"/>
          </w:tcPr>
          <w:p>
            <w:pPr>
              <w:pStyle w:val="12"/>
            </w:pPr>
            <w:r>
              <w:t>52个</w:t>
            </w:r>
          </w:p>
        </w:tc>
        <w:tc>
          <w:tcPr>
            <w:tcW w:w="2114" w:type="dxa"/>
            <w:vAlign w:val="center"/>
          </w:tcPr>
          <w:p>
            <w:pPr>
              <w:pStyle w:val="12"/>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资金使用规范性</w:t>
            </w:r>
          </w:p>
        </w:tc>
        <w:tc>
          <w:tcPr>
            <w:tcW w:w="4228" w:type="dxa"/>
            <w:vAlign w:val="center"/>
          </w:tcPr>
          <w:p>
            <w:pPr>
              <w:pStyle w:val="12"/>
            </w:pPr>
            <w:r>
              <w:t>资金使用规范性</w:t>
            </w:r>
          </w:p>
        </w:tc>
        <w:tc>
          <w:tcPr>
            <w:tcW w:w="2114" w:type="dxa"/>
            <w:vAlign w:val="center"/>
          </w:tcPr>
          <w:p>
            <w:pPr>
              <w:pStyle w:val="12"/>
            </w:pPr>
            <w:r>
              <w:t>≥95%</w:t>
            </w:r>
          </w:p>
        </w:tc>
        <w:tc>
          <w:tcPr>
            <w:tcW w:w="2114" w:type="dxa"/>
            <w:vAlign w:val="center"/>
          </w:tcPr>
          <w:p>
            <w:pPr>
              <w:pStyle w:val="12"/>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经费全部支出时间</w:t>
            </w:r>
          </w:p>
        </w:tc>
        <w:tc>
          <w:tcPr>
            <w:tcW w:w="4228" w:type="dxa"/>
            <w:vAlign w:val="center"/>
          </w:tcPr>
          <w:p>
            <w:pPr>
              <w:pStyle w:val="12"/>
            </w:pPr>
            <w:r>
              <w:t>经费全部支出时间</w:t>
            </w:r>
          </w:p>
        </w:tc>
        <w:tc>
          <w:tcPr>
            <w:tcW w:w="2114" w:type="dxa"/>
            <w:vAlign w:val="center"/>
          </w:tcPr>
          <w:p>
            <w:pPr>
              <w:pStyle w:val="12"/>
            </w:pPr>
            <w:r>
              <w:t>12月底前</w:t>
            </w:r>
          </w:p>
        </w:tc>
        <w:tc>
          <w:tcPr>
            <w:tcW w:w="2114" w:type="dxa"/>
            <w:vAlign w:val="center"/>
          </w:tcPr>
          <w:p>
            <w:pPr>
              <w:pStyle w:val="12"/>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预算执行率</w:t>
            </w:r>
          </w:p>
        </w:tc>
        <w:tc>
          <w:tcPr>
            <w:tcW w:w="2114" w:type="dxa"/>
            <w:vAlign w:val="center"/>
          </w:tcPr>
          <w:p>
            <w:pPr>
              <w:pStyle w:val="12"/>
            </w:pPr>
            <w:r>
              <w:t>≥95%</w:t>
            </w:r>
          </w:p>
        </w:tc>
        <w:tc>
          <w:tcPr>
            <w:tcW w:w="2114" w:type="dxa"/>
            <w:vAlign w:val="center"/>
          </w:tcPr>
          <w:p>
            <w:pPr>
              <w:pStyle w:val="12"/>
            </w:pPr>
            <w:r>
              <w:t>严格按照年初预算资金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单位年终考核成绩</w:t>
            </w:r>
          </w:p>
        </w:tc>
        <w:tc>
          <w:tcPr>
            <w:tcW w:w="4228" w:type="dxa"/>
            <w:vAlign w:val="center"/>
          </w:tcPr>
          <w:p>
            <w:pPr>
              <w:pStyle w:val="12"/>
            </w:pPr>
            <w:r>
              <w:t>单位年终考核成绩</w:t>
            </w:r>
          </w:p>
        </w:tc>
        <w:tc>
          <w:tcPr>
            <w:tcW w:w="2114" w:type="dxa"/>
            <w:vAlign w:val="center"/>
          </w:tcPr>
          <w:p>
            <w:pPr>
              <w:pStyle w:val="12"/>
            </w:pPr>
            <w:r>
              <w:t>良以上</w:t>
            </w:r>
          </w:p>
        </w:tc>
        <w:tc>
          <w:tcPr>
            <w:tcW w:w="2114" w:type="dxa"/>
            <w:vAlign w:val="center"/>
          </w:tcPr>
          <w:p>
            <w:pPr>
              <w:pStyle w:val="12"/>
            </w:pPr>
            <w:r>
              <w:t>镇工作安排及统计调查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正常运转率</w:t>
            </w:r>
          </w:p>
        </w:tc>
        <w:tc>
          <w:tcPr>
            <w:tcW w:w="4228" w:type="dxa"/>
            <w:vAlign w:val="center"/>
          </w:tcPr>
          <w:p>
            <w:pPr>
              <w:pStyle w:val="12"/>
            </w:pPr>
            <w:r>
              <w:t>保障单位正常运转天数占比</w:t>
            </w:r>
          </w:p>
        </w:tc>
        <w:tc>
          <w:tcPr>
            <w:tcW w:w="2114" w:type="dxa"/>
            <w:vAlign w:val="center"/>
          </w:tcPr>
          <w:p>
            <w:pPr>
              <w:pStyle w:val="12"/>
            </w:pPr>
            <w:r>
              <w:t>≥95%</w:t>
            </w:r>
          </w:p>
        </w:tc>
        <w:tc>
          <w:tcPr>
            <w:tcW w:w="2114"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满意率</w:t>
            </w:r>
          </w:p>
        </w:tc>
        <w:tc>
          <w:tcPr>
            <w:tcW w:w="4228" w:type="dxa"/>
            <w:vAlign w:val="center"/>
          </w:tcPr>
          <w:p>
            <w:pPr>
              <w:pStyle w:val="12"/>
            </w:pPr>
            <w:r>
              <w:t>满意率</w:t>
            </w:r>
          </w:p>
        </w:tc>
        <w:tc>
          <w:tcPr>
            <w:tcW w:w="2114" w:type="dxa"/>
            <w:vAlign w:val="center"/>
          </w:tcPr>
          <w:p>
            <w:pPr>
              <w:pStyle w:val="12"/>
            </w:pPr>
            <w:r>
              <w:t>≥90%</w:t>
            </w:r>
          </w:p>
        </w:tc>
        <w:tc>
          <w:tcPr>
            <w:tcW w:w="2114"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35、原经济开发区居民占地生活补助金绩效目标表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13052924P00584012159J</w:t>
            </w:r>
          </w:p>
        </w:tc>
        <w:tc>
          <w:tcPr>
            <w:tcW w:w="2114" w:type="dxa"/>
            <w:vAlign w:val="center"/>
          </w:tcPr>
          <w:p>
            <w:pPr>
              <w:pStyle w:val="10"/>
            </w:pPr>
            <w:r>
              <w:t>项目名称</w:t>
            </w:r>
          </w:p>
        </w:tc>
        <w:tc>
          <w:tcPr>
            <w:tcW w:w="6342" w:type="dxa"/>
            <w:gridSpan w:val="3"/>
            <w:vAlign w:val="center"/>
          </w:tcPr>
          <w:p>
            <w:pPr>
              <w:pStyle w:val="12"/>
            </w:pPr>
            <w:r>
              <w:t>原经济开发区居民占地生活补助金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931.06</w:t>
            </w:r>
          </w:p>
        </w:tc>
        <w:tc>
          <w:tcPr>
            <w:tcW w:w="2114" w:type="dxa"/>
            <w:vAlign w:val="center"/>
          </w:tcPr>
          <w:p>
            <w:pPr>
              <w:pStyle w:val="10"/>
            </w:pPr>
            <w:r>
              <w:t>其中：财政    资金</w:t>
            </w:r>
          </w:p>
        </w:tc>
        <w:tc>
          <w:tcPr>
            <w:tcW w:w="2114" w:type="dxa"/>
            <w:vAlign w:val="center"/>
          </w:tcPr>
          <w:p>
            <w:pPr>
              <w:pStyle w:val="12"/>
            </w:pPr>
            <w:r>
              <w:t>931.06</w:t>
            </w:r>
          </w:p>
        </w:tc>
        <w:tc>
          <w:tcPr>
            <w:tcW w:w="2114" w:type="dxa"/>
            <w:vAlign w:val="center"/>
          </w:tcPr>
          <w:p>
            <w:pPr>
              <w:pStyle w:val="10"/>
            </w:pPr>
            <w:r>
              <w:t>其他资金</w:t>
            </w:r>
          </w:p>
        </w:tc>
        <w:tc>
          <w:tcPr>
            <w:tcW w:w="2114" w:type="dxa"/>
            <w:vAlign w:val="center"/>
          </w:tcPr>
          <w:p>
            <w:pPr>
              <w:pStyle w:val="12"/>
            </w:pPr>
            <w:r>
              <w:t xml:space="preserve"> </w:t>
            </w:r>
          </w:p>
        </w:tc>
      </w:tr>
      <w:tr>
        <w:tblPrEx>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原经济开发区居民占地生活补助金</w:t>
            </w:r>
            <w:r>
              <w:tab/>
            </w:r>
          </w:p>
          <w:p>
            <w:pPr>
              <w:pStyle w:val="12"/>
            </w:pPr>
          </w:p>
        </w:tc>
      </w:tr>
      <w:tr>
        <w:tblPrEx>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1.保障失地农民生活</w:t>
            </w:r>
          </w:p>
          <w:p>
            <w:pPr>
              <w:pStyle w:val="12"/>
            </w:pPr>
            <w:r>
              <w:t>2.维护社会稳定</w:t>
            </w:r>
          </w:p>
          <w:p>
            <w:pPr>
              <w:pStyle w:val="12"/>
            </w:pPr>
            <w:r>
              <w:t>3.保障工作正常开展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生活补助金发放人数</w:t>
            </w:r>
          </w:p>
        </w:tc>
        <w:tc>
          <w:tcPr>
            <w:tcW w:w="4228" w:type="dxa"/>
            <w:vAlign w:val="center"/>
          </w:tcPr>
          <w:p>
            <w:pPr>
              <w:pStyle w:val="12"/>
            </w:pPr>
            <w:r>
              <w:t>生活补助金发放人数</w:t>
            </w:r>
          </w:p>
        </w:tc>
        <w:tc>
          <w:tcPr>
            <w:tcW w:w="2114" w:type="dxa"/>
            <w:vAlign w:val="center"/>
          </w:tcPr>
          <w:p>
            <w:pPr>
              <w:pStyle w:val="12"/>
            </w:pPr>
            <w:r>
              <w:t>≥4562人</w:t>
            </w:r>
          </w:p>
        </w:tc>
        <w:tc>
          <w:tcPr>
            <w:tcW w:w="2114" w:type="dxa"/>
            <w:vAlign w:val="center"/>
          </w:tcPr>
          <w:p>
            <w:pPr>
              <w:pStyle w:val="12"/>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占地生活补助金发放完成情况</w:t>
            </w:r>
          </w:p>
        </w:tc>
        <w:tc>
          <w:tcPr>
            <w:tcW w:w="4228" w:type="dxa"/>
            <w:vAlign w:val="center"/>
          </w:tcPr>
          <w:p>
            <w:pPr>
              <w:pStyle w:val="12"/>
            </w:pPr>
            <w:r>
              <w:t>占地生活补助金发放完成情况</w:t>
            </w:r>
          </w:p>
        </w:tc>
        <w:tc>
          <w:tcPr>
            <w:tcW w:w="2114" w:type="dxa"/>
            <w:vAlign w:val="center"/>
          </w:tcPr>
          <w:p>
            <w:pPr>
              <w:pStyle w:val="12"/>
            </w:pPr>
            <w:r>
              <w:t>≥95%</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项目完成时间</w:t>
            </w:r>
          </w:p>
        </w:tc>
        <w:tc>
          <w:tcPr>
            <w:tcW w:w="4228" w:type="dxa"/>
            <w:vAlign w:val="center"/>
          </w:tcPr>
          <w:p>
            <w:pPr>
              <w:pStyle w:val="12"/>
            </w:pPr>
            <w:r>
              <w:t>项目完成时间</w:t>
            </w:r>
          </w:p>
        </w:tc>
        <w:tc>
          <w:tcPr>
            <w:tcW w:w="2114" w:type="dxa"/>
            <w:vAlign w:val="center"/>
          </w:tcPr>
          <w:p>
            <w:pPr>
              <w:pStyle w:val="12"/>
            </w:pPr>
            <w:r>
              <w:t>12月底前</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生活补助金发放标准</w:t>
            </w:r>
          </w:p>
        </w:tc>
        <w:tc>
          <w:tcPr>
            <w:tcW w:w="4228" w:type="dxa"/>
            <w:vAlign w:val="center"/>
          </w:tcPr>
          <w:p>
            <w:pPr>
              <w:pStyle w:val="12"/>
            </w:pPr>
            <w:r>
              <w:t>生活补助金发放标准</w:t>
            </w:r>
          </w:p>
        </w:tc>
        <w:tc>
          <w:tcPr>
            <w:tcW w:w="2114" w:type="dxa"/>
            <w:vAlign w:val="center"/>
          </w:tcPr>
          <w:p>
            <w:pPr>
              <w:pStyle w:val="12"/>
            </w:pPr>
            <w:r>
              <w:t>≥2040元/人</w:t>
            </w:r>
          </w:p>
        </w:tc>
        <w:tc>
          <w:tcPr>
            <w:tcW w:w="2114" w:type="dxa"/>
            <w:vAlign w:val="center"/>
          </w:tcPr>
          <w:p>
            <w:pPr>
              <w:pStyle w:val="12"/>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社会稳定水平</w:t>
            </w:r>
          </w:p>
        </w:tc>
        <w:tc>
          <w:tcPr>
            <w:tcW w:w="4228" w:type="dxa"/>
            <w:vAlign w:val="center"/>
          </w:tcPr>
          <w:p>
            <w:pPr>
              <w:pStyle w:val="12"/>
            </w:pPr>
            <w:r>
              <w:t>社会稳定水平提升比例</w:t>
            </w:r>
          </w:p>
        </w:tc>
        <w:tc>
          <w:tcPr>
            <w:tcW w:w="2114" w:type="dxa"/>
            <w:vAlign w:val="center"/>
          </w:tcPr>
          <w:p>
            <w:pPr>
              <w:pStyle w:val="12"/>
            </w:pPr>
            <w:r>
              <w:t>≥20%</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受益群众满意度</w:t>
            </w:r>
          </w:p>
        </w:tc>
        <w:tc>
          <w:tcPr>
            <w:tcW w:w="2114" w:type="dxa"/>
            <w:vAlign w:val="center"/>
          </w:tcPr>
          <w:p>
            <w:pPr>
              <w:pStyle w:val="12"/>
            </w:pPr>
            <w:r>
              <w:t>≥90%</w:t>
            </w:r>
          </w:p>
        </w:tc>
        <w:tc>
          <w:tcPr>
            <w:tcW w:w="2114"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36、原开发区道路、项目及预征地2024年土地补偿款绩效目标表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13052924P00584110357D</w:t>
            </w:r>
          </w:p>
        </w:tc>
        <w:tc>
          <w:tcPr>
            <w:tcW w:w="2114" w:type="dxa"/>
            <w:vAlign w:val="center"/>
          </w:tcPr>
          <w:p>
            <w:pPr>
              <w:pStyle w:val="10"/>
            </w:pPr>
            <w:r>
              <w:t>项目名称</w:t>
            </w:r>
          </w:p>
        </w:tc>
        <w:tc>
          <w:tcPr>
            <w:tcW w:w="6342" w:type="dxa"/>
            <w:gridSpan w:val="3"/>
            <w:vAlign w:val="center"/>
          </w:tcPr>
          <w:p>
            <w:pPr>
              <w:pStyle w:val="12"/>
            </w:pPr>
            <w:r>
              <w:t>原开发区道路、项目及预征地2024年土地补偿款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1236.50</w:t>
            </w:r>
          </w:p>
        </w:tc>
        <w:tc>
          <w:tcPr>
            <w:tcW w:w="2114" w:type="dxa"/>
            <w:vAlign w:val="center"/>
          </w:tcPr>
          <w:p>
            <w:pPr>
              <w:pStyle w:val="10"/>
            </w:pPr>
            <w:r>
              <w:t>其中：财政    资金</w:t>
            </w:r>
          </w:p>
        </w:tc>
        <w:tc>
          <w:tcPr>
            <w:tcW w:w="2114" w:type="dxa"/>
            <w:vAlign w:val="center"/>
          </w:tcPr>
          <w:p>
            <w:pPr>
              <w:pStyle w:val="12"/>
            </w:pPr>
            <w:r>
              <w:t>1236.50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原开发区道路、项目及预征地2024年土地补偿款</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1.保证项目建设顺利进行</w:t>
            </w:r>
          </w:p>
          <w:p>
            <w:pPr>
              <w:pStyle w:val="12"/>
            </w:pPr>
            <w:r>
              <w:t>2.保障失地农民生活水平</w:t>
            </w:r>
          </w:p>
          <w:p>
            <w:pPr>
              <w:pStyle w:val="12"/>
            </w:pPr>
            <w:r>
              <w:t>3.消除群众不良情绪，维护社会稳定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补偿面积</w:t>
            </w:r>
          </w:p>
        </w:tc>
        <w:tc>
          <w:tcPr>
            <w:tcW w:w="4228" w:type="dxa"/>
            <w:vAlign w:val="center"/>
          </w:tcPr>
          <w:p>
            <w:pPr>
              <w:pStyle w:val="12"/>
            </w:pPr>
            <w:r>
              <w:t>补偿面积</w:t>
            </w:r>
          </w:p>
        </w:tc>
        <w:tc>
          <w:tcPr>
            <w:tcW w:w="2114" w:type="dxa"/>
            <w:vAlign w:val="center"/>
          </w:tcPr>
          <w:p>
            <w:pPr>
              <w:pStyle w:val="12"/>
            </w:pPr>
            <w:r>
              <w:t>≥5595.17亩</w:t>
            </w:r>
          </w:p>
        </w:tc>
        <w:tc>
          <w:tcPr>
            <w:tcW w:w="2114" w:type="dxa"/>
            <w:vAlign w:val="center"/>
          </w:tcPr>
          <w:p>
            <w:pPr>
              <w:pStyle w:val="12"/>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补偿款发放覆盖率</w:t>
            </w:r>
          </w:p>
        </w:tc>
        <w:tc>
          <w:tcPr>
            <w:tcW w:w="4228" w:type="dxa"/>
            <w:vAlign w:val="center"/>
          </w:tcPr>
          <w:p>
            <w:pPr>
              <w:pStyle w:val="12"/>
            </w:pPr>
            <w:r>
              <w:t>补偿款发放覆盖率</w:t>
            </w:r>
          </w:p>
        </w:tc>
        <w:tc>
          <w:tcPr>
            <w:tcW w:w="2114" w:type="dxa"/>
            <w:vAlign w:val="center"/>
          </w:tcPr>
          <w:p>
            <w:pPr>
              <w:pStyle w:val="12"/>
            </w:pPr>
            <w:r>
              <w:t>≥90%</w:t>
            </w:r>
          </w:p>
        </w:tc>
        <w:tc>
          <w:tcPr>
            <w:tcW w:w="2114" w:type="dxa"/>
            <w:vAlign w:val="center"/>
          </w:tcPr>
          <w:p>
            <w:pPr>
              <w:pStyle w:val="12"/>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及时拨付率</w:t>
            </w:r>
          </w:p>
        </w:tc>
        <w:tc>
          <w:tcPr>
            <w:tcW w:w="4228" w:type="dxa"/>
            <w:vAlign w:val="center"/>
          </w:tcPr>
          <w:p>
            <w:pPr>
              <w:pStyle w:val="12"/>
            </w:pPr>
            <w:r>
              <w:t>及时拨付率</w:t>
            </w:r>
          </w:p>
        </w:tc>
        <w:tc>
          <w:tcPr>
            <w:tcW w:w="2114" w:type="dxa"/>
            <w:vAlign w:val="center"/>
          </w:tcPr>
          <w:p>
            <w:pPr>
              <w:pStyle w:val="12"/>
            </w:pPr>
            <w:r>
              <w:t>≥90%</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亩均补助标准</w:t>
            </w:r>
          </w:p>
        </w:tc>
        <w:tc>
          <w:tcPr>
            <w:tcW w:w="4228" w:type="dxa"/>
            <w:vAlign w:val="center"/>
          </w:tcPr>
          <w:p>
            <w:pPr>
              <w:pStyle w:val="12"/>
            </w:pPr>
            <w:r>
              <w:t>亩均补助标准</w:t>
            </w:r>
          </w:p>
        </w:tc>
        <w:tc>
          <w:tcPr>
            <w:tcW w:w="2114" w:type="dxa"/>
            <w:vAlign w:val="center"/>
          </w:tcPr>
          <w:p>
            <w:pPr>
              <w:pStyle w:val="12"/>
            </w:pPr>
            <w:r>
              <w:t>≥2210元</w:t>
            </w:r>
          </w:p>
        </w:tc>
        <w:tc>
          <w:tcPr>
            <w:tcW w:w="2114" w:type="dxa"/>
            <w:vAlign w:val="center"/>
          </w:tcPr>
          <w:p>
            <w:pPr>
              <w:pStyle w:val="12"/>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消除信访次数</w:t>
            </w:r>
          </w:p>
        </w:tc>
        <w:tc>
          <w:tcPr>
            <w:tcW w:w="4228" w:type="dxa"/>
            <w:vAlign w:val="center"/>
          </w:tcPr>
          <w:p>
            <w:pPr>
              <w:pStyle w:val="12"/>
            </w:pPr>
            <w:r>
              <w:t>消除信访次数</w:t>
            </w:r>
          </w:p>
        </w:tc>
        <w:tc>
          <w:tcPr>
            <w:tcW w:w="2114" w:type="dxa"/>
            <w:vAlign w:val="center"/>
          </w:tcPr>
          <w:p>
            <w:pPr>
              <w:pStyle w:val="12"/>
            </w:pPr>
            <w:r>
              <w:t>≥3次</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维护社会稳定</w:t>
            </w:r>
          </w:p>
        </w:tc>
        <w:tc>
          <w:tcPr>
            <w:tcW w:w="4228" w:type="dxa"/>
            <w:vAlign w:val="center"/>
          </w:tcPr>
          <w:p>
            <w:pPr>
              <w:pStyle w:val="12"/>
            </w:pPr>
            <w:r>
              <w:t>社会稳定性提高程度</w:t>
            </w:r>
          </w:p>
        </w:tc>
        <w:tc>
          <w:tcPr>
            <w:tcW w:w="2114" w:type="dxa"/>
            <w:vAlign w:val="center"/>
          </w:tcPr>
          <w:p>
            <w:pPr>
              <w:pStyle w:val="12"/>
            </w:pPr>
            <w:r>
              <w:t>≥30%</w:t>
            </w:r>
          </w:p>
        </w:tc>
        <w:tc>
          <w:tcPr>
            <w:tcW w:w="2114" w:type="dxa"/>
            <w:vAlign w:val="center"/>
          </w:tcPr>
          <w:p>
            <w:pPr>
              <w:pStyle w:val="12"/>
            </w:pPr>
            <w:r>
              <w:t>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受益群众满意度调查</w:t>
            </w:r>
          </w:p>
        </w:tc>
        <w:tc>
          <w:tcPr>
            <w:tcW w:w="4228" w:type="dxa"/>
            <w:vAlign w:val="center"/>
          </w:tcPr>
          <w:p>
            <w:pPr>
              <w:pStyle w:val="12"/>
            </w:pPr>
            <w:r>
              <w:t>受益群众满意度调查</w:t>
            </w:r>
          </w:p>
        </w:tc>
        <w:tc>
          <w:tcPr>
            <w:tcW w:w="2114" w:type="dxa"/>
            <w:vAlign w:val="center"/>
          </w:tcPr>
          <w:p>
            <w:pPr>
              <w:pStyle w:val="12"/>
            </w:pPr>
            <w:r>
              <w:t>≥90%</w:t>
            </w:r>
          </w:p>
        </w:tc>
        <w:tc>
          <w:tcPr>
            <w:tcW w:w="2114"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37、综合服务中心工作经费绩效目标表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13052924P00584012185P</w:t>
            </w:r>
          </w:p>
        </w:tc>
        <w:tc>
          <w:tcPr>
            <w:tcW w:w="2114" w:type="dxa"/>
            <w:vAlign w:val="center"/>
          </w:tcPr>
          <w:p>
            <w:pPr>
              <w:pStyle w:val="10"/>
            </w:pPr>
            <w:r>
              <w:t>项目名称</w:t>
            </w:r>
          </w:p>
        </w:tc>
        <w:tc>
          <w:tcPr>
            <w:tcW w:w="6342" w:type="dxa"/>
            <w:gridSpan w:val="3"/>
            <w:vAlign w:val="center"/>
          </w:tcPr>
          <w:p>
            <w:pPr>
              <w:pStyle w:val="12"/>
            </w:pPr>
            <w:r>
              <w:t>综合服务中心工作经费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综合服务中心工作经费</w:t>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1.保障必要工作条件</w:t>
            </w:r>
          </w:p>
          <w:p>
            <w:pPr>
              <w:pStyle w:val="12"/>
            </w:pPr>
          </w:p>
          <w:p>
            <w:pPr>
              <w:pStyle w:val="12"/>
            </w:pPr>
            <w:r>
              <w:t>2.提高工作效率</w:t>
            </w:r>
          </w:p>
          <w:p>
            <w:pPr>
              <w:pStyle w:val="12"/>
            </w:pPr>
          </w:p>
          <w:p>
            <w:pPr>
              <w:pStyle w:val="12"/>
            </w:pPr>
            <w:r>
              <w:t>3.保障机关正常运转</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管辖村数</w:t>
            </w:r>
          </w:p>
        </w:tc>
        <w:tc>
          <w:tcPr>
            <w:tcW w:w="4228" w:type="dxa"/>
            <w:vAlign w:val="center"/>
          </w:tcPr>
          <w:p>
            <w:pPr>
              <w:pStyle w:val="12"/>
            </w:pPr>
            <w:r>
              <w:t>管辖村数</w:t>
            </w:r>
          </w:p>
        </w:tc>
        <w:tc>
          <w:tcPr>
            <w:tcW w:w="2114" w:type="dxa"/>
            <w:vAlign w:val="center"/>
          </w:tcPr>
          <w:p>
            <w:pPr>
              <w:pStyle w:val="12"/>
            </w:pPr>
            <w:r>
              <w:t>52个</w:t>
            </w:r>
          </w:p>
        </w:tc>
        <w:tc>
          <w:tcPr>
            <w:tcW w:w="2114" w:type="dxa"/>
            <w:vAlign w:val="center"/>
          </w:tcPr>
          <w:p>
            <w:pPr>
              <w:pStyle w:val="12"/>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资金使用规范性</w:t>
            </w:r>
          </w:p>
        </w:tc>
        <w:tc>
          <w:tcPr>
            <w:tcW w:w="4228" w:type="dxa"/>
            <w:vAlign w:val="center"/>
          </w:tcPr>
          <w:p>
            <w:pPr>
              <w:pStyle w:val="12"/>
            </w:pPr>
            <w:r>
              <w:t>资金使用规范性</w:t>
            </w:r>
          </w:p>
        </w:tc>
        <w:tc>
          <w:tcPr>
            <w:tcW w:w="2114" w:type="dxa"/>
            <w:vAlign w:val="center"/>
          </w:tcPr>
          <w:p>
            <w:pPr>
              <w:pStyle w:val="12"/>
            </w:pPr>
            <w:r>
              <w:t>≥95%</w:t>
            </w:r>
          </w:p>
        </w:tc>
        <w:tc>
          <w:tcPr>
            <w:tcW w:w="2114" w:type="dxa"/>
            <w:vAlign w:val="center"/>
          </w:tcPr>
          <w:p>
            <w:pPr>
              <w:pStyle w:val="12"/>
            </w:pPr>
            <w:r>
              <w:t>资金使用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经费全部支出时间</w:t>
            </w:r>
          </w:p>
        </w:tc>
        <w:tc>
          <w:tcPr>
            <w:tcW w:w="4228" w:type="dxa"/>
            <w:vAlign w:val="center"/>
          </w:tcPr>
          <w:p>
            <w:pPr>
              <w:pStyle w:val="12"/>
            </w:pPr>
            <w:r>
              <w:t>经费全部支出时间</w:t>
            </w:r>
          </w:p>
        </w:tc>
        <w:tc>
          <w:tcPr>
            <w:tcW w:w="2114" w:type="dxa"/>
            <w:vAlign w:val="center"/>
          </w:tcPr>
          <w:p>
            <w:pPr>
              <w:pStyle w:val="12"/>
            </w:pPr>
            <w:r>
              <w:t>12月底前</w:t>
            </w:r>
          </w:p>
        </w:tc>
        <w:tc>
          <w:tcPr>
            <w:tcW w:w="2114" w:type="dxa"/>
            <w:vAlign w:val="center"/>
          </w:tcPr>
          <w:p>
            <w:pPr>
              <w:pStyle w:val="12"/>
            </w:pPr>
            <w:r>
              <w:t>经费全部支出时间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预算执行率</w:t>
            </w:r>
          </w:p>
        </w:tc>
        <w:tc>
          <w:tcPr>
            <w:tcW w:w="2114" w:type="dxa"/>
            <w:vAlign w:val="center"/>
          </w:tcPr>
          <w:p>
            <w:pPr>
              <w:pStyle w:val="12"/>
            </w:pPr>
            <w:r>
              <w:t>≥95%</w:t>
            </w:r>
          </w:p>
        </w:tc>
        <w:tc>
          <w:tcPr>
            <w:tcW w:w="2114" w:type="dxa"/>
            <w:vAlign w:val="center"/>
          </w:tcPr>
          <w:p>
            <w:pPr>
              <w:pStyle w:val="12"/>
            </w:pPr>
            <w:r>
              <w:t>严格按照年初预算资金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单位年终考核成绩</w:t>
            </w:r>
          </w:p>
        </w:tc>
        <w:tc>
          <w:tcPr>
            <w:tcW w:w="4228" w:type="dxa"/>
            <w:vAlign w:val="center"/>
          </w:tcPr>
          <w:p>
            <w:pPr>
              <w:pStyle w:val="12"/>
            </w:pPr>
            <w:r>
              <w:t>单位年终考核成绩</w:t>
            </w:r>
          </w:p>
        </w:tc>
        <w:tc>
          <w:tcPr>
            <w:tcW w:w="2114" w:type="dxa"/>
            <w:vAlign w:val="center"/>
          </w:tcPr>
          <w:p>
            <w:pPr>
              <w:pStyle w:val="12"/>
            </w:pPr>
            <w:r>
              <w:t>良以上</w:t>
            </w:r>
          </w:p>
        </w:tc>
        <w:tc>
          <w:tcPr>
            <w:tcW w:w="2114" w:type="dxa"/>
            <w:vAlign w:val="center"/>
          </w:tcPr>
          <w:p>
            <w:pPr>
              <w:pStyle w:val="12"/>
            </w:pPr>
            <w:r>
              <w:t>镇工作安排及统计调查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正常运转率</w:t>
            </w:r>
          </w:p>
        </w:tc>
        <w:tc>
          <w:tcPr>
            <w:tcW w:w="4228" w:type="dxa"/>
            <w:vAlign w:val="center"/>
          </w:tcPr>
          <w:p>
            <w:pPr>
              <w:pStyle w:val="12"/>
            </w:pPr>
            <w:r>
              <w:t>保障单位正常运转天数占比</w:t>
            </w:r>
          </w:p>
        </w:tc>
        <w:tc>
          <w:tcPr>
            <w:tcW w:w="2114" w:type="dxa"/>
            <w:vAlign w:val="center"/>
          </w:tcPr>
          <w:p>
            <w:pPr>
              <w:pStyle w:val="12"/>
            </w:pPr>
            <w:r>
              <w:t>≥95%</w:t>
            </w:r>
          </w:p>
        </w:tc>
        <w:tc>
          <w:tcPr>
            <w:tcW w:w="2114"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满意率</w:t>
            </w:r>
          </w:p>
        </w:tc>
        <w:tc>
          <w:tcPr>
            <w:tcW w:w="4228" w:type="dxa"/>
            <w:vAlign w:val="center"/>
          </w:tcPr>
          <w:p>
            <w:pPr>
              <w:pStyle w:val="12"/>
            </w:pPr>
            <w:r>
              <w:t>满意率</w:t>
            </w:r>
          </w:p>
        </w:tc>
        <w:tc>
          <w:tcPr>
            <w:tcW w:w="2114" w:type="dxa"/>
            <w:vAlign w:val="center"/>
          </w:tcPr>
          <w:p>
            <w:pPr>
              <w:pStyle w:val="12"/>
            </w:pPr>
            <w:r>
              <w:t>≥90%</w:t>
            </w:r>
          </w:p>
        </w:tc>
        <w:tc>
          <w:tcPr>
            <w:tcW w:w="2114"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901001巨鹿县巨鹿镇人民政府本级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巨鹿县巨鹿镇人民政府本级上年末固定资产金额为213.53万元（详见下表）。本年度拟购置固定资产总额为0.00万元，已按要求列入政府采购预算，详见政府采购预算表。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901001巨鹿县巨鹿镇人民政府本级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213.53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3</w:t>
            </w:r>
          </w:p>
        </w:tc>
        <w:tc>
          <w:tcPr>
            <w:tcW w:w="4933" w:type="dxa"/>
            <w:vAlign w:val="center"/>
          </w:tcPr>
          <w:p>
            <w:pPr>
              <w:pStyle w:val="11"/>
            </w:pPr>
            <w:r>
              <w:t>24.23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470</w:t>
            </w:r>
          </w:p>
        </w:tc>
        <w:tc>
          <w:tcPr>
            <w:tcW w:w="4933" w:type="dxa"/>
            <w:vAlign w:val="center"/>
          </w:tcPr>
          <w:p>
            <w:pPr>
              <w:pStyle w:val="11"/>
            </w:pPr>
            <w:r>
              <w:t>189.30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auto"/>
    <w:pitch w:val="default"/>
    <w:sig w:usb0="00000000" w:usb1="00000000" w:usb2="00082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书宋_GBK">
    <w:altName w:val="Arial Unicode MS"/>
    <w:panose1 w:val="02000000000000000000"/>
    <w:charset w:val="86"/>
    <w:family w:val="auto"/>
    <w:pitch w:val="default"/>
    <w:sig w:usb0="00000000" w:usb1="00000000" w:usb2="00082016" w:usb3="00000000" w:csb0="00040001" w:csb1="00000000"/>
  </w:font>
  <w:font w:name="方正楷体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2AF000D"/>
    <w:rsid w:val="7C3F6B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7" Type="http://schemas.openxmlformats.org/officeDocument/2006/relationships/fontTable" Target="fontTable.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2024-02-05T17:12:19Z</dcterms:created>
  <dcterms:modified xsi:type="dcterms:W3CDTF">2024-02-05T09:12:19Z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2024-02-05T17:12:20Z</dcterms:created>
  <dcterms:modified xsi:type="dcterms:W3CDTF">2024-02-05T09:12:20Z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2024-02-05T17:12:20Z</dcterms:created>
  <dcterms:modified xsi:type="dcterms:W3CDTF">2024-02-05T09:12:20Z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2024-02-05T17:12:20Z</dcterms:created>
  <dcterms:modified xsi:type="dcterms:W3CDTF">2024-02-05T09:12:20Z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2024-02-05T17:12:21Z</dcterms:created>
  <dcterms:modified xsi:type="dcterms:W3CDTF">2024-02-05T09:12:21Z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2024-02-05T17:12:30Z</dcterms:created>
  <dcterms:modified xsi:type="dcterms:W3CDTF">2024-02-05T09:12:30Z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2024-02-05T17:12:21Z</dcterms:created>
  <dcterms:modified xsi:type="dcterms:W3CDTF">2024-02-05T09:12:21Z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2024-02-05T17:12:21Z</dcterms:created>
  <dcterms:modified xsi:type="dcterms:W3CDTF">2024-02-05T09:12:21Z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2024-02-05T17:12:22Z</dcterms:created>
  <dcterms:modified xsi:type="dcterms:W3CDTF">2024-02-05T09:12:21Z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2024-02-05T17:12:12Z</dcterms:created>
  <dcterms:modified xsi:type="dcterms:W3CDTF">2024-02-05T09:12:12Z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2024-02-05T17:12:22Z</dcterms:created>
  <dcterms:modified xsi:type="dcterms:W3CDTF">2024-02-05T09:12:22Z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2024-02-05T17:12:08Z</dcterms:created>
  <dcterms:modified xsi:type="dcterms:W3CDTF">2024-02-05T09:12:08Z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2024-02-05T17:12:18Z</dcterms:created>
  <dcterms:modified xsi:type="dcterms:W3CDTF">2024-02-05T09:12:18Z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2024-02-05T17:12:22Z</dcterms:created>
  <dcterms:modified xsi:type="dcterms:W3CDTF">2024-02-05T09:12:22Z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2024-02-05T17:12:22Z</dcterms:created>
  <dcterms:modified xsi:type="dcterms:W3CDTF">2024-02-05T09:12:22Z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2024-02-05T17:12:23Z</dcterms:created>
  <dcterms:modified xsi:type="dcterms:W3CDTF">2024-02-05T09:12:23Z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2024-02-05T17:12:23Z</dcterms:created>
  <dcterms:modified xsi:type="dcterms:W3CDTF">2024-02-05T09:12:23Z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2024-02-05T17:12:23Z</dcterms:created>
  <dcterms:modified xsi:type="dcterms:W3CDTF">2024-02-05T09:12:23Z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2024-02-05T17:12:24Z</dcterms:created>
  <dcterms:modified xsi:type="dcterms:W3CDTF">2024-02-05T09:12:24Z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2024-02-05T17:12:24Z</dcterms:created>
  <dcterms:modified xsi:type="dcterms:W3CDTF">2024-02-05T09:12:24Z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2024-02-05T17:12:24Z</dcterms:created>
  <dcterms:modified xsi:type="dcterms:W3CDTF">2024-02-05T09:12:24Z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2024-02-05T17:12:25Z</dcterms:created>
  <dcterms:modified xsi:type="dcterms:W3CDTF">2024-02-05T09:12:25Z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2024-02-05T17:12:19Z</dcterms:created>
  <dcterms:modified xsi:type="dcterms:W3CDTF">2024-02-05T09:12:19Z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2024-02-05T17:12:18Z</dcterms:created>
  <dcterms:modified xsi:type="dcterms:W3CDTF">2024-02-05T09:12:18Z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2024-02-05T17:12:25Z</dcterms:created>
  <dcterms:modified xsi:type="dcterms:W3CDTF">2024-02-05T09:12:25Z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2024-02-05T17:12:26Z</dcterms:created>
  <dcterms:modified xsi:type="dcterms:W3CDTF">2024-02-05T09:12:26Z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2024-02-05T17:12:26Z</dcterms:created>
  <dcterms:modified xsi:type="dcterms:W3CDTF">2024-02-05T09:12:26Z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2024-02-05T17:12:27Z</dcterms:created>
  <dcterms:modified xsi:type="dcterms:W3CDTF">2024-02-05T09:12:27Z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2024-02-05T17:12:27Z</dcterms:created>
  <dcterms:modified xsi:type="dcterms:W3CDTF">2024-02-05T09:12:27Z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2024-02-05T17:12:27Z</dcterms:created>
  <dcterms:modified xsi:type="dcterms:W3CDTF">2024-02-05T09:12:27Z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2024-02-05T17:12:28Z</dcterms:created>
  <dcterms:modified xsi:type="dcterms:W3CDTF">2024-02-05T09:12:28Z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2024-02-05T17:12:28Z</dcterms:created>
  <dcterms:modified xsi:type="dcterms:W3CDTF">2024-02-05T09:12:28Z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2024-02-05T17:12:28Z</dcterms:created>
  <dcterms:modified xsi:type="dcterms:W3CDTF">2024-02-05T09:12:28Z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2024-02-05T17:12:19Z</dcterms:created>
  <dcterms:modified xsi:type="dcterms:W3CDTF">2024-02-05T09:12:19Z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2024-02-05T17:12:29Z</dcterms:created>
  <dcterms:modified xsi:type="dcterms:W3CDTF">2024-02-05T09:12:29Z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2024-02-05T17:12:18Z</dcterms:created>
  <dcterms:modified xsi:type="dcterms:W3CDTF">2024-02-05T09:12:18Z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2024-02-05T17:12:29Z</dcterms:created>
  <dcterms:modified xsi:type="dcterms:W3CDTF">2024-02-05T09:12:29Z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2024-02-05T17:12:29Z</dcterms:created>
  <dcterms:modified xsi:type="dcterms:W3CDTF">2024-02-05T09:12:29Z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2024-02-05T17:12:29Z</dcterms:created>
  <dcterms:modified xsi:type="dcterms:W3CDTF">2024-02-05T09:12:29Z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2024-02-05T17:12:30Z</dcterms:created>
  <dcterms:modified xsi:type="dcterms:W3CDTF">2024-02-05T09:12:30Z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e86433e-ba55-4292-887d-75b49a89f347}">
  <ds:schemaRefs/>
</ds:datastoreItem>
</file>

<file path=customXml/itemProps11.xml><?xml version="1.0" encoding="utf-8"?>
<ds:datastoreItem xmlns:ds="http://schemas.openxmlformats.org/officeDocument/2006/customXml" ds:itemID="{2342c9d2-416d-40dc-b382-1228766bab56}">
  <ds:schemaRefs/>
</ds:datastoreItem>
</file>

<file path=customXml/itemProps12.xml><?xml version="1.0" encoding="utf-8"?>
<ds:datastoreItem xmlns:ds="http://schemas.openxmlformats.org/officeDocument/2006/customXml" ds:itemID="{5f77bd71-dde4-43eb-8ecb-95c99b824546}">
  <ds:schemaRefs/>
</ds:datastoreItem>
</file>

<file path=customXml/itemProps13.xml><?xml version="1.0" encoding="utf-8"?>
<ds:datastoreItem xmlns:ds="http://schemas.openxmlformats.org/officeDocument/2006/customXml" ds:itemID="{d317eeaa-cebf-452f-b542-ecfeaf2ae4f6}">
  <ds:schemaRefs/>
</ds:datastoreItem>
</file>

<file path=customXml/itemProps14.xml><?xml version="1.0" encoding="utf-8"?>
<ds:datastoreItem xmlns:ds="http://schemas.openxmlformats.org/officeDocument/2006/customXml" ds:itemID="{6676aef7-46e3-462d-8b6a-ef143c1b59fe}">
  <ds:schemaRefs/>
</ds:datastoreItem>
</file>

<file path=customXml/itemProps15.xml><?xml version="1.0" encoding="utf-8"?>
<ds:datastoreItem xmlns:ds="http://schemas.openxmlformats.org/officeDocument/2006/customXml" ds:itemID="{a1d6efd0-cde1-40e5-87a6-b15a3173ccf6}">
  <ds:schemaRefs/>
</ds:datastoreItem>
</file>

<file path=customXml/itemProps16.xml><?xml version="1.0" encoding="utf-8"?>
<ds:datastoreItem xmlns:ds="http://schemas.openxmlformats.org/officeDocument/2006/customXml" ds:itemID="{a2257686-17c6-44af-8217-e92e2ff256c7}">
  <ds:schemaRefs/>
</ds:datastoreItem>
</file>

<file path=customXml/itemProps17.xml><?xml version="1.0" encoding="utf-8"?>
<ds:datastoreItem xmlns:ds="http://schemas.openxmlformats.org/officeDocument/2006/customXml" ds:itemID="{42d4da61-f748-49a0-b588-f2d48b470dba}">
  <ds:schemaRefs/>
</ds:datastoreItem>
</file>

<file path=customXml/itemProps18.xml><?xml version="1.0" encoding="utf-8"?>
<ds:datastoreItem xmlns:ds="http://schemas.openxmlformats.org/officeDocument/2006/customXml" ds:itemID="{16c4c45a-6b5a-4f67-ae38-d05e1711553a}">
  <ds:schemaRefs/>
</ds:datastoreItem>
</file>

<file path=customXml/itemProps19.xml><?xml version="1.0" encoding="utf-8"?>
<ds:datastoreItem xmlns:ds="http://schemas.openxmlformats.org/officeDocument/2006/customXml" ds:itemID="{6562d825-d4af-4991-a1f3-fc3741cb2f93}">
  <ds:schemaRefs/>
</ds:datastoreItem>
</file>

<file path=customXml/itemProps2.xml><?xml version="1.0" encoding="utf-8"?>
<ds:datastoreItem xmlns:ds="http://schemas.openxmlformats.org/officeDocument/2006/customXml" ds:itemID="{e64859c5-fb98-4209-82b6-1149f1ccce49}">
  <ds:schemaRefs/>
</ds:datastoreItem>
</file>

<file path=customXml/itemProps20.xml><?xml version="1.0" encoding="utf-8"?>
<ds:datastoreItem xmlns:ds="http://schemas.openxmlformats.org/officeDocument/2006/customXml" ds:itemID="{798cbecb-3910-457c-b460-72c5f5f26114}">
  <ds:schemaRefs/>
</ds:datastoreItem>
</file>

<file path=customXml/itemProps21.xml><?xml version="1.0" encoding="utf-8"?>
<ds:datastoreItem xmlns:ds="http://schemas.openxmlformats.org/officeDocument/2006/customXml" ds:itemID="{f0ed2145-a16c-4f03-a40d-a17faadcb5be}">
  <ds:schemaRefs/>
</ds:datastoreItem>
</file>

<file path=customXml/itemProps22.xml><?xml version="1.0" encoding="utf-8"?>
<ds:datastoreItem xmlns:ds="http://schemas.openxmlformats.org/officeDocument/2006/customXml" ds:itemID="{329910bf-5d45-4e56-a875-0b63acb977da}">
  <ds:schemaRefs/>
</ds:datastoreItem>
</file>

<file path=customXml/itemProps23.xml><?xml version="1.0" encoding="utf-8"?>
<ds:datastoreItem xmlns:ds="http://schemas.openxmlformats.org/officeDocument/2006/customXml" ds:itemID="{cf537a09-329d-4c37-911a-35d3139f2d51}">
  <ds:schemaRefs/>
</ds:datastoreItem>
</file>

<file path=customXml/itemProps24.xml><?xml version="1.0" encoding="utf-8"?>
<ds:datastoreItem xmlns:ds="http://schemas.openxmlformats.org/officeDocument/2006/customXml" ds:itemID="{e2d4c6ca-ac89-4a74-acb1-d11c7f303d94}">
  <ds:schemaRefs/>
</ds:datastoreItem>
</file>

<file path=customXml/itemProps25.xml><?xml version="1.0" encoding="utf-8"?>
<ds:datastoreItem xmlns:ds="http://schemas.openxmlformats.org/officeDocument/2006/customXml" ds:itemID="{778628c2-bb9c-482e-a4a0-df86c8fa7a2e}">
  <ds:schemaRefs/>
</ds:datastoreItem>
</file>

<file path=customXml/itemProps26.xml><?xml version="1.0" encoding="utf-8"?>
<ds:datastoreItem xmlns:ds="http://schemas.openxmlformats.org/officeDocument/2006/customXml" ds:itemID="{4ac1f404-838e-4a49-ba8e-23f662ab365c}">
  <ds:schemaRefs/>
</ds:datastoreItem>
</file>

<file path=customXml/itemProps27.xml><?xml version="1.0" encoding="utf-8"?>
<ds:datastoreItem xmlns:ds="http://schemas.openxmlformats.org/officeDocument/2006/customXml" ds:itemID="{c67ab1cb-1be0-4585-b7f3-de3a2ea0f6b2}">
  <ds:schemaRefs/>
</ds:datastoreItem>
</file>

<file path=customXml/itemProps28.xml><?xml version="1.0" encoding="utf-8"?>
<ds:datastoreItem xmlns:ds="http://schemas.openxmlformats.org/officeDocument/2006/customXml" ds:itemID="{cea494ea-b29d-4e72-9748-4f811f47881d}">
  <ds:schemaRefs/>
</ds:datastoreItem>
</file>

<file path=customXml/itemProps29.xml><?xml version="1.0" encoding="utf-8"?>
<ds:datastoreItem xmlns:ds="http://schemas.openxmlformats.org/officeDocument/2006/customXml" ds:itemID="{bd15ff04-1904-46a0-bf44-3c39ded7dd71}">
  <ds:schemaRefs/>
</ds:datastoreItem>
</file>

<file path=customXml/itemProps3.xml><?xml version="1.0" encoding="utf-8"?>
<ds:datastoreItem xmlns:ds="http://schemas.openxmlformats.org/officeDocument/2006/customXml" ds:itemID="{ef3b2f67-8cfa-44d4-b9d1-a82196310e27}">
  <ds:schemaRefs/>
</ds:datastoreItem>
</file>

<file path=customXml/itemProps30.xml><?xml version="1.0" encoding="utf-8"?>
<ds:datastoreItem xmlns:ds="http://schemas.openxmlformats.org/officeDocument/2006/customXml" ds:itemID="{8bd1cb6e-8af5-44c5-be18-97c05f549df4}">
  <ds:schemaRefs/>
</ds:datastoreItem>
</file>

<file path=customXml/itemProps31.xml><?xml version="1.0" encoding="utf-8"?>
<ds:datastoreItem xmlns:ds="http://schemas.openxmlformats.org/officeDocument/2006/customXml" ds:itemID="{0da781dd-8045-43c1-aa12-a37b83442b37}">
  <ds:schemaRefs/>
</ds:datastoreItem>
</file>

<file path=customXml/itemProps32.xml><?xml version="1.0" encoding="utf-8"?>
<ds:datastoreItem xmlns:ds="http://schemas.openxmlformats.org/officeDocument/2006/customXml" ds:itemID="{bb4083c8-2bb1-4776-9614-669774f146c9}">
  <ds:schemaRefs/>
</ds:datastoreItem>
</file>

<file path=customXml/itemProps33.xml><?xml version="1.0" encoding="utf-8"?>
<ds:datastoreItem xmlns:ds="http://schemas.openxmlformats.org/officeDocument/2006/customXml" ds:itemID="{073754f3-26fa-40f5-b179-7f19d068ad55}">
  <ds:schemaRefs/>
</ds:datastoreItem>
</file>

<file path=customXml/itemProps34.xml><?xml version="1.0" encoding="utf-8"?>
<ds:datastoreItem xmlns:ds="http://schemas.openxmlformats.org/officeDocument/2006/customXml" ds:itemID="{8b586154-fae9-48ba-b4c1-224cf7efc600}">
  <ds:schemaRefs/>
</ds:datastoreItem>
</file>

<file path=customXml/itemProps35.xml><?xml version="1.0" encoding="utf-8"?>
<ds:datastoreItem xmlns:ds="http://schemas.openxmlformats.org/officeDocument/2006/customXml" ds:itemID="{f268bb52-1951-464b-8aa8-523696932230}">
  <ds:schemaRefs/>
</ds:datastoreItem>
</file>

<file path=customXml/itemProps36.xml><?xml version="1.0" encoding="utf-8"?>
<ds:datastoreItem xmlns:ds="http://schemas.openxmlformats.org/officeDocument/2006/customXml" ds:itemID="{3b3b6696-d5f0-40ac-8a33-febbcc85cf75}">
  <ds:schemaRefs/>
</ds:datastoreItem>
</file>

<file path=customXml/itemProps37.xml><?xml version="1.0" encoding="utf-8"?>
<ds:datastoreItem xmlns:ds="http://schemas.openxmlformats.org/officeDocument/2006/customXml" ds:itemID="{f681888d-589b-4cd9-9832-6e0df1450e1b}">
  <ds:schemaRefs/>
</ds:datastoreItem>
</file>

<file path=customXml/itemProps38.xml><?xml version="1.0" encoding="utf-8"?>
<ds:datastoreItem xmlns:ds="http://schemas.openxmlformats.org/officeDocument/2006/customXml" ds:itemID="{32176332-fc80-4f41-9943-f018b9afa9b0}">
  <ds:schemaRefs/>
</ds:datastoreItem>
</file>

<file path=customXml/itemProps39.xml><?xml version="1.0" encoding="utf-8"?>
<ds:datastoreItem xmlns:ds="http://schemas.openxmlformats.org/officeDocument/2006/customXml" ds:itemID="{4a364234-50b8-4c7e-a7a7-243197e41ff6}">
  <ds:schemaRefs/>
</ds:datastoreItem>
</file>

<file path=customXml/itemProps4.xml><?xml version="1.0" encoding="utf-8"?>
<ds:datastoreItem xmlns:ds="http://schemas.openxmlformats.org/officeDocument/2006/customXml" ds:itemID="{ad5f95dc-68f8-4c09-adb5-c053faf39e87}">
  <ds:schemaRefs/>
</ds:datastoreItem>
</file>

<file path=customXml/itemProps40.xml><?xml version="1.0" encoding="utf-8"?>
<ds:datastoreItem xmlns:ds="http://schemas.openxmlformats.org/officeDocument/2006/customXml" ds:itemID="{152b81a1-4ca6-44af-99f4-ed3b682b6ca2}">
  <ds:schemaRefs/>
</ds:datastoreItem>
</file>

<file path=customXml/itemProps41.xml><?xml version="1.0" encoding="utf-8"?>
<ds:datastoreItem xmlns:ds="http://schemas.openxmlformats.org/officeDocument/2006/customXml" ds:itemID="{04bb682a-5d5e-4b53-abd0-8cc6120d1d78}">
  <ds:schemaRefs/>
</ds:datastoreItem>
</file>

<file path=customXml/itemProps42.xml><?xml version="1.0" encoding="utf-8"?>
<ds:datastoreItem xmlns:ds="http://schemas.openxmlformats.org/officeDocument/2006/customXml" ds:itemID="{e0dd649d-7810-4ad4-a52a-dc51535bff6b}">
  <ds:schemaRefs/>
</ds:datastoreItem>
</file>

<file path=customXml/itemProps43.xml><?xml version="1.0" encoding="utf-8"?>
<ds:datastoreItem xmlns:ds="http://schemas.openxmlformats.org/officeDocument/2006/customXml" ds:itemID="{60690cd8-650f-4e20-b1d4-9ad4313fc05d}">
  <ds:schemaRefs/>
</ds:datastoreItem>
</file>

<file path=customXml/itemProps44.xml><?xml version="1.0" encoding="utf-8"?>
<ds:datastoreItem xmlns:ds="http://schemas.openxmlformats.org/officeDocument/2006/customXml" ds:itemID="{9cbd695a-9e51-41a0-b96d-20a3cbe9e76a}">
  <ds:schemaRefs/>
</ds:datastoreItem>
</file>

<file path=customXml/itemProps45.xml><?xml version="1.0" encoding="utf-8"?>
<ds:datastoreItem xmlns:ds="http://schemas.openxmlformats.org/officeDocument/2006/customXml" ds:itemID="{8eaed39c-ccf7-44c8-92b0-93832d15c9b9}">
  <ds:schemaRefs/>
</ds:datastoreItem>
</file>

<file path=customXml/itemProps46.xml><?xml version="1.0" encoding="utf-8"?>
<ds:datastoreItem xmlns:ds="http://schemas.openxmlformats.org/officeDocument/2006/customXml" ds:itemID="{671e2cc3-ef62-40c8-a5ab-26d5d5839c88}">
  <ds:schemaRefs/>
</ds:datastoreItem>
</file>

<file path=customXml/itemProps47.xml><?xml version="1.0" encoding="utf-8"?>
<ds:datastoreItem xmlns:ds="http://schemas.openxmlformats.org/officeDocument/2006/customXml" ds:itemID="{c1530a7c-b006-4da3-b913-5de057275b75}">
  <ds:schemaRefs/>
</ds:datastoreItem>
</file>

<file path=customXml/itemProps48.xml><?xml version="1.0" encoding="utf-8"?>
<ds:datastoreItem xmlns:ds="http://schemas.openxmlformats.org/officeDocument/2006/customXml" ds:itemID="{5ad4b6fa-39d4-4f8c-a942-5d53a518230a}">
  <ds:schemaRefs/>
</ds:datastoreItem>
</file>

<file path=customXml/itemProps49.xml><?xml version="1.0" encoding="utf-8"?>
<ds:datastoreItem xmlns:ds="http://schemas.openxmlformats.org/officeDocument/2006/customXml" ds:itemID="{0c1c7371-e051-4b6f-91b3-bae0e277ad84}">
  <ds:schemaRefs/>
</ds:datastoreItem>
</file>

<file path=customXml/itemProps5.xml><?xml version="1.0" encoding="utf-8"?>
<ds:datastoreItem xmlns:ds="http://schemas.openxmlformats.org/officeDocument/2006/customXml" ds:itemID="{b82a2a72-352a-41d5-9f27-54c11eb4b477}">
  <ds:schemaRefs/>
</ds:datastoreItem>
</file>

<file path=customXml/itemProps50.xml><?xml version="1.0" encoding="utf-8"?>
<ds:datastoreItem xmlns:ds="http://schemas.openxmlformats.org/officeDocument/2006/customXml" ds:itemID="{6f669e03-5066-45e9-ba1b-048f58414e4d}">
  <ds:schemaRefs/>
</ds:datastoreItem>
</file>

<file path=customXml/itemProps51.xml><?xml version="1.0" encoding="utf-8"?>
<ds:datastoreItem xmlns:ds="http://schemas.openxmlformats.org/officeDocument/2006/customXml" ds:itemID="{78e67b02-31f8-4563-a757-b286210c007e}">
  <ds:schemaRefs/>
</ds:datastoreItem>
</file>

<file path=customXml/itemProps52.xml><?xml version="1.0" encoding="utf-8"?>
<ds:datastoreItem xmlns:ds="http://schemas.openxmlformats.org/officeDocument/2006/customXml" ds:itemID="{112b4951-f567-4f0c-8f3b-7019296dc593}">
  <ds:schemaRefs/>
</ds:datastoreItem>
</file>

<file path=customXml/itemProps53.xml><?xml version="1.0" encoding="utf-8"?>
<ds:datastoreItem xmlns:ds="http://schemas.openxmlformats.org/officeDocument/2006/customXml" ds:itemID="{ff1a4104-6cd5-4fdb-a06f-163e2013dacd}">
  <ds:schemaRefs/>
</ds:datastoreItem>
</file>

<file path=customXml/itemProps54.xml><?xml version="1.0" encoding="utf-8"?>
<ds:datastoreItem xmlns:ds="http://schemas.openxmlformats.org/officeDocument/2006/customXml" ds:itemID="{e56a0dc7-0fc1-4123-a751-7e47664f4d43}">
  <ds:schemaRefs/>
</ds:datastoreItem>
</file>

<file path=customXml/itemProps55.xml><?xml version="1.0" encoding="utf-8"?>
<ds:datastoreItem xmlns:ds="http://schemas.openxmlformats.org/officeDocument/2006/customXml" ds:itemID="{b7fbc28a-4f60-406e-a667-2ef3bfa42bdb}">
  <ds:schemaRefs/>
</ds:datastoreItem>
</file>

<file path=customXml/itemProps56.xml><?xml version="1.0" encoding="utf-8"?>
<ds:datastoreItem xmlns:ds="http://schemas.openxmlformats.org/officeDocument/2006/customXml" ds:itemID="{d10b6119-854a-4d49-a64d-58563152ede9}">
  <ds:schemaRefs/>
</ds:datastoreItem>
</file>

<file path=customXml/itemProps57.xml><?xml version="1.0" encoding="utf-8"?>
<ds:datastoreItem xmlns:ds="http://schemas.openxmlformats.org/officeDocument/2006/customXml" ds:itemID="{6cc80584-d4a5-4a3d-8ac4-674c00cf5c85}">
  <ds:schemaRefs/>
</ds:datastoreItem>
</file>

<file path=customXml/itemProps58.xml><?xml version="1.0" encoding="utf-8"?>
<ds:datastoreItem xmlns:ds="http://schemas.openxmlformats.org/officeDocument/2006/customXml" ds:itemID="{5730633d-adc3-4c9b-a455-ae6f10717a70}">
  <ds:schemaRefs/>
</ds:datastoreItem>
</file>

<file path=customXml/itemProps59.xml><?xml version="1.0" encoding="utf-8"?>
<ds:datastoreItem xmlns:ds="http://schemas.openxmlformats.org/officeDocument/2006/customXml" ds:itemID="{2c7babee-e808-4ab3-8374-ca07ab55a155}">
  <ds:schemaRefs/>
</ds:datastoreItem>
</file>

<file path=customXml/itemProps6.xml><?xml version="1.0" encoding="utf-8"?>
<ds:datastoreItem xmlns:ds="http://schemas.openxmlformats.org/officeDocument/2006/customXml" ds:itemID="{3611ef10-f35b-4893-8b64-5c2fe34f3b3b}">
  <ds:schemaRefs/>
</ds:datastoreItem>
</file>

<file path=customXml/itemProps60.xml><?xml version="1.0" encoding="utf-8"?>
<ds:datastoreItem xmlns:ds="http://schemas.openxmlformats.org/officeDocument/2006/customXml" ds:itemID="{3e97f52c-d88f-45ae-b3ca-b3a0e8e19f40}">
  <ds:schemaRefs/>
</ds:datastoreItem>
</file>

<file path=customXml/itemProps61.xml><?xml version="1.0" encoding="utf-8"?>
<ds:datastoreItem xmlns:ds="http://schemas.openxmlformats.org/officeDocument/2006/customXml" ds:itemID="{1142188d-ff27-4336-a18c-32cd23ee530a}">
  <ds:schemaRefs/>
</ds:datastoreItem>
</file>

<file path=customXml/itemProps62.xml><?xml version="1.0" encoding="utf-8"?>
<ds:datastoreItem xmlns:ds="http://schemas.openxmlformats.org/officeDocument/2006/customXml" ds:itemID="{5d66f293-e7ed-4304-bf87-0782a84a579d}">
  <ds:schemaRefs/>
</ds:datastoreItem>
</file>

<file path=customXml/itemProps63.xml><?xml version="1.0" encoding="utf-8"?>
<ds:datastoreItem xmlns:ds="http://schemas.openxmlformats.org/officeDocument/2006/customXml" ds:itemID="{9da6ab01-3a36-4f7c-9deb-fb12c45bbbc1}">
  <ds:schemaRefs/>
</ds:datastoreItem>
</file>

<file path=customXml/itemProps64.xml><?xml version="1.0" encoding="utf-8"?>
<ds:datastoreItem xmlns:ds="http://schemas.openxmlformats.org/officeDocument/2006/customXml" ds:itemID="{6a4db9bd-0740-4ab3-ad7d-40c8fccb602d}">
  <ds:schemaRefs/>
</ds:datastoreItem>
</file>

<file path=customXml/itemProps65.xml><?xml version="1.0" encoding="utf-8"?>
<ds:datastoreItem xmlns:ds="http://schemas.openxmlformats.org/officeDocument/2006/customXml" ds:itemID="{3f10c4a4-783f-4bdb-bf03-5c0dfc6f5bb2}">
  <ds:schemaRefs/>
</ds:datastoreItem>
</file>

<file path=customXml/itemProps66.xml><?xml version="1.0" encoding="utf-8"?>
<ds:datastoreItem xmlns:ds="http://schemas.openxmlformats.org/officeDocument/2006/customXml" ds:itemID="{d9bd2739-fc4a-45a2-a9c1-150b7f71bd42}">
  <ds:schemaRefs/>
</ds:datastoreItem>
</file>

<file path=customXml/itemProps67.xml><?xml version="1.0" encoding="utf-8"?>
<ds:datastoreItem xmlns:ds="http://schemas.openxmlformats.org/officeDocument/2006/customXml" ds:itemID="{1243b1cc-25f7-4071-8f97-dfacdcb86869}">
  <ds:schemaRefs/>
</ds:datastoreItem>
</file>

<file path=customXml/itemProps68.xml><?xml version="1.0" encoding="utf-8"?>
<ds:datastoreItem xmlns:ds="http://schemas.openxmlformats.org/officeDocument/2006/customXml" ds:itemID="{b35ba3e7-ff3c-4d82-800b-2c99415b1539}">
  <ds:schemaRefs/>
</ds:datastoreItem>
</file>

<file path=customXml/itemProps69.xml><?xml version="1.0" encoding="utf-8"?>
<ds:datastoreItem xmlns:ds="http://schemas.openxmlformats.org/officeDocument/2006/customXml" ds:itemID="{e0f41a77-e51a-4966-82b2-f21cabbf72a5}">
  <ds:schemaRefs/>
</ds:datastoreItem>
</file>

<file path=customXml/itemProps7.xml><?xml version="1.0" encoding="utf-8"?>
<ds:datastoreItem xmlns:ds="http://schemas.openxmlformats.org/officeDocument/2006/customXml" ds:itemID="{ff255977-8329-4a4b-86ce-c8ba73409b28}">
  <ds:schemaRefs/>
</ds:datastoreItem>
</file>

<file path=customXml/itemProps70.xml><?xml version="1.0" encoding="utf-8"?>
<ds:datastoreItem xmlns:ds="http://schemas.openxmlformats.org/officeDocument/2006/customXml" ds:itemID="{52dd1735-c44a-436e-a656-3a04eeb2115b}">
  <ds:schemaRefs/>
</ds:datastoreItem>
</file>

<file path=customXml/itemProps71.xml><?xml version="1.0" encoding="utf-8"?>
<ds:datastoreItem xmlns:ds="http://schemas.openxmlformats.org/officeDocument/2006/customXml" ds:itemID="{fce13966-5599-4652-8259-6dd40b379cb6}">
  <ds:schemaRefs/>
</ds:datastoreItem>
</file>

<file path=customXml/itemProps72.xml><?xml version="1.0" encoding="utf-8"?>
<ds:datastoreItem xmlns:ds="http://schemas.openxmlformats.org/officeDocument/2006/customXml" ds:itemID="{2b8e5479-3e35-4aa0-aa28-6972b911e834}">
  <ds:schemaRefs/>
</ds:datastoreItem>
</file>

<file path=customXml/itemProps73.xml><?xml version="1.0" encoding="utf-8"?>
<ds:datastoreItem xmlns:ds="http://schemas.openxmlformats.org/officeDocument/2006/customXml" ds:itemID="{a29478b1-ce05-46ee-b5f6-0878a5bb36ed}">
  <ds:schemaRefs/>
</ds:datastoreItem>
</file>

<file path=customXml/itemProps74.xml><?xml version="1.0" encoding="utf-8"?>
<ds:datastoreItem xmlns:ds="http://schemas.openxmlformats.org/officeDocument/2006/customXml" ds:itemID="{08d2e6db-3a79-4523-9dc3-99f3642cc43f}">
  <ds:schemaRefs/>
</ds:datastoreItem>
</file>

<file path=customXml/itemProps75.xml><?xml version="1.0" encoding="utf-8"?>
<ds:datastoreItem xmlns:ds="http://schemas.openxmlformats.org/officeDocument/2006/customXml" ds:itemID="{51e945e6-0329-45b9-9ec1-f358f4b85b63}">
  <ds:schemaRefs/>
</ds:datastoreItem>
</file>

<file path=customXml/itemProps76.xml><?xml version="1.0" encoding="utf-8"?>
<ds:datastoreItem xmlns:ds="http://schemas.openxmlformats.org/officeDocument/2006/customXml" ds:itemID="{3d600d3c-2daa-49fb-9ad3-41d306b62a75}">
  <ds:schemaRefs/>
</ds:datastoreItem>
</file>

<file path=customXml/itemProps77.xml><?xml version="1.0" encoding="utf-8"?>
<ds:datastoreItem xmlns:ds="http://schemas.openxmlformats.org/officeDocument/2006/customXml" ds:itemID="{b720653b-875f-45db-8d00-05850d691918}">
  <ds:schemaRefs/>
</ds:datastoreItem>
</file>

<file path=customXml/itemProps78.xml><?xml version="1.0" encoding="utf-8"?>
<ds:datastoreItem xmlns:ds="http://schemas.openxmlformats.org/officeDocument/2006/customXml" ds:itemID="{2359fc9c-62a3-4ab0-9b31-bf0f0672a332}">
  <ds:schemaRefs/>
</ds:datastoreItem>
</file>

<file path=customXml/itemProps79.xml><?xml version="1.0" encoding="utf-8"?>
<ds:datastoreItem xmlns:ds="http://schemas.openxmlformats.org/officeDocument/2006/customXml" ds:itemID="{ad6d25dc-98fd-4ac1-8739-9f36064cd36e}">
  <ds:schemaRefs/>
</ds:datastoreItem>
</file>

<file path=customXml/itemProps8.xml><?xml version="1.0" encoding="utf-8"?>
<ds:datastoreItem xmlns:ds="http://schemas.openxmlformats.org/officeDocument/2006/customXml" ds:itemID="{8cde63c5-a7ae-4493-9f8c-1d22155d0b29}">
  <ds:schemaRefs/>
</ds:datastoreItem>
</file>

<file path=customXml/itemProps80.xml><?xml version="1.0" encoding="utf-8"?>
<ds:datastoreItem xmlns:ds="http://schemas.openxmlformats.org/officeDocument/2006/customXml" ds:itemID="{1babacff-eed0-4e02-b301-4832a91c121c}">
  <ds:schemaRefs/>
</ds:datastoreItem>
</file>

<file path=customXml/itemProps81.xml><?xml version="1.0" encoding="utf-8"?>
<ds:datastoreItem xmlns:ds="http://schemas.openxmlformats.org/officeDocument/2006/customXml" ds:itemID="{9469d991-4241-4b1a-855e-c1e3374c87b4}">
  <ds:schemaRefs/>
</ds:datastoreItem>
</file>

<file path=customXml/itemProps9.xml><?xml version="1.0" encoding="utf-8"?>
<ds:datastoreItem xmlns:ds="http://schemas.openxmlformats.org/officeDocument/2006/customXml" ds:itemID="{522059a1-d778-45f9-b6ed-70f1c4081a83}">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2024-02-05T17:12:00Z</dcterms:created>
  <dc:creator>Administrator</dc:creator>
  <cp:lastModifiedBy>迈步千里看今朝</cp:lastModifiedBy>
  <dcterms:modified xsi:type="dcterms:W3CDTF">2024-04-02T08:57:58Z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83FEE6A487E644B1A3B7948E28409CD4</vt:lpwstr>
  </property>
</Properties>
</file>