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1A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b/>
          <w:sz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28B8F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 w14:paraId="78BFDE60"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比选综合评分表</w:t>
      </w:r>
    </w:p>
    <w:p w14:paraId="4EDBAD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楷体_GB2312" w:eastAsia="楷体_GB2312"/>
          <w:sz w:val="32"/>
          <w:szCs w:val="32"/>
        </w:rPr>
      </w:pPr>
    </w:p>
    <w:p w14:paraId="3D94B858">
      <w:pPr>
        <w:pStyle w:val="2"/>
        <w:spacing w:after="0" w:line="56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参评</w:t>
      </w:r>
      <w:r>
        <w:rPr>
          <w:rFonts w:hint="eastAsia" w:ascii="楷体_GB2312" w:eastAsia="楷体_GB2312"/>
          <w:sz w:val="32"/>
          <w:szCs w:val="32"/>
          <w:lang w:eastAsia="zh-CN"/>
        </w:rPr>
        <w:t>比选企业</w:t>
      </w:r>
      <w:r>
        <w:rPr>
          <w:rFonts w:hint="eastAsia" w:ascii="楷体_GB2312" w:eastAsia="楷体_GB2312"/>
          <w:sz w:val="32"/>
          <w:szCs w:val="32"/>
        </w:rPr>
        <w:t>:</w:t>
      </w:r>
    </w:p>
    <w:tbl>
      <w:tblPr>
        <w:tblStyle w:val="5"/>
        <w:tblW w:w="8655" w:type="dxa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24"/>
        <w:gridCol w:w="856"/>
        <w:gridCol w:w="3592"/>
        <w:gridCol w:w="850"/>
        <w:gridCol w:w="845"/>
        <w:gridCol w:w="831"/>
        <w:gridCol w:w="1"/>
      </w:tblGrid>
      <w:tr w14:paraId="6826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56" w:type="dxa"/>
            <w:noWrap/>
            <w:vAlign w:val="center"/>
          </w:tcPr>
          <w:p w14:paraId="5FB98A0C">
            <w:pPr>
              <w:widowControl/>
              <w:spacing w:line="560" w:lineRule="exact"/>
              <w:jc w:val="center"/>
              <w:rPr>
                <w:rFonts w:ascii="楷体_GB2312" w:eastAsia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024" w:type="dxa"/>
            <w:noWrap/>
            <w:vAlign w:val="center"/>
          </w:tcPr>
          <w:p w14:paraId="5937A79E"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</w:rPr>
              <w:t>评分</w:t>
            </w:r>
          </w:p>
          <w:p w14:paraId="2344CD8C"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</w:rPr>
              <w:t>内容</w:t>
            </w:r>
          </w:p>
        </w:tc>
        <w:tc>
          <w:tcPr>
            <w:tcW w:w="856" w:type="dxa"/>
            <w:noWrap/>
            <w:vAlign w:val="center"/>
          </w:tcPr>
          <w:p w14:paraId="635EA30E">
            <w:pPr>
              <w:widowControl/>
              <w:spacing w:line="560" w:lineRule="exact"/>
              <w:jc w:val="center"/>
              <w:rPr>
                <w:rFonts w:ascii="楷体_GB2312" w:eastAsia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</w:rPr>
              <w:t>分值</w:t>
            </w:r>
          </w:p>
        </w:tc>
        <w:tc>
          <w:tcPr>
            <w:tcW w:w="3592" w:type="dxa"/>
            <w:noWrap/>
            <w:vAlign w:val="center"/>
          </w:tcPr>
          <w:p w14:paraId="129A537C">
            <w:pPr>
              <w:widowControl/>
              <w:spacing w:line="560" w:lineRule="exact"/>
              <w:jc w:val="center"/>
              <w:rPr>
                <w:rFonts w:ascii="楷体_GB2312" w:eastAsia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</w:rPr>
              <w:t>评分标准</w:t>
            </w:r>
          </w:p>
        </w:tc>
        <w:tc>
          <w:tcPr>
            <w:tcW w:w="850" w:type="dxa"/>
            <w:noWrap/>
            <w:vAlign w:val="center"/>
          </w:tcPr>
          <w:p w14:paraId="2A8202F3">
            <w:pPr>
              <w:widowControl/>
              <w:spacing w:line="560" w:lineRule="exact"/>
              <w:jc w:val="center"/>
              <w:rPr>
                <w:rFonts w:ascii="楷体_GB2312" w:eastAsia="楷体_GB2312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  <w:lang w:eastAsia="zh-CN"/>
              </w:rPr>
              <w:t>监督小组评分</w:t>
            </w:r>
          </w:p>
        </w:tc>
        <w:tc>
          <w:tcPr>
            <w:tcW w:w="845" w:type="dxa"/>
            <w:noWrap/>
            <w:vAlign w:val="center"/>
          </w:tcPr>
          <w:p w14:paraId="48DE83EC">
            <w:pPr>
              <w:widowControl/>
              <w:spacing w:line="560" w:lineRule="exact"/>
              <w:jc w:val="center"/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  <w:lang w:eastAsia="zh-CN"/>
              </w:rPr>
              <w:t>监督小组评分</w:t>
            </w:r>
          </w:p>
        </w:tc>
        <w:tc>
          <w:tcPr>
            <w:tcW w:w="832" w:type="dxa"/>
            <w:gridSpan w:val="2"/>
            <w:noWrap/>
            <w:vAlign w:val="center"/>
          </w:tcPr>
          <w:p w14:paraId="57AD5715">
            <w:pPr>
              <w:widowControl/>
              <w:spacing w:line="560" w:lineRule="exact"/>
              <w:jc w:val="center"/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  <w:lang w:eastAsia="zh-CN"/>
              </w:rPr>
              <w:t>监督小组评分</w:t>
            </w:r>
          </w:p>
        </w:tc>
      </w:tr>
      <w:tr w14:paraId="6A1F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56" w:type="dxa"/>
            <w:noWrap/>
            <w:vAlign w:val="center"/>
          </w:tcPr>
          <w:p w14:paraId="3B759F2D">
            <w:pPr>
              <w:widowControl/>
              <w:spacing w:line="460" w:lineRule="exact"/>
              <w:jc w:val="center"/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24" w:type="dxa"/>
            <w:noWrap/>
            <w:vAlign w:val="center"/>
          </w:tcPr>
          <w:p w14:paraId="2C25DBEE">
            <w:pPr>
              <w:pStyle w:val="2"/>
              <w:spacing w:after="0" w:line="400" w:lineRule="exact"/>
              <w:jc w:val="center"/>
              <w:rPr>
                <w:rFonts w:hint="default" w:ascii="Times New Roman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设备展示</w:t>
            </w:r>
            <w:r>
              <w:rPr>
                <w:rFonts w:hint="eastAsia" w:ascii="宋体" w:hAnsi="宋体" w:cstheme="minorBidi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</w:p>
        </w:tc>
        <w:tc>
          <w:tcPr>
            <w:tcW w:w="856" w:type="dxa"/>
            <w:noWrap/>
            <w:vAlign w:val="center"/>
          </w:tcPr>
          <w:p w14:paraId="4C3EF04C">
            <w:pPr>
              <w:widowControl/>
              <w:spacing w:line="4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eastAsia="仿宋_GB2312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3592" w:type="dxa"/>
            <w:noWrap/>
            <w:vAlign w:val="center"/>
          </w:tcPr>
          <w:p w14:paraId="3C978B61">
            <w:pPr>
              <w:widowControl/>
              <w:spacing w:line="400" w:lineRule="exac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能够提供完善的设备清单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器材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种类、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等，评审小组根据展示设备的优劣酌情给分，最高给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分，最低不得分。</w:t>
            </w:r>
          </w:p>
        </w:tc>
        <w:tc>
          <w:tcPr>
            <w:tcW w:w="850" w:type="dxa"/>
            <w:noWrap/>
            <w:vAlign w:val="center"/>
          </w:tcPr>
          <w:p w14:paraId="1615D420"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845" w:type="dxa"/>
            <w:noWrap/>
            <w:vAlign w:val="center"/>
          </w:tcPr>
          <w:p w14:paraId="27BC3994"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832" w:type="dxa"/>
            <w:gridSpan w:val="2"/>
            <w:noWrap/>
            <w:vAlign w:val="center"/>
          </w:tcPr>
          <w:p w14:paraId="43D3D7AF"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</w:tr>
      <w:tr w14:paraId="045A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56" w:type="dxa"/>
            <w:noWrap/>
            <w:vAlign w:val="center"/>
          </w:tcPr>
          <w:p w14:paraId="49C7D79A">
            <w:pPr>
              <w:widowControl/>
              <w:spacing w:line="460" w:lineRule="exact"/>
              <w:jc w:val="center"/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24" w:type="dxa"/>
            <w:noWrap/>
            <w:vAlign w:val="center"/>
          </w:tcPr>
          <w:p w14:paraId="3652CAC3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优秀作</w:t>
            </w:r>
          </w:p>
          <w:p w14:paraId="57642815">
            <w:pPr>
              <w:widowControl/>
              <w:spacing w:line="4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品案例</w:t>
            </w:r>
          </w:p>
        </w:tc>
        <w:tc>
          <w:tcPr>
            <w:tcW w:w="856" w:type="dxa"/>
            <w:noWrap/>
            <w:vAlign w:val="center"/>
          </w:tcPr>
          <w:p w14:paraId="300DB226">
            <w:pPr>
              <w:widowControl/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3592" w:type="dxa"/>
            <w:noWrap/>
            <w:vAlign w:val="center"/>
          </w:tcPr>
          <w:p w14:paraId="6C932514">
            <w:pPr>
              <w:spacing w:line="400" w:lineRule="exact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对自身曾经参与实施过的类似项目提供相关资料，包括相关宣传项目合同复印件等，每有一个加5分，最多30分。</w:t>
            </w:r>
          </w:p>
        </w:tc>
        <w:tc>
          <w:tcPr>
            <w:tcW w:w="850" w:type="dxa"/>
            <w:noWrap/>
            <w:vAlign w:val="center"/>
          </w:tcPr>
          <w:p w14:paraId="024D050A"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845" w:type="dxa"/>
            <w:noWrap/>
            <w:vAlign w:val="center"/>
          </w:tcPr>
          <w:p w14:paraId="7789F581"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832" w:type="dxa"/>
            <w:gridSpan w:val="2"/>
            <w:noWrap/>
            <w:vAlign w:val="center"/>
          </w:tcPr>
          <w:p w14:paraId="3BDC7130"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</w:tr>
      <w:tr w14:paraId="09A7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656" w:type="dxa"/>
            <w:noWrap/>
            <w:vAlign w:val="center"/>
          </w:tcPr>
          <w:p w14:paraId="27D32BF0">
            <w:pPr>
              <w:widowControl/>
              <w:spacing w:line="460" w:lineRule="exact"/>
              <w:jc w:val="center"/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24" w:type="dxa"/>
            <w:noWrap/>
            <w:vAlign w:val="center"/>
          </w:tcPr>
          <w:p w14:paraId="361CC72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本片创意</w:t>
            </w:r>
          </w:p>
        </w:tc>
        <w:tc>
          <w:tcPr>
            <w:tcW w:w="856" w:type="dxa"/>
            <w:noWrap/>
            <w:vAlign w:val="center"/>
          </w:tcPr>
          <w:p w14:paraId="7B019133">
            <w:pPr>
              <w:widowControl/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3592" w:type="dxa"/>
            <w:noWrap/>
            <w:vAlign w:val="center"/>
          </w:tcPr>
          <w:p w14:paraId="7FBCEAF7">
            <w:pPr>
              <w:widowControl/>
              <w:spacing w:line="400" w:lineRule="exact"/>
              <w:jc w:val="left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提供完善的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拍摄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方案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内容，评审小组根据内容进行评审，方案详细、合理、有创意的得满分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；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方案较详细、较合理的得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20分；方案一般的得15分；方案不合理或缺失的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不得分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。 </w:t>
            </w:r>
          </w:p>
        </w:tc>
        <w:tc>
          <w:tcPr>
            <w:tcW w:w="850" w:type="dxa"/>
            <w:noWrap/>
            <w:vAlign w:val="center"/>
          </w:tcPr>
          <w:p w14:paraId="62378F52"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845" w:type="dxa"/>
            <w:noWrap/>
            <w:vAlign w:val="center"/>
          </w:tcPr>
          <w:p w14:paraId="25174E86"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832" w:type="dxa"/>
            <w:gridSpan w:val="2"/>
            <w:noWrap/>
            <w:vAlign w:val="center"/>
          </w:tcPr>
          <w:p w14:paraId="73FDE6F3"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</w:tr>
      <w:tr w14:paraId="07A7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56" w:type="dxa"/>
            <w:noWrap/>
            <w:vAlign w:val="center"/>
          </w:tcPr>
          <w:p w14:paraId="2303AF3C">
            <w:pPr>
              <w:widowControl/>
              <w:spacing w:line="460" w:lineRule="exact"/>
              <w:jc w:val="center"/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24" w:type="dxa"/>
            <w:noWrap/>
            <w:vAlign w:val="center"/>
          </w:tcPr>
          <w:p w14:paraId="789DC1CC">
            <w:pPr>
              <w:widowControl/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最终</w:t>
            </w:r>
          </w:p>
          <w:p w14:paraId="165878C5">
            <w:pPr>
              <w:widowControl/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报价</w:t>
            </w:r>
          </w:p>
        </w:tc>
        <w:tc>
          <w:tcPr>
            <w:tcW w:w="856" w:type="dxa"/>
            <w:noWrap/>
            <w:vAlign w:val="center"/>
          </w:tcPr>
          <w:p w14:paraId="6C99B9AD">
            <w:pPr>
              <w:widowControl/>
              <w:spacing w:line="460" w:lineRule="exact"/>
              <w:jc w:val="center"/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3592" w:type="dxa"/>
            <w:noWrap/>
            <w:vAlign w:val="center"/>
          </w:tcPr>
          <w:p w14:paraId="17FC4EE8">
            <w:pPr>
              <w:pStyle w:val="2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以本次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公告中限额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为基准价，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报价基准价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5分，报价每低于基准价1%，加1分，最多加20分。</w:t>
            </w:r>
          </w:p>
        </w:tc>
        <w:tc>
          <w:tcPr>
            <w:tcW w:w="850" w:type="dxa"/>
            <w:noWrap/>
            <w:vAlign w:val="center"/>
          </w:tcPr>
          <w:p w14:paraId="65E072A8"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845" w:type="dxa"/>
            <w:noWrap/>
            <w:vAlign w:val="center"/>
          </w:tcPr>
          <w:p w14:paraId="1863C6D5"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832" w:type="dxa"/>
            <w:gridSpan w:val="2"/>
            <w:noWrap/>
            <w:vAlign w:val="center"/>
          </w:tcPr>
          <w:p w14:paraId="05C86073"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</w:tr>
      <w:tr w14:paraId="2B85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415" w:hRule="atLeast"/>
        </w:trPr>
        <w:tc>
          <w:tcPr>
            <w:tcW w:w="656" w:type="dxa"/>
            <w:noWrap/>
            <w:vAlign w:val="center"/>
          </w:tcPr>
          <w:p w14:paraId="2385AAFB"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平均得分</w:t>
            </w:r>
          </w:p>
        </w:tc>
        <w:tc>
          <w:tcPr>
            <w:tcW w:w="7998" w:type="dxa"/>
            <w:gridSpan w:val="6"/>
            <w:noWrap/>
            <w:vAlign w:val="center"/>
          </w:tcPr>
          <w:p w14:paraId="5B87951E">
            <w:pPr>
              <w:widowControl/>
              <w:spacing w:line="560" w:lineRule="exact"/>
              <w:jc w:val="left"/>
              <w:rPr>
                <w:rFonts w:hint="eastAsia" w:eastAsia="方正仿宋简体"/>
                <w:color w:val="FF0000"/>
                <w:kern w:val="0"/>
                <w:sz w:val="30"/>
                <w:szCs w:val="30"/>
              </w:rPr>
            </w:pPr>
          </w:p>
          <w:p w14:paraId="71D75026">
            <w:pPr>
              <w:pStyle w:val="2"/>
              <w:rPr>
                <w:rFonts w:hint="eastAsia"/>
              </w:rPr>
            </w:pPr>
          </w:p>
          <w:p w14:paraId="37C2B4E5">
            <w:pPr>
              <w:pStyle w:val="2"/>
            </w:pPr>
          </w:p>
        </w:tc>
      </w:tr>
    </w:tbl>
    <w:p w14:paraId="294D2026">
      <w:pPr>
        <w:pStyle w:val="2"/>
        <w:spacing w:after="0" w:line="56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监督小组人员（签字）：</w:t>
      </w:r>
      <w:r>
        <w:rPr>
          <w:rFonts w:hint="eastAsia" w:ascii="楷体_GB2312" w:eastAsia="楷体_GB2312"/>
          <w:sz w:val="32"/>
          <w:szCs w:val="32"/>
        </w:rPr>
        <w:t xml:space="preserve">          </w:t>
      </w:r>
    </w:p>
    <w:p w14:paraId="38C3AF77">
      <w:pPr>
        <w:pStyle w:val="2"/>
        <w:spacing w:after="0" w:line="560" w:lineRule="exac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</w:rPr>
      </w:pPr>
      <w:r>
        <w:rPr>
          <w:rFonts w:hint="eastAsia" w:ascii="楷体_GB2312" w:eastAsia="楷体_GB2312"/>
          <w:sz w:val="32"/>
          <w:szCs w:val="32"/>
        </w:rPr>
        <w:t>评分时间：</w:t>
      </w:r>
    </w:p>
    <w:sectPr>
      <w:pgSz w:w="11906" w:h="16838"/>
      <w:pgMar w:top="1191" w:right="1800" w:bottom="11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96FE50-F798-4CF6-8A42-3F93E0F59E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9C47AE4-DF90-4BF7-AF30-8FCE05D4785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C13D43E-8CD1-4894-94B0-098706AE23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9E4392E-813E-4E31-918C-E14D2874BC79}"/>
  </w:font>
  <w:font w:name="方正仿宋简体">
    <w:altName w:val="微软雅黑"/>
    <w:panose1 w:val="02010601030101010101"/>
    <w:charset w:val="00"/>
    <w:family w:val="script"/>
    <w:pitch w:val="default"/>
    <w:sig w:usb0="00000000" w:usb1="00000000" w:usb2="00000000" w:usb3="00000000" w:csb0="00040000" w:csb1="00000000"/>
    <w:embedRegular r:id="rId5" w:fontKey="{D2CDE80F-73FE-4939-8CCE-BC67C886FEF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D625D7D5-2B10-494F-8927-949B510CFE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ZjczYWNmNjkzYjAxOWEwN2YxNzIxOTUzZTc1YWUifQ=="/>
  </w:docVars>
  <w:rsids>
    <w:rsidRoot w:val="00000000"/>
    <w:rsid w:val="02555ED9"/>
    <w:rsid w:val="08F75BBB"/>
    <w:rsid w:val="0946009F"/>
    <w:rsid w:val="0AB344FD"/>
    <w:rsid w:val="0AF35439"/>
    <w:rsid w:val="0CAF4438"/>
    <w:rsid w:val="0CC7352F"/>
    <w:rsid w:val="0CE340E1"/>
    <w:rsid w:val="0E5C68B3"/>
    <w:rsid w:val="0F490B74"/>
    <w:rsid w:val="0FAC0586"/>
    <w:rsid w:val="0FF1B9AE"/>
    <w:rsid w:val="105D6016"/>
    <w:rsid w:val="10AA3894"/>
    <w:rsid w:val="114D398F"/>
    <w:rsid w:val="12BA7692"/>
    <w:rsid w:val="12EF29EA"/>
    <w:rsid w:val="14BF1E70"/>
    <w:rsid w:val="16071BA2"/>
    <w:rsid w:val="1A515C88"/>
    <w:rsid w:val="1B142621"/>
    <w:rsid w:val="1B506DE6"/>
    <w:rsid w:val="1BCC1C10"/>
    <w:rsid w:val="1D5266F5"/>
    <w:rsid w:val="1D905BC0"/>
    <w:rsid w:val="1DFF221E"/>
    <w:rsid w:val="1E601A36"/>
    <w:rsid w:val="1F4330EE"/>
    <w:rsid w:val="1FB9AA61"/>
    <w:rsid w:val="21036547"/>
    <w:rsid w:val="215869F4"/>
    <w:rsid w:val="227A1390"/>
    <w:rsid w:val="23934EA3"/>
    <w:rsid w:val="23D22A8E"/>
    <w:rsid w:val="27E36B98"/>
    <w:rsid w:val="2858552C"/>
    <w:rsid w:val="29D26AAF"/>
    <w:rsid w:val="2AFE2C83"/>
    <w:rsid w:val="2B084FE7"/>
    <w:rsid w:val="2B1C6CE5"/>
    <w:rsid w:val="2C3F53F8"/>
    <w:rsid w:val="2C5129BE"/>
    <w:rsid w:val="2CF40CE2"/>
    <w:rsid w:val="2F437C9C"/>
    <w:rsid w:val="2F6FC5A8"/>
    <w:rsid w:val="30E16A06"/>
    <w:rsid w:val="32137B4D"/>
    <w:rsid w:val="324E1E79"/>
    <w:rsid w:val="332500B1"/>
    <w:rsid w:val="352A3735"/>
    <w:rsid w:val="36CE5337"/>
    <w:rsid w:val="36FE2B22"/>
    <w:rsid w:val="384A4E91"/>
    <w:rsid w:val="38657F1D"/>
    <w:rsid w:val="392A081F"/>
    <w:rsid w:val="3A257964"/>
    <w:rsid w:val="3B4C2CCE"/>
    <w:rsid w:val="3BD515A0"/>
    <w:rsid w:val="3BE936E9"/>
    <w:rsid w:val="3CCD7E3F"/>
    <w:rsid w:val="3CE27D8E"/>
    <w:rsid w:val="3D28161E"/>
    <w:rsid w:val="3D5EE296"/>
    <w:rsid w:val="3DD75F10"/>
    <w:rsid w:val="3DE74F30"/>
    <w:rsid w:val="3E1877DF"/>
    <w:rsid w:val="3EA15DD8"/>
    <w:rsid w:val="3EDE7603"/>
    <w:rsid w:val="3F516B05"/>
    <w:rsid w:val="3FF7250A"/>
    <w:rsid w:val="45352A25"/>
    <w:rsid w:val="45BB73CE"/>
    <w:rsid w:val="46406C9A"/>
    <w:rsid w:val="4BFB98F3"/>
    <w:rsid w:val="4BFCD12E"/>
    <w:rsid w:val="4F310435"/>
    <w:rsid w:val="4FF44D7B"/>
    <w:rsid w:val="50D70E34"/>
    <w:rsid w:val="51EC090F"/>
    <w:rsid w:val="53696F17"/>
    <w:rsid w:val="53764934"/>
    <w:rsid w:val="54280325"/>
    <w:rsid w:val="59D91B86"/>
    <w:rsid w:val="5AF50835"/>
    <w:rsid w:val="5BF0050D"/>
    <w:rsid w:val="60C5436B"/>
    <w:rsid w:val="63807109"/>
    <w:rsid w:val="69BE2739"/>
    <w:rsid w:val="6A5F5CCB"/>
    <w:rsid w:val="6BBD3BC6"/>
    <w:rsid w:val="6BD01E2A"/>
    <w:rsid w:val="6C5F6456"/>
    <w:rsid w:val="6D377177"/>
    <w:rsid w:val="6D6EB7B0"/>
    <w:rsid w:val="6DE035C6"/>
    <w:rsid w:val="6FDF11C3"/>
    <w:rsid w:val="6FDF1BAD"/>
    <w:rsid w:val="6FFEFE26"/>
    <w:rsid w:val="70B17303"/>
    <w:rsid w:val="722079FA"/>
    <w:rsid w:val="724539F8"/>
    <w:rsid w:val="731D3C1A"/>
    <w:rsid w:val="73DD7078"/>
    <w:rsid w:val="77C47AB5"/>
    <w:rsid w:val="78760F3D"/>
    <w:rsid w:val="795A5FDB"/>
    <w:rsid w:val="79A9196C"/>
    <w:rsid w:val="7C745605"/>
    <w:rsid w:val="7D313572"/>
    <w:rsid w:val="7DF52E62"/>
    <w:rsid w:val="7FBC25D8"/>
    <w:rsid w:val="7FED323F"/>
    <w:rsid w:val="7FEE7E86"/>
    <w:rsid w:val="A7BD2D31"/>
    <w:rsid w:val="B5DF254E"/>
    <w:rsid w:val="BFDFBD07"/>
    <w:rsid w:val="CCF5E7FA"/>
    <w:rsid w:val="CF9B03F6"/>
    <w:rsid w:val="D7F7C997"/>
    <w:rsid w:val="DEED1ACA"/>
    <w:rsid w:val="ECFB7707"/>
    <w:rsid w:val="EF7EE721"/>
    <w:rsid w:val="EFEFE9C9"/>
    <w:rsid w:val="F4DE17F2"/>
    <w:rsid w:val="F73E0C5A"/>
    <w:rsid w:val="F7F9DD9B"/>
    <w:rsid w:val="FA7F170D"/>
    <w:rsid w:val="FDBE0592"/>
    <w:rsid w:val="FFBF988A"/>
    <w:rsid w:val="FFDB0D6A"/>
    <w:rsid w:val="FFEBB944"/>
    <w:rsid w:val="FF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335</Characters>
  <Lines>0</Lines>
  <Paragraphs>0</Paragraphs>
  <TotalTime>158</TotalTime>
  <ScaleCrop>false</ScaleCrop>
  <LinksUpToDate>false</LinksUpToDate>
  <CharactersWithSpaces>347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2023-03-11T00:49:00Z</dcterms:created>
  <dc:creator>Administrator</dc:creator>
  <cp:lastModifiedBy>阿风</cp:lastModifiedBy>
  <cp:lastPrinted>2024-05-17T03:26:00Z</cp:lastPrinted>
  <dcterms:modified xsi:type="dcterms:W3CDTF">2024-08-29T07:34:23Z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66CC68F6D0484713BCEBD642026B2A4A_13</vt:lpwstr>
  </property>
</Properties>
</file>