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96</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96</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96</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321巨鹿县退役军人事务局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4849.63</w:t>
            </w:r>
          </w:p>
        </w:tc>
        <w:tc>
          <w:tcPr>
            <w:tcW w:w="4535" w:type="dxa"/>
            <w:vAlign w:val="center"/>
          </w:tcPr>
          <w:p>
            <w:pPr>
              <w:pStyle w:val="10"/>
            </w:pPr>
            <w:r>
              <w:t>一、一般公共服务支出</w:t>
            </w:r>
          </w:p>
        </w:tc>
        <w:tc>
          <w:tcPr>
            <w:tcW w:w="2126"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4754.88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4849.63</w:t>
            </w:r>
          </w:p>
        </w:tc>
        <w:tc>
          <w:tcPr>
            <w:tcW w:w="4535" w:type="dxa"/>
            <w:vAlign w:val="center"/>
          </w:tcPr>
          <w:p>
            <w:pPr>
              <w:pStyle w:val="12"/>
            </w:pPr>
            <w:r>
              <w:t>本年支出合计</w:t>
            </w:r>
          </w:p>
        </w:tc>
        <w:tc>
          <w:tcPr>
            <w:tcW w:w="2126" w:type="dxa"/>
            <w:vAlign w:val="center"/>
          </w:tcPr>
          <w:p>
            <w:pPr>
              <w:pStyle w:val="13"/>
            </w:pPr>
            <w:r>
              <w:t>4956.38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106.75</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4956.38</w:t>
            </w:r>
          </w:p>
        </w:tc>
        <w:tc>
          <w:tcPr>
            <w:tcW w:w="4535" w:type="dxa"/>
            <w:vAlign w:val="center"/>
          </w:tcPr>
          <w:p>
            <w:pPr>
              <w:pStyle w:val="12"/>
            </w:pPr>
            <w:r>
              <w:t>支出总计</w:t>
            </w:r>
          </w:p>
        </w:tc>
        <w:tc>
          <w:tcPr>
            <w:tcW w:w="2126" w:type="dxa"/>
            <w:vAlign w:val="center"/>
          </w:tcPr>
          <w:p>
            <w:pPr>
              <w:pStyle w:val="13"/>
            </w:pPr>
            <w:r>
              <w:t>4956.38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321巨鹿县退役军人事务局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4956.38</w:t>
            </w:r>
          </w:p>
        </w:tc>
        <w:tc>
          <w:tcPr>
            <w:tcW w:w="1134" w:type="dxa"/>
            <w:vAlign w:val="center"/>
          </w:tcPr>
          <w:p>
            <w:pPr>
              <w:pStyle w:val="13"/>
            </w:pPr>
            <w:r>
              <w:t>4849.63</w:t>
            </w:r>
          </w:p>
        </w:tc>
        <w:tc>
          <w:tcPr>
            <w:tcW w:w="1134" w:type="dxa"/>
            <w:vAlign w:val="center"/>
          </w:tcPr>
          <w:p>
            <w:pPr>
              <w:pStyle w:val="13"/>
            </w:pPr>
            <w:r>
              <w:t>4849.63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20140</w:t>
            </w:r>
          </w:p>
        </w:tc>
        <w:tc>
          <w:tcPr>
            <w:tcW w:w="1559" w:type="dxa"/>
            <w:vAlign w:val="center"/>
          </w:tcPr>
          <w:p>
            <w:pPr>
              <w:pStyle w:val="10"/>
            </w:pPr>
            <w:r>
              <w:t>信访事务</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2014099</w:t>
            </w:r>
          </w:p>
        </w:tc>
        <w:tc>
          <w:tcPr>
            <w:tcW w:w="1559" w:type="dxa"/>
            <w:vAlign w:val="center"/>
          </w:tcPr>
          <w:p>
            <w:pPr>
              <w:pStyle w:val="10"/>
            </w:pPr>
            <w:r>
              <w:t>其他信访事务支出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4754.88</w:t>
            </w:r>
          </w:p>
        </w:tc>
        <w:tc>
          <w:tcPr>
            <w:tcW w:w="1134" w:type="dxa"/>
            <w:vAlign w:val="center"/>
          </w:tcPr>
          <w:p>
            <w:pPr>
              <w:pStyle w:val="9"/>
            </w:pPr>
            <w:r>
              <w:t>4648.13</w:t>
            </w:r>
          </w:p>
        </w:tc>
        <w:tc>
          <w:tcPr>
            <w:tcW w:w="1134" w:type="dxa"/>
            <w:vAlign w:val="center"/>
          </w:tcPr>
          <w:p>
            <w:pPr>
              <w:pStyle w:val="9"/>
            </w:pPr>
            <w:r>
              <w:t>4648.13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25.15</w:t>
            </w:r>
          </w:p>
        </w:tc>
        <w:tc>
          <w:tcPr>
            <w:tcW w:w="1134" w:type="dxa"/>
            <w:vAlign w:val="center"/>
          </w:tcPr>
          <w:p>
            <w:pPr>
              <w:pStyle w:val="9"/>
            </w:pPr>
            <w:r>
              <w:t>25.15</w:t>
            </w:r>
          </w:p>
        </w:tc>
        <w:tc>
          <w:tcPr>
            <w:tcW w:w="1134" w:type="dxa"/>
            <w:vAlign w:val="center"/>
          </w:tcPr>
          <w:p>
            <w:pPr>
              <w:pStyle w:val="9"/>
            </w:pPr>
            <w:r>
              <w:t>25.15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3.15</w:t>
            </w:r>
          </w:p>
        </w:tc>
        <w:tc>
          <w:tcPr>
            <w:tcW w:w="1134" w:type="dxa"/>
            <w:vAlign w:val="center"/>
          </w:tcPr>
          <w:p>
            <w:pPr>
              <w:pStyle w:val="9"/>
            </w:pPr>
            <w:r>
              <w:t>3.15</w:t>
            </w:r>
          </w:p>
        </w:tc>
        <w:tc>
          <w:tcPr>
            <w:tcW w:w="1134" w:type="dxa"/>
            <w:vAlign w:val="center"/>
          </w:tcPr>
          <w:p>
            <w:pPr>
              <w:pStyle w:val="9"/>
            </w:pPr>
            <w:r>
              <w:t>3.15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3688.92</w:t>
            </w:r>
          </w:p>
        </w:tc>
        <w:tc>
          <w:tcPr>
            <w:tcW w:w="1134" w:type="dxa"/>
            <w:vAlign w:val="center"/>
          </w:tcPr>
          <w:p>
            <w:pPr>
              <w:pStyle w:val="9"/>
            </w:pPr>
            <w:r>
              <w:t>3619.62</w:t>
            </w:r>
          </w:p>
        </w:tc>
        <w:tc>
          <w:tcPr>
            <w:tcW w:w="1134" w:type="dxa"/>
            <w:vAlign w:val="center"/>
          </w:tcPr>
          <w:p>
            <w:pPr>
              <w:pStyle w:val="9"/>
            </w:pPr>
            <w:r>
              <w:t>3619.62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9"/>
            </w:pPr>
            <w:r>
              <w:t>246.95</w:t>
            </w:r>
          </w:p>
        </w:tc>
        <w:tc>
          <w:tcPr>
            <w:tcW w:w="1134" w:type="dxa"/>
            <w:vAlign w:val="center"/>
          </w:tcPr>
          <w:p>
            <w:pPr>
              <w:pStyle w:val="9"/>
            </w:pPr>
            <w:r>
              <w:t>242.08</w:t>
            </w:r>
          </w:p>
        </w:tc>
        <w:tc>
          <w:tcPr>
            <w:tcW w:w="1134" w:type="dxa"/>
            <w:vAlign w:val="center"/>
          </w:tcPr>
          <w:p>
            <w:pPr>
              <w:pStyle w:val="9"/>
            </w:pPr>
            <w:r>
              <w:t>242.08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9"/>
            </w:pPr>
            <w:r>
              <w:t>706.42</w:t>
            </w:r>
          </w:p>
        </w:tc>
        <w:tc>
          <w:tcPr>
            <w:tcW w:w="1134" w:type="dxa"/>
            <w:vAlign w:val="center"/>
          </w:tcPr>
          <w:p>
            <w:pPr>
              <w:pStyle w:val="9"/>
            </w:pPr>
            <w:r>
              <w:t>690.00</w:t>
            </w:r>
          </w:p>
        </w:tc>
        <w:tc>
          <w:tcPr>
            <w:tcW w:w="1134" w:type="dxa"/>
            <w:vAlign w:val="center"/>
          </w:tcPr>
          <w:p>
            <w:pPr>
              <w:pStyle w:val="9"/>
            </w:pPr>
            <w:r>
              <w:t>690.00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2080803</w:t>
            </w:r>
          </w:p>
        </w:tc>
        <w:tc>
          <w:tcPr>
            <w:tcW w:w="1559" w:type="dxa"/>
            <w:vAlign w:val="center"/>
          </w:tcPr>
          <w:p>
            <w:pPr>
              <w:pStyle w:val="10"/>
            </w:pPr>
            <w:r>
              <w:t>在乡复员、退伍军人生活补助</w:t>
            </w:r>
          </w:p>
        </w:tc>
        <w:tc>
          <w:tcPr>
            <w:tcW w:w="1134" w:type="dxa"/>
            <w:vAlign w:val="center"/>
          </w:tcPr>
          <w:p>
            <w:pPr>
              <w:pStyle w:val="9"/>
            </w:pPr>
            <w:r>
              <w:t>1771.01</w:t>
            </w:r>
          </w:p>
        </w:tc>
        <w:tc>
          <w:tcPr>
            <w:tcW w:w="1134" w:type="dxa"/>
            <w:vAlign w:val="center"/>
          </w:tcPr>
          <w:p>
            <w:pPr>
              <w:pStyle w:val="9"/>
            </w:pPr>
            <w:r>
              <w:t>1725.50</w:t>
            </w:r>
          </w:p>
        </w:tc>
        <w:tc>
          <w:tcPr>
            <w:tcW w:w="1134" w:type="dxa"/>
            <w:vAlign w:val="center"/>
          </w:tcPr>
          <w:p>
            <w:pPr>
              <w:pStyle w:val="9"/>
            </w:pPr>
            <w:r>
              <w:t>1725.50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2080805</w:t>
            </w:r>
          </w:p>
        </w:tc>
        <w:tc>
          <w:tcPr>
            <w:tcW w:w="1559" w:type="dxa"/>
            <w:vAlign w:val="center"/>
          </w:tcPr>
          <w:p>
            <w:pPr>
              <w:pStyle w:val="10"/>
            </w:pPr>
            <w:r>
              <w:t>义务兵优待</w:t>
            </w:r>
          </w:p>
        </w:tc>
        <w:tc>
          <w:tcPr>
            <w:tcW w:w="1134" w:type="dxa"/>
            <w:vAlign w:val="center"/>
          </w:tcPr>
          <w:p>
            <w:pPr>
              <w:pStyle w:val="9"/>
            </w:pPr>
            <w:r>
              <w:t>826.00</w:t>
            </w:r>
          </w:p>
        </w:tc>
        <w:tc>
          <w:tcPr>
            <w:tcW w:w="1134" w:type="dxa"/>
            <w:vAlign w:val="center"/>
          </w:tcPr>
          <w:p>
            <w:pPr>
              <w:pStyle w:val="9"/>
            </w:pPr>
            <w:r>
              <w:t>826.00</w:t>
            </w:r>
          </w:p>
        </w:tc>
        <w:tc>
          <w:tcPr>
            <w:tcW w:w="1134" w:type="dxa"/>
            <w:vAlign w:val="center"/>
          </w:tcPr>
          <w:p>
            <w:pPr>
              <w:pStyle w:val="9"/>
            </w:pPr>
            <w:r>
              <w:t>826.00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2080807</w:t>
            </w:r>
          </w:p>
        </w:tc>
        <w:tc>
          <w:tcPr>
            <w:tcW w:w="1559" w:type="dxa"/>
            <w:vAlign w:val="center"/>
          </w:tcPr>
          <w:p>
            <w:pPr>
              <w:pStyle w:val="10"/>
            </w:pPr>
            <w:r>
              <w:t>光荣院</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2080808</w:t>
            </w:r>
          </w:p>
        </w:tc>
        <w:tc>
          <w:tcPr>
            <w:tcW w:w="1559" w:type="dxa"/>
            <w:vAlign w:val="center"/>
          </w:tcPr>
          <w:p>
            <w:pPr>
              <w:pStyle w:val="10"/>
            </w:pPr>
            <w:r>
              <w:t>褒扬纪念</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9"/>
            </w:pPr>
            <w:r>
              <w:t>122.54</w:t>
            </w:r>
          </w:p>
        </w:tc>
        <w:tc>
          <w:tcPr>
            <w:tcW w:w="1134" w:type="dxa"/>
            <w:vAlign w:val="center"/>
          </w:tcPr>
          <w:p>
            <w:pPr>
              <w:pStyle w:val="9"/>
            </w:pPr>
            <w:r>
              <w:t>120.04</w:t>
            </w:r>
          </w:p>
        </w:tc>
        <w:tc>
          <w:tcPr>
            <w:tcW w:w="1134" w:type="dxa"/>
            <w:vAlign w:val="center"/>
          </w:tcPr>
          <w:p>
            <w:pPr>
              <w:pStyle w:val="9"/>
            </w:pPr>
            <w:r>
              <w:t>120.04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9"/>
            </w:pPr>
            <w:r>
              <w:t>793.08</w:t>
            </w:r>
          </w:p>
        </w:tc>
        <w:tc>
          <w:tcPr>
            <w:tcW w:w="1134" w:type="dxa"/>
            <w:vAlign w:val="center"/>
          </w:tcPr>
          <w:p>
            <w:pPr>
              <w:pStyle w:val="9"/>
            </w:pPr>
            <w:r>
              <w:t>755.63</w:t>
            </w:r>
          </w:p>
        </w:tc>
        <w:tc>
          <w:tcPr>
            <w:tcW w:w="1134" w:type="dxa"/>
            <w:vAlign w:val="center"/>
          </w:tcPr>
          <w:p>
            <w:pPr>
              <w:pStyle w:val="9"/>
            </w:pPr>
            <w:r>
              <w:t>755.63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2080901</w:t>
            </w:r>
          </w:p>
        </w:tc>
        <w:tc>
          <w:tcPr>
            <w:tcW w:w="1559" w:type="dxa"/>
            <w:vAlign w:val="center"/>
          </w:tcPr>
          <w:p>
            <w:pPr>
              <w:pStyle w:val="10"/>
            </w:pPr>
            <w:r>
              <w:t>退役士兵安置</w:t>
            </w:r>
          </w:p>
        </w:tc>
        <w:tc>
          <w:tcPr>
            <w:tcW w:w="1134" w:type="dxa"/>
            <w:vAlign w:val="center"/>
          </w:tcPr>
          <w:p>
            <w:pPr>
              <w:pStyle w:val="9"/>
            </w:pPr>
            <w:r>
              <w:t>409.39</w:t>
            </w:r>
          </w:p>
        </w:tc>
        <w:tc>
          <w:tcPr>
            <w:tcW w:w="1134" w:type="dxa"/>
            <w:vAlign w:val="center"/>
          </w:tcPr>
          <w:p>
            <w:pPr>
              <w:pStyle w:val="9"/>
            </w:pPr>
            <w:r>
              <w:t>409.39</w:t>
            </w:r>
          </w:p>
        </w:tc>
        <w:tc>
          <w:tcPr>
            <w:tcW w:w="1134" w:type="dxa"/>
            <w:vAlign w:val="center"/>
          </w:tcPr>
          <w:p>
            <w:pPr>
              <w:pStyle w:val="9"/>
            </w:pPr>
            <w:r>
              <w:t>409.39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2080902</w:t>
            </w:r>
          </w:p>
        </w:tc>
        <w:tc>
          <w:tcPr>
            <w:tcW w:w="1559" w:type="dxa"/>
            <w:vAlign w:val="center"/>
          </w:tcPr>
          <w:p>
            <w:pPr>
              <w:pStyle w:val="10"/>
            </w:pPr>
            <w:r>
              <w:t>军队移交政府的离退休人员安置</w:t>
            </w:r>
          </w:p>
        </w:tc>
        <w:tc>
          <w:tcPr>
            <w:tcW w:w="1134" w:type="dxa"/>
            <w:vAlign w:val="center"/>
          </w:tcPr>
          <w:p>
            <w:pPr>
              <w:pStyle w:val="9"/>
            </w:pPr>
            <w:r>
              <w:t>216.00</w:t>
            </w:r>
          </w:p>
        </w:tc>
        <w:tc>
          <w:tcPr>
            <w:tcW w:w="1134" w:type="dxa"/>
            <w:vAlign w:val="center"/>
          </w:tcPr>
          <w:p>
            <w:pPr>
              <w:pStyle w:val="9"/>
            </w:pPr>
            <w:r>
              <w:t>216.00</w:t>
            </w:r>
          </w:p>
        </w:tc>
        <w:tc>
          <w:tcPr>
            <w:tcW w:w="1134" w:type="dxa"/>
            <w:vAlign w:val="center"/>
          </w:tcPr>
          <w:p>
            <w:pPr>
              <w:pStyle w:val="9"/>
            </w:pPr>
            <w:r>
              <w:t>216.00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2080903</w:t>
            </w:r>
          </w:p>
        </w:tc>
        <w:tc>
          <w:tcPr>
            <w:tcW w:w="1559" w:type="dxa"/>
            <w:vAlign w:val="center"/>
          </w:tcPr>
          <w:p>
            <w:pPr>
              <w:pStyle w:val="10"/>
            </w:pPr>
            <w:r>
              <w:t>军队移交政府离退休干部管理机构</w:t>
            </w:r>
          </w:p>
        </w:tc>
        <w:tc>
          <w:tcPr>
            <w:tcW w:w="1134" w:type="dxa"/>
            <w:vAlign w:val="center"/>
          </w:tcPr>
          <w:p>
            <w:pPr>
              <w:pStyle w:val="9"/>
            </w:pPr>
            <w:r>
              <w:t>34.14</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2080904</w:t>
            </w:r>
          </w:p>
        </w:tc>
        <w:tc>
          <w:tcPr>
            <w:tcW w:w="1559" w:type="dxa"/>
            <w:vAlign w:val="center"/>
          </w:tcPr>
          <w:p>
            <w:pPr>
              <w:pStyle w:val="10"/>
            </w:pPr>
            <w:r>
              <w:t>退役士兵管理教育</w:t>
            </w:r>
          </w:p>
        </w:tc>
        <w:tc>
          <w:tcPr>
            <w:tcW w:w="1134" w:type="dxa"/>
            <w:vAlign w:val="center"/>
          </w:tcPr>
          <w:p>
            <w:pPr>
              <w:pStyle w:val="9"/>
            </w:pPr>
            <w:r>
              <w:t>39.40</w:t>
            </w:r>
          </w:p>
        </w:tc>
        <w:tc>
          <w:tcPr>
            <w:tcW w:w="1134" w:type="dxa"/>
            <w:vAlign w:val="center"/>
          </w:tcPr>
          <w:p>
            <w:pPr>
              <w:pStyle w:val="9"/>
            </w:pPr>
            <w:r>
              <w:t>17.09</w:t>
            </w:r>
          </w:p>
        </w:tc>
        <w:tc>
          <w:tcPr>
            <w:tcW w:w="1134" w:type="dxa"/>
            <w:vAlign w:val="center"/>
          </w:tcPr>
          <w:p>
            <w:pPr>
              <w:pStyle w:val="9"/>
            </w:pPr>
            <w:r>
              <w:t>17.09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2080905</w:t>
            </w:r>
          </w:p>
        </w:tc>
        <w:tc>
          <w:tcPr>
            <w:tcW w:w="1559" w:type="dxa"/>
            <w:vAlign w:val="center"/>
          </w:tcPr>
          <w:p>
            <w:pPr>
              <w:pStyle w:val="10"/>
            </w:pPr>
            <w:r>
              <w:t>军队转业干部安置</w:t>
            </w:r>
          </w:p>
        </w:tc>
        <w:tc>
          <w:tcPr>
            <w:tcW w:w="1134" w:type="dxa"/>
            <w:vAlign w:val="center"/>
          </w:tcPr>
          <w:p>
            <w:pPr>
              <w:pStyle w:val="9"/>
            </w:pPr>
            <w:r>
              <w:t>81.00</w:t>
            </w:r>
          </w:p>
        </w:tc>
        <w:tc>
          <w:tcPr>
            <w:tcW w:w="1134" w:type="dxa"/>
            <w:vAlign w:val="center"/>
          </w:tcPr>
          <w:p>
            <w:pPr>
              <w:pStyle w:val="9"/>
            </w:pPr>
            <w:r>
              <w:t>81.00</w:t>
            </w:r>
          </w:p>
        </w:tc>
        <w:tc>
          <w:tcPr>
            <w:tcW w:w="1134" w:type="dxa"/>
            <w:vAlign w:val="center"/>
          </w:tcPr>
          <w:p>
            <w:pPr>
              <w:pStyle w:val="9"/>
            </w:pPr>
            <w:r>
              <w:t>81.00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9"/>
            </w:pPr>
            <w:r>
              <w:t>13.15</w:t>
            </w:r>
          </w:p>
        </w:tc>
        <w:tc>
          <w:tcPr>
            <w:tcW w:w="1134" w:type="dxa"/>
            <w:vAlign w:val="center"/>
          </w:tcPr>
          <w:p>
            <w:pPr>
              <w:pStyle w:val="9"/>
            </w:pPr>
            <w:r>
              <w:t>13.15</w:t>
            </w:r>
          </w:p>
        </w:tc>
        <w:tc>
          <w:tcPr>
            <w:tcW w:w="1134" w:type="dxa"/>
            <w:vAlign w:val="center"/>
          </w:tcPr>
          <w:p>
            <w:pPr>
              <w:pStyle w:val="9"/>
            </w:pPr>
            <w:r>
              <w:t>13.15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1.30</w:t>
            </w:r>
          </w:p>
        </w:tc>
        <w:tc>
          <w:tcPr>
            <w:tcW w:w="1134" w:type="dxa"/>
            <w:vAlign w:val="center"/>
          </w:tcPr>
          <w:p>
            <w:pPr>
              <w:pStyle w:val="9"/>
            </w:pPr>
            <w:r>
              <w:t>1.30</w:t>
            </w:r>
          </w:p>
        </w:tc>
        <w:tc>
          <w:tcPr>
            <w:tcW w:w="1134" w:type="dxa"/>
            <w:vAlign w:val="center"/>
          </w:tcPr>
          <w:p>
            <w:pPr>
              <w:pStyle w:val="9"/>
            </w:pPr>
            <w:r>
              <w:t>1.30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2082701</w:t>
            </w:r>
          </w:p>
        </w:tc>
        <w:tc>
          <w:tcPr>
            <w:tcW w:w="1559" w:type="dxa"/>
            <w:vAlign w:val="center"/>
          </w:tcPr>
          <w:p>
            <w:pPr>
              <w:pStyle w:val="10"/>
            </w:pPr>
            <w:r>
              <w:t>财政对失业保险基金的补助</w:t>
            </w:r>
          </w:p>
        </w:tc>
        <w:tc>
          <w:tcPr>
            <w:tcW w:w="1134" w:type="dxa"/>
            <w:vAlign w:val="center"/>
          </w:tcPr>
          <w:p>
            <w:pPr>
              <w:pStyle w:val="9"/>
            </w:pPr>
            <w:r>
              <w:t>0.60</w:t>
            </w:r>
          </w:p>
        </w:tc>
        <w:tc>
          <w:tcPr>
            <w:tcW w:w="1134" w:type="dxa"/>
            <w:vAlign w:val="center"/>
          </w:tcPr>
          <w:p>
            <w:pPr>
              <w:pStyle w:val="9"/>
            </w:pPr>
            <w:r>
              <w:t>0.60</w:t>
            </w:r>
          </w:p>
        </w:tc>
        <w:tc>
          <w:tcPr>
            <w:tcW w:w="1134" w:type="dxa"/>
            <w:vAlign w:val="center"/>
          </w:tcPr>
          <w:p>
            <w:pPr>
              <w:pStyle w:val="9"/>
            </w:pPr>
            <w:r>
              <w:t>0.60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0.70</w:t>
            </w:r>
          </w:p>
        </w:tc>
        <w:tc>
          <w:tcPr>
            <w:tcW w:w="1134" w:type="dxa"/>
            <w:vAlign w:val="center"/>
          </w:tcPr>
          <w:p>
            <w:pPr>
              <w:pStyle w:val="9"/>
            </w:pPr>
            <w:r>
              <w:t>0.70</w:t>
            </w:r>
          </w:p>
        </w:tc>
        <w:tc>
          <w:tcPr>
            <w:tcW w:w="1134" w:type="dxa"/>
            <w:vAlign w:val="center"/>
          </w:tcPr>
          <w:p>
            <w:pPr>
              <w:pStyle w:val="9"/>
            </w:pPr>
            <w:r>
              <w:t>0.70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20828</w:t>
            </w:r>
          </w:p>
        </w:tc>
        <w:tc>
          <w:tcPr>
            <w:tcW w:w="1559" w:type="dxa"/>
            <w:vAlign w:val="center"/>
          </w:tcPr>
          <w:p>
            <w:pPr>
              <w:pStyle w:val="10"/>
            </w:pPr>
            <w:r>
              <w:t>退役军人管理事务</w:t>
            </w:r>
          </w:p>
        </w:tc>
        <w:tc>
          <w:tcPr>
            <w:tcW w:w="1134" w:type="dxa"/>
            <w:vAlign w:val="center"/>
          </w:tcPr>
          <w:p>
            <w:pPr>
              <w:pStyle w:val="9"/>
            </w:pPr>
            <w:r>
              <w:t>246.43</w:t>
            </w:r>
          </w:p>
        </w:tc>
        <w:tc>
          <w:tcPr>
            <w:tcW w:w="1134" w:type="dxa"/>
            <w:vAlign w:val="center"/>
          </w:tcPr>
          <w:p>
            <w:pPr>
              <w:pStyle w:val="9"/>
            </w:pPr>
            <w:r>
              <w:t>246.43</w:t>
            </w:r>
          </w:p>
        </w:tc>
        <w:tc>
          <w:tcPr>
            <w:tcW w:w="1134" w:type="dxa"/>
            <w:vAlign w:val="center"/>
          </w:tcPr>
          <w:p>
            <w:pPr>
              <w:pStyle w:val="9"/>
            </w:pPr>
            <w:r>
              <w:t>246.43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2082801</w:t>
            </w:r>
          </w:p>
        </w:tc>
        <w:tc>
          <w:tcPr>
            <w:tcW w:w="1559" w:type="dxa"/>
            <w:vAlign w:val="center"/>
          </w:tcPr>
          <w:p>
            <w:pPr>
              <w:pStyle w:val="10"/>
            </w:pPr>
            <w:r>
              <w:t>行政运行</w:t>
            </w:r>
          </w:p>
        </w:tc>
        <w:tc>
          <w:tcPr>
            <w:tcW w:w="1134" w:type="dxa"/>
            <w:vAlign w:val="center"/>
          </w:tcPr>
          <w:p>
            <w:pPr>
              <w:pStyle w:val="9"/>
            </w:pPr>
            <w:r>
              <w:t>162.41</w:t>
            </w:r>
          </w:p>
        </w:tc>
        <w:tc>
          <w:tcPr>
            <w:tcW w:w="1134" w:type="dxa"/>
            <w:vAlign w:val="center"/>
          </w:tcPr>
          <w:p>
            <w:pPr>
              <w:pStyle w:val="9"/>
            </w:pPr>
            <w:r>
              <w:t>162.41</w:t>
            </w:r>
          </w:p>
        </w:tc>
        <w:tc>
          <w:tcPr>
            <w:tcW w:w="1134" w:type="dxa"/>
            <w:vAlign w:val="center"/>
          </w:tcPr>
          <w:p>
            <w:pPr>
              <w:pStyle w:val="9"/>
            </w:pPr>
            <w:r>
              <w:t>162.41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2082804</w:t>
            </w:r>
          </w:p>
        </w:tc>
        <w:tc>
          <w:tcPr>
            <w:tcW w:w="1559" w:type="dxa"/>
            <w:vAlign w:val="center"/>
          </w:tcPr>
          <w:p>
            <w:pPr>
              <w:pStyle w:val="10"/>
            </w:pPr>
            <w:r>
              <w:t>拥军优属</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2082806</w:t>
            </w:r>
          </w:p>
        </w:tc>
        <w:tc>
          <w:tcPr>
            <w:tcW w:w="1559" w:type="dxa"/>
            <w:vAlign w:val="center"/>
          </w:tcPr>
          <w:p>
            <w:pPr>
              <w:pStyle w:val="10"/>
            </w:pPr>
            <w:r>
              <w:t>信息化建设</w:t>
            </w:r>
          </w:p>
        </w:tc>
        <w:tc>
          <w:tcPr>
            <w:tcW w:w="1134" w:type="dxa"/>
            <w:vAlign w:val="center"/>
          </w:tcPr>
          <w:p>
            <w:pPr>
              <w:pStyle w:val="9"/>
            </w:pPr>
            <w:r>
              <w:t>13.52</w:t>
            </w:r>
          </w:p>
        </w:tc>
        <w:tc>
          <w:tcPr>
            <w:tcW w:w="1134" w:type="dxa"/>
            <w:vAlign w:val="center"/>
          </w:tcPr>
          <w:p>
            <w:pPr>
              <w:pStyle w:val="9"/>
            </w:pPr>
            <w:r>
              <w:t>13.52</w:t>
            </w:r>
          </w:p>
        </w:tc>
        <w:tc>
          <w:tcPr>
            <w:tcW w:w="1134" w:type="dxa"/>
            <w:vAlign w:val="center"/>
          </w:tcPr>
          <w:p>
            <w:pPr>
              <w:pStyle w:val="9"/>
            </w:pPr>
            <w:r>
              <w:t>13.52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2082850</w:t>
            </w:r>
          </w:p>
        </w:tc>
        <w:tc>
          <w:tcPr>
            <w:tcW w:w="1559" w:type="dxa"/>
            <w:vAlign w:val="center"/>
          </w:tcPr>
          <w:p>
            <w:pPr>
              <w:pStyle w:val="10"/>
            </w:pPr>
            <w:r>
              <w:t>事业运行</w:t>
            </w:r>
          </w:p>
        </w:tc>
        <w:tc>
          <w:tcPr>
            <w:tcW w:w="1134" w:type="dxa"/>
            <w:vAlign w:val="center"/>
          </w:tcPr>
          <w:p>
            <w:pPr>
              <w:pStyle w:val="9"/>
            </w:pPr>
            <w:r>
              <w:t>30.50</w:t>
            </w:r>
          </w:p>
        </w:tc>
        <w:tc>
          <w:tcPr>
            <w:tcW w:w="1134" w:type="dxa"/>
            <w:vAlign w:val="center"/>
          </w:tcPr>
          <w:p>
            <w:pPr>
              <w:pStyle w:val="9"/>
            </w:pPr>
            <w:r>
              <w:t>30.50</w:t>
            </w:r>
          </w:p>
        </w:tc>
        <w:tc>
          <w:tcPr>
            <w:tcW w:w="1134" w:type="dxa"/>
            <w:vAlign w:val="center"/>
          </w:tcPr>
          <w:p>
            <w:pPr>
              <w:pStyle w:val="9"/>
            </w:pPr>
            <w:r>
              <w:t>30.50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2082899</w:t>
            </w:r>
          </w:p>
        </w:tc>
        <w:tc>
          <w:tcPr>
            <w:tcW w:w="1559" w:type="dxa"/>
            <w:vAlign w:val="center"/>
          </w:tcPr>
          <w:p>
            <w:pPr>
              <w:pStyle w:val="10"/>
            </w:pPr>
            <w:r>
              <w:t>其他退役军人事务管理支出</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167.00</w:t>
            </w:r>
          </w:p>
        </w:tc>
        <w:tc>
          <w:tcPr>
            <w:tcW w:w="1134" w:type="dxa"/>
            <w:vAlign w:val="center"/>
          </w:tcPr>
          <w:p>
            <w:pPr>
              <w:pStyle w:val="9"/>
            </w:pPr>
            <w:r>
              <w:t>167.00</w:t>
            </w:r>
          </w:p>
        </w:tc>
        <w:tc>
          <w:tcPr>
            <w:tcW w:w="1134" w:type="dxa"/>
            <w:vAlign w:val="center"/>
          </w:tcPr>
          <w:p>
            <w:pPr>
              <w:pStyle w:val="9"/>
            </w:pPr>
            <w:r>
              <w:t>167.00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61.00</w:t>
            </w:r>
          </w:p>
        </w:tc>
        <w:tc>
          <w:tcPr>
            <w:tcW w:w="1134" w:type="dxa"/>
            <w:vAlign w:val="center"/>
          </w:tcPr>
          <w:p>
            <w:pPr>
              <w:pStyle w:val="9"/>
            </w:pPr>
            <w:r>
              <w:t>61.00</w:t>
            </w:r>
          </w:p>
        </w:tc>
        <w:tc>
          <w:tcPr>
            <w:tcW w:w="1134" w:type="dxa"/>
            <w:vAlign w:val="center"/>
          </w:tcPr>
          <w:p>
            <w:pPr>
              <w:pStyle w:val="9"/>
            </w:pPr>
            <w:r>
              <w:t>61.00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58.00</w:t>
            </w:r>
          </w:p>
        </w:tc>
        <w:tc>
          <w:tcPr>
            <w:tcW w:w="1134" w:type="dxa"/>
            <w:vAlign w:val="center"/>
          </w:tcPr>
          <w:p>
            <w:pPr>
              <w:pStyle w:val="9"/>
            </w:pPr>
            <w:r>
              <w:t>58.00</w:t>
            </w:r>
          </w:p>
        </w:tc>
        <w:tc>
          <w:tcPr>
            <w:tcW w:w="1134" w:type="dxa"/>
            <w:vAlign w:val="center"/>
          </w:tcPr>
          <w:p>
            <w:pPr>
              <w:pStyle w:val="9"/>
            </w:pPr>
            <w:r>
              <w:t>58.00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21014</w:t>
            </w:r>
          </w:p>
        </w:tc>
        <w:tc>
          <w:tcPr>
            <w:tcW w:w="1559" w:type="dxa"/>
            <w:vAlign w:val="center"/>
          </w:tcPr>
          <w:p>
            <w:pPr>
              <w:pStyle w:val="10"/>
            </w:pPr>
            <w:r>
              <w:t>优抚对象医疗</w:t>
            </w:r>
          </w:p>
        </w:tc>
        <w:tc>
          <w:tcPr>
            <w:tcW w:w="1134" w:type="dxa"/>
            <w:vAlign w:val="center"/>
          </w:tcPr>
          <w:p>
            <w:pPr>
              <w:pStyle w:val="9"/>
            </w:pPr>
            <w:r>
              <w:t>106.00</w:t>
            </w:r>
          </w:p>
        </w:tc>
        <w:tc>
          <w:tcPr>
            <w:tcW w:w="1134" w:type="dxa"/>
            <w:vAlign w:val="center"/>
          </w:tcPr>
          <w:p>
            <w:pPr>
              <w:pStyle w:val="9"/>
            </w:pPr>
            <w:r>
              <w:t>106.00</w:t>
            </w:r>
          </w:p>
        </w:tc>
        <w:tc>
          <w:tcPr>
            <w:tcW w:w="1134" w:type="dxa"/>
            <w:vAlign w:val="center"/>
          </w:tcPr>
          <w:p>
            <w:pPr>
              <w:pStyle w:val="9"/>
            </w:pPr>
            <w:r>
              <w:t>106.00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2101401</w:t>
            </w:r>
          </w:p>
        </w:tc>
        <w:tc>
          <w:tcPr>
            <w:tcW w:w="1559" w:type="dxa"/>
            <w:vAlign w:val="center"/>
          </w:tcPr>
          <w:p>
            <w:pPr>
              <w:pStyle w:val="10"/>
            </w:pPr>
            <w:r>
              <w:t>优抚对象医疗补助</w:t>
            </w:r>
          </w:p>
        </w:tc>
        <w:tc>
          <w:tcPr>
            <w:tcW w:w="1134" w:type="dxa"/>
            <w:vAlign w:val="center"/>
          </w:tcPr>
          <w:p>
            <w:pPr>
              <w:pStyle w:val="9"/>
            </w:pPr>
            <w:r>
              <w:t>106.00</w:t>
            </w:r>
          </w:p>
        </w:tc>
        <w:tc>
          <w:tcPr>
            <w:tcW w:w="1134" w:type="dxa"/>
            <w:vAlign w:val="center"/>
          </w:tcPr>
          <w:p>
            <w:pPr>
              <w:pStyle w:val="9"/>
            </w:pPr>
            <w:r>
              <w:t>106.00</w:t>
            </w:r>
          </w:p>
        </w:tc>
        <w:tc>
          <w:tcPr>
            <w:tcW w:w="1134" w:type="dxa"/>
            <w:vAlign w:val="center"/>
          </w:tcPr>
          <w:p>
            <w:pPr>
              <w:pStyle w:val="9"/>
            </w:pPr>
            <w:r>
              <w:t>106.00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19.50</w:t>
            </w:r>
          </w:p>
        </w:tc>
        <w:tc>
          <w:tcPr>
            <w:tcW w:w="1134" w:type="dxa"/>
            <w:vAlign w:val="center"/>
          </w:tcPr>
          <w:p>
            <w:pPr>
              <w:pStyle w:val="9"/>
            </w:pPr>
            <w:r>
              <w:t>19.50</w:t>
            </w:r>
          </w:p>
        </w:tc>
        <w:tc>
          <w:tcPr>
            <w:tcW w:w="1134" w:type="dxa"/>
            <w:vAlign w:val="center"/>
          </w:tcPr>
          <w:p>
            <w:pPr>
              <w:pStyle w:val="9"/>
            </w:pPr>
            <w:r>
              <w:t>19.50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19.50</w:t>
            </w:r>
          </w:p>
        </w:tc>
        <w:tc>
          <w:tcPr>
            <w:tcW w:w="1134" w:type="dxa"/>
            <w:vAlign w:val="center"/>
          </w:tcPr>
          <w:p>
            <w:pPr>
              <w:pStyle w:val="9"/>
            </w:pPr>
            <w:r>
              <w:t>19.50</w:t>
            </w:r>
          </w:p>
        </w:tc>
        <w:tc>
          <w:tcPr>
            <w:tcW w:w="1134" w:type="dxa"/>
            <w:vAlign w:val="center"/>
          </w:tcPr>
          <w:p>
            <w:pPr>
              <w:pStyle w:val="9"/>
            </w:pPr>
            <w:r>
              <w:t>19.50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19.50</w:t>
            </w:r>
          </w:p>
        </w:tc>
        <w:tc>
          <w:tcPr>
            <w:tcW w:w="1134" w:type="dxa"/>
            <w:vAlign w:val="center"/>
          </w:tcPr>
          <w:p>
            <w:pPr>
              <w:pStyle w:val="9"/>
            </w:pPr>
            <w:r>
              <w:t>19.50</w:t>
            </w:r>
          </w:p>
        </w:tc>
        <w:tc>
          <w:tcPr>
            <w:tcW w:w="1134" w:type="dxa"/>
            <w:vAlign w:val="center"/>
          </w:tcPr>
          <w:p>
            <w:pPr>
              <w:pStyle w:val="9"/>
            </w:pPr>
            <w:r>
              <w:t>19.50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321巨鹿县退役军人事务局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4956.38</w:t>
            </w:r>
          </w:p>
        </w:tc>
        <w:tc>
          <w:tcPr>
            <w:tcW w:w="1361" w:type="dxa"/>
            <w:vAlign w:val="center"/>
          </w:tcPr>
          <w:p>
            <w:pPr>
              <w:pStyle w:val="13"/>
            </w:pPr>
            <w:r>
              <w:t>231.86</w:t>
            </w:r>
          </w:p>
        </w:tc>
        <w:tc>
          <w:tcPr>
            <w:tcW w:w="1361" w:type="dxa"/>
            <w:vAlign w:val="center"/>
          </w:tcPr>
          <w:p>
            <w:pPr>
              <w:pStyle w:val="13"/>
            </w:pPr>
            <w:r>
              <w:t>4724.52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20140</w:t>
            </w:r>
          </w:p>
        </w:tc>
        <w:tc>
          <w:tcPr>
            <w:tcW w:w="4535" w:type="dxa"/>
            <w:vAlign w:val="center"/>
          </w:tcPr>
          <w:p>
            <w:pPr>
              <w:pStyle w:val="10"/>
            </w:pPr>
            <w:r>
              <w:t>信访事务</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2014099</w:t>
            </w:r>
          </w:p>
        </w:tc>
        <w:tc>
          <w:tcPr>
            <w:tcW w:w="4535" w:type="dxa"/>
            <w:vAlign w:val="center"/>
          </w:tcPr>
          <w:p>
            <w:pPr>
              <w:pStyle w:val="10"/>
            </w:pPr>
            <w:r>
              <w:t>其他信访事务支出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4754.88</w:t>
            </w:r>
          </w:p>
        </w:tc>
        <w:tc>
          <w:tcPr>
            <w:tcW w:w="1361" w:type="dxa"/>
            <w:vAlign w:val="center"/>
          </w:tcPr>
          <w:p>
            <w:pPr>
              <w:pStyle w:val="9"/>
            </w:pPr>
            <w:r>
              <w:t>199.36</w:t>
            </w:r>
          </w:p>
        </w:tc>
        <w:tc>
          <w:tcPr>
            <w:tcW w:w="1361" w:type="dxa"/>
            <w:vAlign w:val="center"/>
          </w:tcPr>
          <w:p>
            <w:pPr>
              <w:pStyle w:val="9"/>
            </w:pPr>
            <w:r>
              <w:t>4555.52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25.15</w:t>
            </w:r>
          </w:p>
        </w:tc>
        <w:tc>
          <w:tcPr>
            <w:tcW w:w="1361" w:type="dxa"/>
            <w:vAlign w:val="center"/>
          </w:tcPr>
          <w:p>
            <w:pPr>
              <w:pStyle w:val="9"/>
            </w:pPr>
            <w:r>
              <w:t>25.15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3.15</w:t>
            </w:r>
          </w:p>
        </w:tc>
        <w:tc>
          <w:tcPr>
            <w:tcW w:w="1361" w:type="dxa"/>
            <w:vAlign w:val="center"/>
          </w:tcPr>
          <w:p>
            <w:pPr>
              <w:pStyle w:val="9"/>
            </w:pPr>
            <w:r>
              <w:t>3.15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22.00</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3688.92</w:t>
            </w:r>
          </w:p>
        </w:tc>
        <w:tc>
          <w:tcPr>
            <w:tcW w:w="1361" w:type="dxa"/>
            <w:vAlign w:val="center"/>
          </w:tcPr>
          <w:p>
            <w:pPr>
              <w:pStyle w:val="9"/>
            </w:pPr>
          </w:p>
        </w:tc>
        <w:tc>
          <w:tcPr>
            <w:tcW w:w="1361" w:type="dxa"/>
            <w:vAlign w:val="center"/>
          </w:tcPr>
          <w:p>
            <w:pPr>
              <w:pStyle w:val="9"/>
            </w:pPr>
            <w:r>
              <w:t>3688.92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9"/>
            </w:pPr>
            <w:r>
              <w:t>246.95</w:t>
            </w:r>
          </w:p>
        </w:tc>
        <w:tc>
          <w:tcPr>
            <w:tcW w:w="1361" w:type="dxa"/>
            <w:vAlign w:val="center"/>
          </w:tcPr>
          <w:p>
            <w:pPr>
              <w:pStyle w:val="9"/>
            </w:pPr>
          </w:p>
        </w:tc>
        <w:tc>
          <w:tcPr>
            <w:tcW w:w="1361" w:type="dxa"/>
            <w:vAlign w:val="center"/>
          </w:tcPr>
          <w:p>
            <w:pPr>
              <w:pStyle w:val="9"/>
            </w:pPr>
            <w:r>
              <w:t>246.95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9"/>
            </w:pPr>
            <w:r>
              <w:t>706.42</w:t>
            </w:r>
          </w:p>
        </w:tc>
        <w:tc>
          <w:tcPr>
            <w:tcW w:w="1361" w:type="dxa"/>
            <w:vAlign w:val="center"/>
          </w:tcPr>
          <w:p>
            <w:pPr>
              <w:pStyle w:val="9"/>
            </w:pPr>
          </w:p>
        </w:tc>
        <w:tc>
          <w:tcPr>
            <w:tcW w:w="1361" w:type="dxa"/>
            <w:vAlign w:val="center"/>
          </w:tcPr>
          <w:p>
            <w:pPr>
              <w:pStyle w:val="9"/>
            </w:pPr>
            <w:r>
              <w:t>706.42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2080803</w:t>
            </w:r>
          </w:p>
        </w:tc>
        <w:tc>
          <w:tcPr>
            <w:tcW w:w="4535" w:type="dxa"/>
            <w:vAlign w:val="center"/>
          </w:tcPr>
          <w:p>
            <w:pPr>
              <w:pStyle w:val="10"/>
            </w:pPr>
            <w:r>
              <w:t>在乡复员、退伍军人生活补助</w:t>
            </w:r>
          </w:p>
        </w:tc>
        <w:tc>
          <w:tcPr>
            <w:tcW w:w="1361" w:type="dxa"/>
            <w:vAlign w:val="center"/>
          </w:tcPr>
          <w:p>
            <w:pPr>
              <w:pStyle w:val="9"/>
            </w:pPr>
            <w:r>
              <w:t>1771.01</w:t>
            </w:r>
          </w:p>
        </w:tc>
        <w:tc>
          <w:tcPr>
            <w:tcW w:w="1361" w:type="dxa"/>
            <w:vAlign w:val="center"/>
          </w:tcPr>
          <w:p>
            <w:pPr>
              <w:pStyle w:val="9"/>
            </w:pPr>
          </w:p>
        </w:tc>
        <w:tc>
          <w:tcPr>
            <w:tcW w:w="1361" w:type="dxa"/>
            <w:vAlign w:val="center"/>
          </w:tcPr>
          <w:p>
            <w:pPr>
              <w:pStyle w:val="9"/>
            </w:pPr>
            <w:r>
              <w:t>1771.01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2080805</w:t>
            </w:r>
          </w:p>
        </w:tc>
        <w:tc>
          <w:tcPr>
            <w:tcW w:w="4535" w:type="dxa"/>
            <w:vAlign w:val="center"/>
          </w:tcPr>
          <w:p>
            <w:pPr>
              <w:pStyle w:val="10"/>
            </w:pPr>
            <w:r>
              <w:t>义务兵优待</w:t>
            </w:r>
          </w:p>
        </w:tc>
        <w:tc>
          <w:tcPr>
            <w:tcW w:w="1361" w:type="dxa"/>
            <w:vAlign w:val="center"/>
          </w:tcPr>
          <w:p>
            <w:pPr>
              <w:pStyle w:val="9"/>
            </w:pPr>
            <w:r>
              <w:t>826.00</w:t>
            </w:r>
          </w:p>
        </w:tc>
        <w:tc>
          <w:tcPr>
            <w:tcW w:w="1361" w:type="dxa"/>
            <w:vAlign w:val="center"/>
          </w:tcPr>
          <w:p>
            <w:pPr>
              <w:pStyle w:val="9"/>
            </w:pPr>
          </w:p>
        </w:tc>
        <w:tc>
          <w:tcPr>
            <w:tcW w:w="1361" w:type="dxa"/>
            <w:vAlign w:val="center"/>
          </w:tcPr>
          <w:p>
            <w:pPr>
              <w:pStyle w:val="9"/>
            </w:pPr>
            <w:r>
              <w:t>826.00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2080807</w:t>
            </w:r>
          </w:p>
        </w:tc>
        <w:tc>
          <w:tcPr>
            <w:tcW w:w="4535" w:type="dxa"/>
            <w:vAlign w:val="center"/>
          </w:tcPr>
          <w:p>
            <w:pPr>
              <w:pStyle w:val="10"/>
            </w:pPr>
            <w:r>
              <w:t>光荣院</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2080808</w:t>
            </w:r>
          </w:p>
        </w:tc>
        <w:tc>
          <w:tcPr>
            <w:tcW w:w="4535" w:type="dxa"/>
            <w:vAlign w:val="center"/>
          </w:tcPr>
          <w:p>
            <w:pPr>
              <w:pStyle w:val="10"/>
            </w:pPr>
            <w:r>
              <w:t>褒扬纪念</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9"/>
            </w:pPr>
            <w:r>
              <w:t>122.54</w:t>
            </w:r>
          </w:p>
        </w:tc>
        <w:tc>
          <w:tcPr>
            <w:tcW w:w="1361" w:type="dxa"/>
            <w:vAlign w:val="center"/>
          </w:tcPr>
          <w:p>
            <w:pPr>
              <w:pStyle w:val="9"/>
            </w:pPr>
          </w:p>
        </w:tc>
        <w:tc>
          <w:tcPr>
            <w:tcW w:w="1361" w:type="dxa"/>
            <w:vAlign w:val="center"/>
          </w:tcPr>
          <w:p>
            <w:pPr>
              <w:pStyle w:val="9"/>
            </w:pPr>
            <w:r>
              <w:t>122.54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9"/>
            </w:pPr>
            <w:r>
              <w:t>793.08</w:t>
            </w:r>
          </w:p>
        </w:tc>
        <w:tc>
          <w:tcPr>
            <w:tcW w:w="1361" w:type="dxa"/>
            <w:vAlign w:val="center"/>
          </w:tcPr>
          <w:p>
            <w:pPr>
              <w:pStyle w:val="9"/>
            </w:pPr>
          </w:p>
        </w:tc>
        <w:tc>
          <w:tcPr>
            <w:tcW w:w="1361" w:type="dxa"/>
            <w:vAlign w:val="center"/>
          </w:tcPr>
          <w:p>
            <w:pPr>
              <w:pStyle w:val="9"/>
            </w:pPr>
            <w:r>
              <w:t>793.08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2080901</w:t>
            </w:r>
          </w:p>
        </w:tc>
        <w:tc>
          <w:tcPr>
            <w:tcW w:w="4535" w:type="dxa"/>
            <w:vAlign w:val="center"/>
          </w:tcPr>
          <w:p>
            <w:pPr>
              <w:pStyle w:val="10"/>
            </w:pPr>
            <w:r>
              <w:t>退役士兵安置</w:t>
            </w:r>
          </w:p>
        </w:tc>
        <w:tc>
          <w:tcPr>
            <w:tcW w:w="1361" w:type="dxa"/>
            <w:vAlign w:val="center"/>
          </w:tcPr>
          <w:p>
            <w:pPr>
              <w:pStyle w:val="9"/>
            </w:pPr>
            <w:r>
              <w:t>409.39</w:t>
            </w:r>
          </w:p>
        </w:tc>
        <w:tc>
          <w:tcPr>
            <w:tcW w:w="1361" w:type="dxa"/>
            <w:vAlign w:val="center"/>
          </w:tcPr>
          <w:p>
            <w:pPr>
              <w:pStyle w:val="9"/>
            </w:pPr>
          </w:p>
        </w:tc>
        <w:tc>
          <w:tcPr>
            <w:tcW w:w="1361" w:type="dxa"/>
            <w:vAlign w:val="center"/>
          </w:tcPr>
          <w:p>
            <w:pPr>
              <w:pStyle w:val="9"/>
            </w:pPr>
            <w:r>
              <w:t>409.39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2080902</w:t>
            </w:r>
          </w:p>
        </w:tc>
        <w:tc>
          <w:tcPr>
            <w:tcW w:w="4535" w:type="dxa"/>
            <w:vAlign w:val="center"/>
          </w:tcPr>
          <w:p>
            <w:pPr>
              <w:pStyle w:val="10"/>
            </w:pPr>
            <w:r>
              <w:t>军队移交政府的离退休人员安置</w:t>
            </w:r>
          </w:p>
        </w:tc>
        <w:tc>
          <w:tcPr>
            <w:tcW w:w="1361" w:type="dxa"/>
            <w:vAlign w:val="center"/>
          </w:tcPr>
          <w:p>
            <w:pPr>
              <w:pStyle w:val="9"/>
            </w:pPr>
            <w:r>
              <w:t>216.00</w:t>
            </w:r>
          </w:p>
        </w:tc>
        <w:tc>
          <w:tcPr>
            <w:tcW w:w="1361" w:type="dxa"/>
            <w:vAlign w:val="center"/>
          </w:tcPr>
          <w:p>
            <w:pPr>
              <w:pStyle w:val="9"/>
            </w:pPr>
          </w:p>
        </w:tc>
        <w:tc>
          <w:tcPr>
            <w:tcW w:w="1361" w:type="dxa"/>
            <w:vAlign w:val="center"/>
          </w:tcPr>
          <w:p>
            <w:pPr>
              <w:pStyle w:val="9"/>
            </w:pPr>
            <w:r>
              <w:t>216.00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2080903</w:t>
            </w:r>
          </w:p>
        </w:tc>
        <w:tc>
          <w:tcPr>
            <w:tcW w:w="4535" w:type="dxa"/>
            <w:vAlign w:val="center"/>
          </w:tcPr>
          <w:p>
            <w:pPr>
              <w:pStyle w:val="10"/>
            </w:pPr>
            <w:r>
              <w:t>军队移交政府离退休干部管理机构</w:t>
            </w:r>
          </w:p>
        </w:tc>
        <w:tc>
          <w:tcPr>
            <w:tcW w:w="1361" w:type="dxa"/>
            <w:vAlign w:val="center"/>
          </w:tcPr>
          <w:p>
            <w:pPr>
              <w:pStyle w:val="9"/>
            </w:pPr>
            <w:r>
              <w:t>34.14</w:t>
            </w:r>
          </w:p>
        </w:tc>
        <w:tc>
          <w:tcPr>
            <w:tcW w:w="1361" w:type="dxa"/>
            <w:vAlign w:val="center"/>
          </w:tcPr>
          <w:p>
            <w:pPr>
              <w:pStyle w:val="9"/>
            </w:pPr>
          </w:p>
        </w:tc>
        <w:tc>
          <w:tcPr>
            <w:tcW w:w="1361" w:type="dxa"/>
            <w:vAlign w:val="center"/>
          </w:tcPr>
          <w:p>
            <w:pPr>
              <w:pStyle w:val="9"/>
            </w:pPr>
            <w:r>
              <w:t>34.14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2080904</w:t>
            </w:r>
          </w:p>
        </w:tc>
        <w:tc>
          <w:tcPr>
            <w:tcW w:w="4535" w:type="dxa"/>
            <w:vAlign w:val="center"/>
          </w:tcPr>
          <w:p>
            <w:pPr>
              <w:pStyle w:val="10"/>
            </w:pPr>
            <w:r>
              <w:t>退役士兵管理教育</w:t>
            </w:r>
          </w:p>
        </w:tc>
        <w:tc>
          <w:tcPr>
            <w:tcW w:w="1361" w:type="dxa"/>
            <w:vAlign w:val="center"/>
          </w:tcPr>
          <w:p>
            <w:pPr>
              <w:pStyle w:val="9"/>
            </w:pPr>
            <w:r>
              <w:t>39.40</w:t>
            </w:r>
          </w:p>
        </w:tc>
        <w:tc>
          <w:tcPr>
            <w:tcW w:w="1361" w:type="dxa"/>
            <w:vAlign w:val="center"/>
          </w:tcPr>
          <w:p>
            <w:pPr>
              <w:pStyle w:val="9"/>
            </w:pPr>
          </w:p>
        </w:tc>
        <w:tc>
          <w:tcPr>
            <w:tcW w:w="1361" w:type="dxa"/>
            <w:vAlign w:val="center"/>
          </w:tcPr>
          <w:p>
            <w:pPr>
              <w:pStyle w:val="9"/>
            </w:pPr>
            <w:r>
              <w:t>39.40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2080905</w:t>
            </w:r>
          </w:p>
        </w:tc>
        <w:tc>
          <w:tcPr>
            <w:tcW w:w="4535" w:type="dxa"/>
            <w:vAlign w:val="center"/>
          </w:tcPr>
          <w:p>
            <w:pPr>
              <w:pStyle w:val="10"/>
            </w:pPr>
            <w:r>
              <w:t>军队转业干部安置</w:t>
            </w:r>
          </w:p>
        </w:tc>
        <w:tc>
          <w:tcPr>
            <w:tcW w:w="1361" w:type="dxa"/>
            <w:vAlign w:val="center"/>
          </w:tcPr>
          <w:p>
            <w:pPr>
              <w:pStyle w:val="9"/>
            </w:pPr>
            <w:r>
              <w:t>81.00</w:t>
            </w:r>
          </w:p>
        </w:tc>
        <w:tc>
          <w:tcPr>
            <w:tcW w:w="1361" w:type="dxa"/>
            <w:vAlign w:val="center"/>
          </w:tcPr>
          <w:p>
            <w:pPr>
              <w:pStyle w:val="9"/>
            </w:pPr>
          </w:p>
        </w:tc>
        <w:tc>
          <w:tcPr>
            <w:tcW w:w="1361" w:type="dxa"/>
            <w:vAlign w:val="center"/>
          </w:tcPr>
          <w:p>
            <w:pPr>
              <w:pStyle w:val="9"/>
            </w:pPr>
            <w:r>
              <w:t>81.00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9"/>
            </w:pPr>
            <w:r>
              <w:t>13.15</w:t>
            </w:r>
          </w:p>
        </w:tc>
        <w:tc>
          <w:tcPr>
            <w:tcW w:w="1361" w:type="dxa"/>
            <w:vAlign w:val="center"/>
          </w:tcPr>
          <w:p>
            <w:pPr>
              <w:pStyle w:val="9"/>
            </w:pPr>
          </w:p>
        </w:tc>
        <w:tc>
          <w:tcPr>
            <w:tcW w:w="1361" w:type="dxa"/>
            <w:vAlign w:val="center"/>
          </w:tcPr>
          <w:p>
            <w:pPr>
              <w:pStyle w:val="9"/>
            </w:pPr>
            <w:r>
              <w:t>13.15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20827</w:t>
            </w:r>
          </w:p>
        </w:tc>
        <w:tc>
          <w:tcPr>
            <w:tcW w:w="4535" w:type="dxa"/>
            <w:vAlign w:val="center"/>
          </w:tcPr>
          <w:p>
            <w:pPr>
              <w:pStyle w:val="10"/>
            </w:pPr>
            <w:r>
              <w:t>财政对其他社会保险基金的补助</w:t>
            </w:r>
          </w:p>
        </w:tc>
        <w:tc>
          <w:tcPr>
            <w:tcW w:w="1361" w:type="dxa"/>
            <w:vAlign w:val="center"/>
          </w:tcPr>
          <w:p>
            <w:pPr>
              <w:pStyle w:val="9"/>
            </w:pPr>
            <w:r>
              <w:t>1.30</w:t>
            </w:r>
          </w:p>
        </w:tc>
        <w:tc>
          <w:tcPr>
            <w:tcW w:w="1361" w:type="dxa"/>
            <w:vAlign w:val="center"/>
          </w:tcPr>
          <w:p>
            <w:pPr>
              <w:pStyle w:val="9"/>
            </w:pPr>
            <w:r>
              <w:t>1.30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2082701</w:t>
            </w:r>
          </w:p>
        </w:tc>
        <w:tc>
          <w:tcPr>
            <w:tcW w:w="4535" w:type="dxa"/>
            <w:vAlign w:val="center"/>
          </w:tcPr>
          <w:p>
            <w:pPr>
              <w:pStyle w:val="10"/>
            </w:pPr>
            <w:r>
              <w:t>财政对失业保险基金的补助</w:t>
            </w:r>
          </w:p>
        </w:tc>
        <w:tc>
          <w:tcPr>
            <w:tcW w:w="1361" w:type="dxa"/>
            <w:vAlign w:val="center"/>
          </w:tcPr>
          <w:p>
            <w:pPr>
              <w:pStyle w:val="9"/>
            </w:pPr>
            <w:r>
              <w:t>0.60</w:t>
            </w:r>
          </w:p>
        </w:tc>
        <w:tc>
          <w:tcPr>
            <w:tcW w:w="1361" w:type="dxa"/>
            <w:vAlign w:val="center"/>
          </w:tcPr>
          <w:p>
            <w:pPr>
              <w:pStyle w:val="9"/>
            </w:pPr>
            <w:r>
              <w:t>0.60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2082702</w:t>
            </w:r>
          </w:p>
        </w:tc>
        <w:tc>
          <w:tcPr>
            <w:tcW w:w="4535" w:type="dxa"/>
            <w:vAlign w:val="center"/>
          </w:tcPr>
          <w:p>
            <w:pPr>
              <w:pStyle w:val="10"/>
            </w:pPr>
            <w:r>
              <w:t>财政对工伤保险基金的补助</w:t>
            </w:r>
          </w:p>
        </w:tc>
        <w:tc>
          <w:tcPr>
            <w:tcW w:w="1361" w:type="dxa"/>
            <w:vAlign w:val="center"/>
          </w:tcPr>
          <w:p>
            <w:pPr>
              <w:pStyle w:val="9"/>
            </w:pPr>
            <w:r>
              <w:t>0.70</w:t>
            </w:r>
          </w:p>
        </w:tc>
        <w:tc>
          <w:tcPr>
            <w:tcW w:w="1361" w:type="dxa"/>
            <w:vAlign w:val="center"/>
          </w:tcPr>
          <w:p>
            <w:pPr>
              <w:pStyle w:val="9"/>
            </w:pPr>
            <w:r>
              <w:t>0.70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20828</w:t>
            </w:r>
          </w:p>
        </w:tc>
        <w:tc>
          <w:tcPr>
            <w:tcW w:w="4535" w:type="dxa"/>
            <w:vAlign w:val="center"/>
          </w:tcPr>
          <w:p>
            <w:pPr>
              <w:pStyle w:val="10"/>
            </w:pPr>
            <w:r>
              <w:t>退役军人管理事务</w:t>
            </w:r>
          </w:p>
        </w:tc>
        <w:tc>
          <w:tcPr>
            <w:tcW w:w="1361" w:type="dxa"/>
            <w:vAlign w:val="center"/>
          </w:tcPr>
          <w:p>
            <w:pPr>
              <w:pStyle w:val="9"/>
            </w:pPr>
            <w:r>
              <w:t>246.43</w:t>
            </w:r>
          </w:p>
        </w:tc>
        <w:tc>
          <w:tcPr>
            <w:tcW w:w="1361" w:type="dxa"/>
            <w:vAlign w:val="center"/>
          </w:tcPr>
          <w:p>
            <w:pPr>
              <w:pStyle w:val="9"/>
            </w:pPr>
            <w:r>
              <w:t>172.91</w:t>
            </w:r>
          </w:p>
        </w:tc>
        <w:tc>
          <w:tcPr>
            <w:tcW w:w="1361" w:type="dxa"/>
            <w:vAlign w:val="center"/>
          </w:tcPr>
          <w:p>
            <w:pPr>
              <w:pStyle w:val="9"/>
            </w:pPr>
            <w:r>
              <w:t>73.52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2082801</w:t>
            </w:r>
          </w:p>
        </w:tc>
        <w:tc>
          <w:tcPr>
            <w:tcW w:w="4535" w:type="dxa"/>
            <w:vAlign w:val="center"/>
          </w:tcPr>
          <w:p>
            <w:pPr>
              <w:pStyle w:val="10"/>
            </w:pPr>
            <w:r>
              <w:t>行政运行</w:t>
            </w:r>
          </w:p>
        </w:tc>
        <w:tc>
          <w:tcPr>
            <w:tcW w:w="1361" w:type="dxa"/>
            <w:vAlign w:val="center"/>
          </w:tcPr>
          <w:p>
            <w:pPr>
              <w:pStyle w:val="9"/>
            </w:pPr>
            <w:r>
              <w:t>162.41</w:t>
            </w:r>
          </w:p>
        </w:tc>
        <w:tc>
          <w:tcPr>
            <w:tcW w:w="1361" w:type="dxa"/>
            <w:vAlign w:val="center"/>
          </w:tcPr>
          <w:p>
            <w:pPr>
              <w:pStyle w:val="9"/>
            </w:pPr>
            <w:r>
              <w:t>162.41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2082804</w:t>
            </w:r>
          </w:p>
        </w:tc>
        <w:tc>
          <w:tcPr>
            <w:tcW w:w="4535" w:type="dxa"/>
            <w:vAlign w:val="center"/>
          </w:tcPr>
          <w:p>
            <w:pPr>
              <w:pStyle w:val="10"/>
            </w:pPr>
            <w:r>
              <w:t>拥军优属</w:t>
            </w: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2082806</w:t>
            </w:r>
          </w:p>
        </w:tc>
        <w:tc>
          <w:tcPr>
            <w:tcW w:w="4535" w:type="dxa"/>
            <w:vAlign w:val="center"/>
          </w:tcPr>
          <w:p>
            <w:pPr>
              <w:pStyle w:val="10"/>
            </w:pPr>
            <w:r>
              <w:t>信息化建设</w:t>
            </w:r>
          </w:p>
        </w:tc>
        <w:tc>
          <w:tcPr>
            <w:tcW w:w="1361" w:type="dxa"/>
            <w:vAlign w:val="center"/>
          </w:tcPr>
          <w:p>
            <w:pPr>
              <w:pStyle w:val="9"/>
            </w:pPr>
            <w:r>
              <w:t>13.52</w:t>
            </w:r>
          </w:p>
        </w:tc>
        <w:tc>
          <w:tcPr>
            <w:tcW w:w="1361" w:type="dxa"/>
            <w:vAlign w:val="center"/>
          </w:tcPr>
          <w:p>
            <w:pPr>
              <w:pStyle w:val="9"/>
            </w:pPr>
          </w:p>
        </w:tc>
        <w:tc>
          <w:tcPr>
            <w:tcW w:w="1361" w:type="dxa"/>
            <w:vAlign w:val="center"/>
          </w:tcPr>
          <w:p>
            <w:pPr>
              <w:pStyle w:val="9"/>
            </w:pPr>
            <w:r>
              <w:t>13.52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2082850</w:t>
            </w:r>
          </w:p>
        </w:tc>
        <w:tc>
          <w:tcPr>
            <w:tcW w:w="4535" w:type="dxa"/>
            <w:vAlign w:val="center"/>
          </w:tcPr>
          <w:p>
            <w:pPr>
              <w:pStyle w:val="10"/>
            </w:pPr>
            <w:r>
              <w:t>事业运行</w:t>
            </w:r>
          </w:p>
        </w:tc>
        <w:tc>
          <w:tcPr>
            <w:tcW w:w="1361" w:type="dxa"/>
            <w:vAlign w:val="center"/>
          </w:tcPr>
          <w:p>
            <w:pPr>
              <w:pStyle w:val="9"/>
            </w:pPr>
            <w:r>
              <w:t>30.50</w:t>
            </w:r>
          </w:p>
        </w:tc>
        <w:tc>
          <w:tcPr>
            <w:tcW w:w="1361" w:type="dxa"/>
            <w:vAlign w:val="center"/>
          </w:tcPr>
          <w:p>
            <w:pPr>
              <w:pStyle w:val="9"/>
            </w:pPr>
            <w:r>
              <w:t>10.50</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2082899</w:t>
            </w:r>
          </w:p>
        </w:tc>
        <w:tc>
          <w:tcPr>
            <w:tcW w:w="4535" w:type="dxa"/>
            <w:vAlign w:val="center"/>
          </w:tcPr>
          <w:p>
            <w:pPr>
              <w:pStyle w:val="10"/>
            </w:pPr>
            <w:r>
              <w:t>其他退役军人事务管理支出</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167.00</w:t>
            </w:r>
          </w:p>
        </w:tc>
        <w:tc>
          <w:tcPr>
            <w:tcW w:w="1361" w:type="dxa"/>
            <w:vAlign w:val="center"/>
          </w:tcPr>
          <w:p>
            <w:pPr>
              <w:pStyle w:val="9"/>
            </w:pPr>
            <w:r>
              <w:t>13.00</w:t>
            </w:r>
          </w:p>
        </w:tc>
        <w:tc>
          <w:tcPr>
            <w:tcW w:w="1361" w:type="dxa"/>
            <w:vAlign w:val="center"/>
          </w:tcPr>
          <w:p>
            <w:pPr>
              <w:pStyle w:val="9"/>
            </w:pPr>
            <w:r>
              <w:t>154.00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61.00</w:t>
            </w:r>
          </w:p>
        </w:tc>
        <w:tc>
          <w:tcPr>
            <w:tcW w:w="1361" w:type="dxa"/>
            <w:vAlign w:val="center"/>
          </w:tcPr>
          <w:p>
            <w:pPr>
              <w:pStyle w:val="9"/>
            </w:pPr>
            <w:r>
              <w:t>13.00</w:t>
            </w:r>
          </w:p>
        </w:tc>
        <w:tc>
          <w:tcPr>
            <w:tcW w:w="1361" w:type="dxa"/>
            <w:vAlign w:val="center"/>
          </w:tcPr>
          <w:p>
            <w:pPr>
              <w:pStyle w:val="9"/>
            </w:pPr>
            <w:r>
              <w:t>48.00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58.00</w:t>
            </w:r>
          </w:p>
        </w:tc>
        <w:tc>
          <w:tcPr>
            <w:tcW w:w="1361" w:type="dxa"/>
            <w:vAlign w:val="center"/>
          </w:tcPr>
          <w:p>
            <w:pPr>
              <w:pStyle w:val="9"/>
            </w:pPr>
            <w:r>
              <w:t>10.00</w:t>
            </w:r>
          </w:p>
        </w:tc>
        <w:tc>
          <w:tcPr>
            <w:tcW w:w="1361" w:type="dxa"/>
            <w:vAlign w:val="center"/>
          </w:tcPr>
          <w:p>
            <w:pPr>
              <w:pStyle w:val="9"/>
            </w:pPr>
            <w:r>
              <w:t>48.00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3.00</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21014</w:t>
            </w:r>
          </w:p>
        </w:tc>
        <w:tc>
          <w:tcPr>
            <w:tcW w:w="4535" w:type="dxa"/>
            <w:vAlign w:val="center"/>
          </w:tcPr>
          <w:p>
            <w:pPr>
              <w:pStyle w:val="10"/>
            </w:pPr>
            <w:r>
              <w:t>优抚对象医疗</w:t>
            </w:r>
          </w:p>
        </w:tc>
        <w:tc>
          <w:tcPr>
            <w:tcW w:w="1361" w:type="dxa"/>
            <w:vAlign w:val="center"/>
          </w:tcPr>
          <w:p>
            <w:pPr>
              <w:pStyle w:val="9"/>
            </w:pPr>
            <w:r>
              <w:t>106.00</w:t>
            </w:r>
          </w:p>
        </w:tc>
        <w:tc>
          <w:tcPr>
            <w:tcW w:w="1361" w:type="dxa"/>
            <w:vAlign w:val="center"/>
          </w:tcPr>
          <w:p>
            <w:pPr>
              <w:pStyle w:val="9"/>
            </w:pPr>
          </w:p>
        </w:tc>
        <w:tc>
          <w:tcPr>
            <w:tcW w:w="1361" w:type="dxa"/>
            <w:vAlign w:val="center"/>
          </w:tcPr>
          <w:p>
            <w:pPr>
              <w:pStyle w:val="9"/>
            </w:pPr>
            <w:r>
              <w:t>106.00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2101401</w:t>
            </w:r>
          </w:p>
        </w:tc>
        <w:tc>
          <w:tcPr>
            <w:tcW w:w="4535" w:type="dxa"/>
            <w:vAlign w:val="center"/>
          </w:tcPr>
          <w:p>
            <w:pPr>
              <w:pStyle w:val="10"/>
            </w:pPr>
            <w:r>
              <w:t>优抚对象医疗补助</w:t>
            </w:r>
          </w:p>
        </w:tc>
        <w:tc>
          <w:tcPr>
            <w:tcW w:w="1361" w:type="dxa"/>
            <w:vAlign w:val="center"/>
          </w:tcPr>
          <w:p>
            <w:pPr>
              <w:pStyle w:val="9"/>
            </w:pPr>
            <w:r>
              <w:t>106.00</w:t>
            </w:r>
          </w:p>
        </w:tc>
        <w:tc>
          <w:tcPr>
            <w:tcW w:w="1361" w:type="dxa"/>
            <w:vAlign w:val="center"/>
          </w:tcPr>
          <w:p>
            <w:pPr>
              <w:pStyle w:val="9"/>
            </w:pPr>
          </w:p>
        </w:tc>
        <w:tc>
          <w:tcPr>
            <w:tcW w:w="1361" w:type="dxa"/>
            <w:vAlign w:val="center"/>
          </w:tcPr>
          <w:p>
            <w:pPr>
              <w:pStyle w:val="9"/>
            </w:pPr>
            <w:r>
              <w:t>106.00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19.50</w:t>
            </w:r>
          </w:p>
        </w:tc>
        <w:tc>
          <w:tcPr>
            <w:tcW w:w="1361" w:type="dxa"/>
            <w:vAlign w:val="center"/>
          </w:tcPr>
          <w:p>
            <w:pPr>
              <w:pStyle w:val="9"/>
            </w:pPr>
            <w:r>
              <w:t>19.50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19.50</w:t>
            </w:r>
          </w:p>
        </w:tc>
        <w:tc>
          <w:tcPr>
            <w:tcW w:w="1361" w:type="dxa"/>
            <w:vAlign w:val="center"/>
          </w:tcPr>
          <w:p>
            <w:pPr>
              <w:pStyle w:val="9"/>
            </w:pPr>
            <w:r>
              <w:t>19.50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19.50</w:t>
            </w:r>
          </w:p>
        </w:tc>
        <w:tc>
          <w:tcPr>
            <w:tcW w:w="1361" w:type="dxa"/>
            <w:vAlign w:val="center"/>
          </w:tcPr>
          <w:p>
            <w:pPr>
              <w:pStyle w:val="9"/>
            </w:pPr>
            <w:r>
              <w:t>19.50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321巨鹿县退役军人事务局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4849.63</w:t>
            </w:r>
          </w:p>
        </w:tc>
        <w:tc>
          <w:tcPr>
            <w:tcW w:w="3402" w:type="dxa"/>
            <w:vAlign w:val="center"/>
          </w:tcPr>
          <w:p>
            <w:pPr>
              <w:pStyle w:val="10"/>
            </w:pPr>
            <w:r>
              <w:t>一、一般公共服务支出</w:t>
            </w:r>
          </w:p>
        </w:tc>
        <w:tc>
          <w:tcPr>
            <w:tcW w:w="1474" w:type="dxa"/>
            <w:vAlign w:val="center"/>
          </w:tcPr>
          <w:p>
            <w:pPr>
              <w:pStyle w:val="9"/>
            </w:pPr>
            <w:r>
              <w:t>15.00</w:t>
            </w:r>
          </w:p>
        </w:tc>
        <w:tc>
          <w:tcPr>
            <w:tcW w:w="1474" w:type="dxa"/>
            <w:vAlign w:val="center"/>
          </w:tcPr>
          <w:p>
            <w:pPr>
              <w:pStyle w:val="9"/>
            </w:pPr>
            <w:r>
              <w:t>15.00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4754.88</w:t>
            </w:r>
          </w:p>
        </w:tc>
        <w:tc>
          <w:tcPr>
            <w:tcW w:w="1474" w:type="dxa"/>
            <w:vAlign w:val="center"/>
          </w:tcPr>
          <w:p>
            <w:pPr>
              <w:pStyle w:val="9"/>
            </w:pPr>
            <w:r>
              <w:t>4754.88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167.00</w:t>
            </w:r>
          </w:p>
        </w:tc>
        <w:tc>
          <w:tcPr>
            <w:tcW w:w="1474" w:type="dxa"/>
            <w:vAlign w:val="center"/>
          </w:tcPr>
          <w:p>
            <w:pPr>
              <w:pStyle w:val="9"/>
            </w:pPr>
            <w:r>
              <w:t>167.00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19.50</w:t>
            </w:r>
          </w:p>
        </w:tc>
        <w:tc>
          <w:tcPr>
            <w:tcW w:w="1474" w:type="dxa"/>
            <w:vAlign w:val="center"/>
          </w:tcPr>
          <w:p>
            <w:pPr>
              <w:pStyle w:val="9"/>
            </w:pPr>
            <w:r>
              <w:t>19.50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4849.63</w:t>
            </w:r>
          </w:p>
        </w:tc>
        <w:tc>
          <w:tcPr>
            <w:tcW w:w="3402" w:type="dxa"/>
            <w:vAlign w:val="center"/>
          </w:tcPr>
          <w:p>
            <w:pPr>
              <w:pStyle w:val="12"/>
            </w:pPr>
            <w:r>
              <w:t>本年支出合计</w:t>
            </w:r>
          </w:p>
        </w:tc>
        <w:tc>
          <w:tcPr>
            <w:tcW w:w="1474" w:type="dxa"/>
            <w:vAlign w:val="center"/>
          </w:tcPr>
          <w:p>
            <w:pPr>
              <w:pStyle w:val="13"/>
            </w:pPr>
            <w:r>
              <w:t>4956.38</w:t>
            </w:r>
          </w:p>
        </w:tc>
        <w:tc>
          <w:tcPr>
            <w:tcW w:w="1474" w:type="dxa"/>
            <w:vAlign w:val="center"/>
          </w:tcPr>
          <w:p>
            <w:pPr>
              <w:pStyle w:val="13"/>
            </w:pPr>
            <w:r>
              <w:t>4956.38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106.75</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106.75</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4956.38</w:t>
            </w:r>
          </w:p>
        </w:tc>
        <w:tc>
          <w:tcPr>
            <w:tcW w:w="3402" w:type="dxa"/>
            <w:vAlign w:val="center"/>
          </w:tcPr>
          <w:p>
            <w:pPr>
              <w:pStyle w:val="12"/>
            </w:pPr>
            <w:r>
              <w:t>支出总计</w:t>
            </w:r>
          </w:p>
        </w:tc>
        <w:tc>
          <w:tcPr>
            <w:tcW w:w="1474" w:type="dxa"/>
            <w:vAlign w:val="center"/>
          </w:tcPr>
          <w:p>
            <w:pPr>
              <w:pStyle w:val="13"/>
            </w:pPr>
            <w:r>
              <w:t>4956.38</w:t>
            </w:r>
          </w:p>
        </w:tc>
        <w:tc>
          <w:tcPr>
            <w:tcW w:w="1474" w:type="dxa"/>
            <w:vAlign w:val="center"/>
          </w:tcPr>
          <w:p>
            <w:pPr>
              <w:pStyle w:val="13"/>
            </w:pPr>
            <w:r>
              <w:t>4956.38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321巨鹿县退役军人事务局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4956.38</w:t>
            </w:r>
          </w:p>
        </w:tc>
        <w:tc>
          <w:tcPr>
            <w:tcW w:w="2551" w:type="dxa"/>
            <w:vAlign w:val="center"/>
          </w:tcPr>
          <w:p>
            <w:pPr>
              <w:pStyle w:val="13"/>
            </w:pPr>
            <w:r>
              <w:t>231.86</w:t>
            </w:r>
          </w:p>
        </w:tc>
        <w:tc>
          <w:tcPr>
            <w:tcW w:w="2551" w:type="dxa"/>
            <w:vAlign w:val="center"/>
          </w:tcPr>
          <w:p>
            <w:pPr>
              <w:pStyle w:val="13"/>
            </w:pPr>
            <w:r>
              <w:t>4724.52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20140</w:t>
            </w:r>
          </w:p>
        </w:tc>
        <w:tc>
          <w:tcPr>
            <w:tcW w:w="4535" w:type="dxa"/>
            <w:vAlign w:val="center"/>
          </w:tcPr>
          <w:p>
            <w:pPr>
              <w:pStyle w:val="10"/>
            </w:pPr>
            <w:r>
              <w:t>信访事务</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2014099</w:t>
            </w:r>
          </w:p>
        </w:tc>
        <w:tc>
          <w:tcPr>
            <w:tcW w:w="4535" w:type="dxa"/>
            <w:vAlign w:val="center"/>
          </w:tcPr>
          <w:p>
            <w:pPr>
              <w:pStyle w:val="10"/>
            </w:pPr>
            <w:r>
              <w:t>其他信访事务支出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4754.88</w:t>
            </w:r>
          </w:p>
        </w:tc>
        <w:tc>
          <w:tcPr>
            <w:tcW w:w="2551" w:type="dxa"/>
            <w:vAlign w:val="center"/>
          </w:tcPr>
          <w:p>
            <w:pPr>
              <w:pStyle w:val="9"/>
            </w:pPr>
            <w:r>
              <w:t>199.36</w:t>
            </w:r>
          </w:p>
        </w:tc>
        <w:tc>
          <w:tcPr>
            <w:tcW w:w="2551" w:type="dxa"/>
            <w:vAlign w:val="center"/>
          </w:tcPr>
          <w:p>
            <w:pPr>
              <w:pStyle w:val="9"/>
            </w:pPr>
            <w:r>
              <w:t>4555.52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25.15</w:t>
            </w:r>
          </w:p>
        </w:tc>
        <w:tc>
          <w:tcPr>
            <w:tcW w:w="2551" w:type="dxa"/>
            <w:vAlign w:val="center"/>
          </w:tcPr>
          <w:p>
            <w:pPr>
              <w:pStyle w:val="9"/>
            </w:pPr>
            <w:r>
              <w:t>25.15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3.15</w:t>
            </w:r>
          </w:p>
        </w:tc>
        <w:tc>
          <w:tcPr>
            <w:tcW w:w="2551" w:type="dxa"/>
            <w:vAlign w:val="center"/>
          </w:tcPr>
          <w:p>
            <w:pPr>
              <w:pStyle w:val="9"/>
            </w:pPr>
            <w:r>
              <w:t>3.15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22.00</w:t>
            </w:r>
          </w:p>
        </w:tc>
        <w:tc>
          <w:tcPr>
            <w:tcW w:w="2551" w:type="dxa"/>
            <w:vAlign w:val="center"/>
          </w:tcPr>
          <w:p>
            <w:pPr>
              <w:pStyle w:val="9"/>
            </w:pPr>
            <w:r>
              <w:t>22.00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3688.92</w:t>
            </w:r>
          </w:p>
        </w:tc>
        <w:tc>
          <w:tcPr>
            <w:tcW w:w="2551" w:type="dxa"/>
            <w:vAlign w:val="center"/>
          </w:tcPr>
          <w:p>
            <w:pPr>
              <w:pStyle w:val="9"/>
            </w:pPr>
          </w:p>
        </w:tc>
        <w:tc>
          <w:tcPr>
            <w:tcW w:w="2551" w:type="dxa"/>
            <w:vAlign w:val="center"/>
          </w:tcPr>
          <w:p>
            <w:pPr>
              <w:pStyle w:val="9"/>
            </w:pPr>
            <w:r>
              <w:t>3688.92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9"/>
            </w:pPr>
            <w:r>
              <w:t>246.95</w:t>
            </w:r>
          </w:p>
        </w:tc>
        <w:tc>
          <w:tcPr>
            <w:tcW w:w="2551" w:type="dxa"/>
            <w:vAlign w:val="center"/>
          </w:tcPr>
          <w:p>
            <w:pPr>
              <w:pStyle w:val="9"/>
            </w:pPr>
          </w:p>
        </w:tc>
        <w:tc>
          <w:tcPr>
            <w:tcW w:w="2551" w:type="dxa"/>
            <w:vAlign w:val="center"/>
          </w:tcPr>
          <w:p>
            <w:pPr>
              <w:pStyle w:val="9"/>
            </w:pPr>
            <w:r>
              <w:t>246.95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9"/>
            </w:pPr>
            <w:r>
              <w:t>706.42</w:t>
            </w:r>
          </w:p>
        </w:tc>
        <w:tc>
          <w:tcPr>
            <w:tcW w:w="2551" w:type="dxa"/>
            <w:vAlign w:val="center"/>
          </w:tcPr>
          <w:p>
            <w:pPr>
              <w:pStyle w:val="9"/>
            </w:pPr>
          </w:p>
        </w:tc>
        <w:tc>
          <w:tcPr>
            <w:tcW w:w="2551" w:type="dxa"/>
            <w:vAlign w:val="center"/>
          </w:tcPr>
          <w:p>
            <w:pPr>
              <w:pStyle w:val="9"/>
            </w:pPr>
            <w:r>
              <w:t>706.42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2080803</w:t>
            </w:r>
          </w:p>
        </w:tc>
        <w:tc>
          <w:tcPr>
            <w:tcW w:w="4535" w:type="dxa"/>
            <w:vAlign w:val="center"/>
          </w:tcPr>
          <w:p>
            <w:pPr>
              <w:pStyle w:val="10"/>
            </w:pPr>
            <w:r>
              <w:t>在乡复员、退伍军人生活补助</w:t>
            </w:r>
          </w:p>
        </w:tc>
        <w:tc>
          <w:tcPr>
            <w:tcW w:w="2551" w:type="dxa"/>
            <w:vAlign w:val="center"/>
          </w:tcPr>
          <w:p>
            <w:pPr>
              <w:pStyle w:val="9"/>
            </w:pPr>
            <w:r>
              <w:t>1771.01</w:t>
            </w:r>
          </w:p>
        </w:tc>
        <w:tc>
          <w:tcPr>
            <w:tcW w:w="2551" w:type="dxa"/>
            <w:vAlign w:val="center"/>
          </w:tcPr>
          <w:p>
            <w:pPr>
              <w:pStyle w:val="9"/>
            </w:pPr>
          </w:p>
        </w:tc>
        <w:tc>
          <w:tcPr>
            <w:tcW w:w="2551" w:type="dxa"/>
            <w:vAlign w:val="center"/>
          </w:tcPr>
          <w:p>
            <w:pPr>
              <w:pStyle w:val="9"/>
            </w:pPr>
            <w:r>
              <w:t>1771.01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2080805</w:t>
            </w:r>
          </w:p>
        </w:tc>
        <w:tc>
          <w:tcPr>
            <w:tcW w:w="4535" w:type="dxa"/>
            <w:vAlign w:val="center"/>
          </w:tcPr>
          <w:p>
            <w:pPr>
              <w:pStyle w:val="10"/>
            </w:pPr>
            <w:r>
              <w:t>义务兵优待</w:t>
            </w:r>
          </w:p>
        </w:tc>
        <w:tc>
          <w:tcPr>
            <w:tcW w:w="2551" w:type="dxa"/>
            <w:vAlign w:val="center"/>
          </w:tcPr>
          <w:p>
            <w:pPr>
              <w:pStyle w:val="9"/>
            </w:pPr>
            <w:r>
              <w:t>826.00</w:t>
            </w:r>
          </w:p>
        </w:tc>
        <w:tc>
          <w:tcPr>
            <w:tcW w:w="2551" w:type="dxa"/>
            <w:vAlign w:val="center"/>
          </w:tcPr>
          <w:p>
            <w:pPr>
              <w:pStyle w:val="9"/>
            </w:pPr>
          </w:p>
        </w:tc>
        <w:tc>
          <w:tcPr>
            <w:tcW w:w="2551" w:type="dxa"/>
            <w:vAlign w:val="center"/>
          </w:tcPr>
          <w:p>
            <w:pPr>
              <w:pStyle w:val="9"/>
            </w:pPr>
            <w:r>
              <w:t>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2080807</w:t>
            </w:r>
          </w:p>
        </w:tc>
        <w:tc>
          <w:tcPr>
            <w:tcW w:w="4535" w:type="dxa"/>
            <w:vAlign w:val="center"/>
          </w:tcPr>
          <w:p>
            <w:pPr>
              <w:pStyle w:val="10"/>
            </w:pPr>
            <w:r>
              <w:t>光荣院</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2080808</w:t>
            </w:r>
          </w:p>
        </w:tc>
        <w:tc>
          <w:tcPr>
            <w:tcW w:w="4535" w:type="dxa"/>
            <w:vAlign w:val="center"/>
          </w:tcPr>
          <w:p>
            <w:pPr>
              <w:pStyle w:val="10"/>
            </w:pPr>
            <w:r>
              <w:t>褒扬纪念</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9"/>
            </w:pPr>
            <w:r>
              <w:t>122.54</w:t>
            </w:r>
          </w:p>
        </w:tc>
        <w:tc>
          <w:tcPr>
            <w:tcW w:w="2551" w:type="dxa"/>
            <w:vAlign w:val="center"/>
          </w:tcPr>
          <w:p>
            <w:pPr>
              <w:pStyle w:val="9"/>
            </w:pPr>
          </w:p>
        </w:tc>
        <w:tc>
          <w:tcPr>
            <w:tcW w:w="2551" w:type="dxa"/>
            <w:vAlign w:val="center"/>
          </w:tcPr>
          <w:p>
            <w:pPr>
              <w:pStyle w:val="9"/>
            </w:pPr>
            <w:r>
              <w:t>122.54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9"/>
            </w:pPr>
            <w:r>
              <w:t>793.08</w:t>
            </w:r>
          </w:p>
        </w:tc>
        <w:tc>
          <w:tcPr>
            <w:tcW w:w="2551" w:type="dxa"/>
            <w:vAlign w:val="center"/>
          </w:tcPr>
          <w:p>
            <w:pPr>
              <w:pStyle w:val="9"/>
            </w:pPr>
          </w:p>
        </w:tc>
        <w:tc>
          <w:tcPr>
            <w:tcW w:w="2551" w:type="dxa"/>
            <w:vAlign w:val="center"/>
          </w:tcPr>
          <w:p>
            <w:pPr>
              <w:pStyle w:val="9"/>
            </w:pPr>
            <w:r>
              <w:t>793.08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2080901</w:t>
            </w:r>
          </w:p>
        </w:tc>
        <w:tc>
          <w:tcPr>
            <w:tcW w:w="4535" w:type="dxa"/>
            <w:vAlign w:val="center"/>
          </w:tcPr>
          <w:p>
            <w:pPr>
              <w:pStyle w:val="10"/>
            </w:pPr>
            <w:r>
              <w:t>退役士兵安置</w:t>
            </w:r>
          </w:p>
        </w:tc>
        <w:tc>
          <w:tcPr>
            <w:tcW w:w="2551" w:type="dxa"/>
            <w:vAlign w:val="center"/>
          </w:tcPr>
          <w:p>
            <w:pPr>
              <w:pStyle w:val="9"/>
            </w:pPr>
            <w:r>
              <w:t>409.39</w:t>
            </w:r>
          </w:p>
        </w:tc>
        <w:tc>
          <w:tcPr>
            <w:tcW w:w="2551" w:type="dxa"/>
            <w:vAlign w:val="center"/>
          </w:tcPr>
          <w:p>
            <w:pPr>
              <w:pStyle w:val="9"/>
            </w:pPr>
          </w:p>
        </w:tc>
        <w:tc>
          <w:tcPr>
            <w:tcW w:w="2551" w:type="dxa"/>
            <w:vAlign w:val="center"/>
          </w:tcPr>
          <w:p>
            <w:pPr>
              <w:pStyle w:val="9"/>
            </w:pPr>
            <w:r>
              <w:t>409.39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2080902</w:t>
            </w:r>
          </w:p>
        </w:tc>
        <w:tc>
          <w:tcPr>
            <w:tcW w:w="4535" w:type="dxa"/>
            <w:vAlign w:val="center"/>
          </w:tcPr>
          <w:p>
            <w:pPr>
              <w:pStyle w:val="10"/>
            </w:pPr>
            <w:r>
              <w:t>军队移交政府的离退休人员安置</w:t>
            </w:r>
          </w:p>
        </w:tc>
        <w:tc>
          <w:tcPr>
            <w:tcW w:w="2551" w:type="dxa"/>
            <w:vAlign w:val="center"/>
          </w:tcPr>
          <w:p>
            <w:pPr>
              <w:pStyle w:val="9"/>
            </w:pPr>
            <w:r>
              <w:t>216.00</w:t>
            </w:r>
          </w:p>
        </w:tc>
        <w:tc>
          <w:tcPr>
            <w:tcW w:w="2551" w:type="dxa"/>
            <w:vAlign w:val="center"/>
          </w:tcPr>
          <w:p>
            <w:pPr>
              <w:pStyle w:val="9"/>
            </w:pPr>
          </w:p>
        </w:tc>
        <w:tc>
          <w:tcPr>
            <w:tcW w:w="2551" w:type="dxa"/>
            <w:vAlign w:val="center"/>
          </w:tcPr>
          <w:p>
            <w:pPr>
              <w:pStyle w:val="9"/>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2080903</w:t>
            </w:r>
          </w:p>
        </w:tc>
        <w:tc>
          <w:tcPr>
            <w:tcW w:w="4535" w:type="dxa"/>
            <w:vAlign w:val="center"/>
          </w:tcPr>
          <w:p>
            <w:pPr>
              <w:pStyle w:val="10"/>
            </w:pPr>
            <w:r>
              <w:t>军队移交政府离退休干部管理机构</w:t>
            </w:r>
          </w:p>
        </w:tc>
        <w:tc>
          <w:tcPr>
            <w:tcW w:w="2551" w:type="dxa"/>
            <w:vAlign w:val="center"/>
          </w:tcPr>
          <w:p>
            <w:pPr>
              <w:pStyle w:val="9"/>
            </w:pPr>
            <w:r>
              <w:t>34.14</w:t>
            </w:r>
          </w:p>
        </w:tc>
        <w:tc>
          <w:tcPr>
            <w:tcW w:w="2551" w:type="dxa"/>
            <w:vAlign w:val="center"/>
          </w:tcPr>
          <w:p>
            <w:pPr>
              <w:pStyle w:val="9"/>
            </w:pPr>
          </w:p>
        </w:tc>
        <w:tc>
          <w:tcPr>
            <w:tcW w:w="2551" w:type="dxa"/>
            <w:vAlign w:val="center"/>
          </w:tcPr>
          <w:p>
            <w:pPr>
              <w:pStyle w:val="9"/>
            </w:pPr>
            <w:r>
              <w:t>34.14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2080904</w:t>
            </w:r>
          </w:p>
        </w:tc>
        <w:tc>
          <w:tcPr>
            <w:tcW w:w="4535" w:type="dxa"/>
            <w:vAlign w:val="center"/>
          </w:tcPr>
          <w:p>
            <w:pPr>
              <w:pStyle w:val="10"/>
            </w:pPr>
            <w:r>
              <w:t>退役士兵管理教育</w:t>
            </w:r>
          </w:p>
        </w:tc>
        <w:tc>
          <w:tcPr>
            <w:tcW w:w="2551" w:type="dxa"/>
            <w:vAlign w:val="center"/>
          </w:tcPr>
          <w:p>
            <w:pPr>
              <w:pStyle w:val="9"/>
            </w:pPr>
            <w:r>
              <w:t>39.40</w:t>
            </w:r>
          </w:p>
        </w:tc>
        <w:tc>
          <w:tcPr>
            <w:tcW w:w="2551" w:type="dxa"/>
            <w:vAlign w:val="center"/>
          </w:tcPr>
          <w:p>
            <w:pPr>
              <w:pStyle w:val="9"/>
            </w:pPr>
          </w:p>
        </w:tc>
        <w:tc>
          <w:tcPr>
            <w:tcW w:w="2551" w:type="dxa"/>
            <w:vAlign w:val="center"/>
          </w:tcPr>
          <w:p>
            <w:pPr>
              <w:pStyle w:val="9"/>
            </w:pPr>
            <w:r>
              <w:t>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2080905</w:t>
            </w:r>
          </w:p>
        </w:tc>
        <w:tc>
          <w:tcPr>
            <w:tcW w:w="4535" w:type="dxa"/>
            <w:vAlign w:val="center"/>
          </w:tcPr>
          <w:p>
            <w:pPr>
              <w:pStyle w:val="10"/>
            </w:pPr>
            <w:r>
              <w:t>军队转业干部安置</w:t>
            </w:r>
          </w:p>
        </w:tc>
        <w:tc>
          <w:tcPr>
            <w:tcW w:w="2551" w:type="dxa"/>
            <w:vAlign w:val="center"/>
          </w:tcPr>
          <w:p>
            <w:pPr>
              <w:pStyle w:val="9"/>
            </w:pPr>
            <w:r>
              <w:t>81.00</w:t>
            </w:r>
          </w:p>
        </w:tc>
        <w:tc>
          <w:tcPr>
            <w:tcW w:w="2551" w:type="dxa"/>
            <w:vAlign w:val="center"/>
          </w:tcPr>
          <w:p>
            <w:pPr>
              <w:pStyle w:val="9"/>
            </w:pPr>
          </w:p>
        </w:tc>
        <w:tc>
          <w:tcPr>
            <w:tcW w:w="2551" w:type="dxa"/>
            <w:vAlign w:val="center"/>
          </w:tcPr>
          <w:p>
            <w:pPr>
              <w:pStyle w:val="9"/>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9"/>
            </w:pPr>
            <w:r>
              <w:t>13.15</w:t>
            </w:r>
          </w:p>
        </w:tc>
        <w:tc>
          <w:tcPr>
            <w:tcW w:w="2551" w:type="dxa"/>
            <w:vAlign w:val="center"/>
          </w:tcPr>
          <w:p>
            <w:pPr>
              <w:pStyle w:val="9"/>
            </w:pPr>
          </w:p>
        </w:tc>
        <w:tc>
          <w:tcPr>
            <w:tcW w:w="2551" w:type="dxa"/>
            <w:vAlign w:val="center"/>
          </w:tcPr>
          <w:p>
            <w:pPr>
              <w:pStyle w:val="9"/>
            </w:pPr>
            <w:r>
              <w:t>13.15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1.30</w:t>
            </w:r>
          </w:p>
        </w:tc>
        <w:tc>
          <w:tcPr>
            <w:tcW w:w="2551" w:type="dxa"/>
            <w:vAlign w:val="center"/>
          </w:tcPr>
          <w:p>
            <w:pPr>
              <w:pStyle w:val="9"/>
            </w:pPr>
            <w:r>
              <w:t>1.30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2082701</w:t>
            </w:r>
          </w:p>
        </w:tc>
        <w:tc>
          <w:tcPr>
            <w:tcW w:w="4535" w:type="dxa"/>
            <w:vAlign w:val="center"/>
          </w:tcPr>
          <w:p>
            <w:pPr>
              <w:pStyle w:val="10"/>
            </w:pPr>
            <w:r>
              <w:t>财政对失业保险基金的补助</w:t>
            </w:r>
          </w:p>
        </w:tc>
        <w:tc>
          <w:tcPr>
            <w:tcW w:w="2551" w:type="dxa"/>
            <w:vAlign w:val="center"/>
          </w:tcPr>
          <w:p>
            <w:pPr>
              <w:pStyle w:val="9"/>
            </w:pPr>
            <w:r>
              <w:t>0.60</w:t>
            </w:r>
          </w:p>
        </w:tc>
        <w:tc>
          <w:tcPr>
            <w:tcW w:w="2551" w:type="dxa"/>
            <w:vAlign w:val="center"/>
          </w:tcPr>
          <w:p>
            <w:pPr>
              <w:pStyle w:val="9"/>
            </w:pPr>
            <w:r>
              <w:t>0.60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0.70</w:t>
            </w:r>
          </w:p>
        </w:tc>
        <w:tc>
          <w:tcPr>
            <w:tcW w:w="2551" w:type="dxa"/>
            <w:vAlign w:val="center"/>
          </w:tcPr>
          <w:p>
            <w:pPr>
              <w:pStyle w:val="9"/>
            </w:pPr>
            <w:r>
              <w:t>0.70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20828</w:t>
            </w:r>
          </w:p>
        </w:tc>
        <w:tc>
          <w:tcPr>
            <w:tcW w:w="4535" w:type="dxa"/>
            <w:vAlign w:val="center"/>
          </w:tcPr>
          <w:p>
            <w:pPr>
              <w:pStyle w:val="10"/>
            </w:pPr>
            <w:r>
              <w:t>退役军人管理事务</w:t>
            </w:r>
          </w:p>
        </w:tc>
        <w:tc>
          <w:tcPr>
            <w:tcW w:w="2551" w:type="dxa"/>
            <w:vAlign w:val="center"/>
          </w:tcPr>
          <w:p>
            <w:pPr>
              <w:pStyle w:val="9"/>
            </w:pPr>
            <w:r>
              <w:t>246.43</w:t>
            </w:r>
          </w:p>
        </w:tc>
        <w:tc>
          <w:tcPr>
            <w:tcW w:w="2551" w:type="dxa"/>
            <w:vAlign w:val="center"/>
          </w:tcPr>
          <w:p>
            <w:pPr>
              <w:pStyle w:val="9"/>
            </w:pPr>
            <w:r>
              <w:t>172.91</w:t>
            </w:r>
          </w:p>
        </w:tc>
        <w:tc>
          <w:tcPr>
            <w:tcW w:w="2551" w:type="dxa"/>
            <w:vAlign w:val="center"/>
          </w:tcPr>
          <w:p>
            <w:pPr>
              <w:pStyle w:val="9"/>
            </w:pPr>
            <w:r>
              <w:t>73.52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2082801</w:t>
            </w:r>
          </w:p>
        </w:tc>
        <w:tc>
          <w:tcPr>
            <w:tcW w:w="4535" w:type="dxa"/>
            <w:vAlign w:val="center"/>
          </w:tcPr>
          <w:p>
            <w:pPr>
              <w:pStyle w:val="10"/>
            </w:pPr>
            <w:r>
              <w:t>行政运行</w:t>
            </w:r>
          </w:p>
        </w:tc>
        <w:tc>
          <w:tcPr>
            <w:tcW w:w="2551" w:type="dxa"/>
            <w:vAlign w:val="center"/>
          </w:tcPr>
          <w:p>
            <w:pPr>
              <w:pStyle w:val="9"/>
            </w:pPr>
            <w:r>
              <w:t>162.41</w:t>
            </w:r>
          </w:p>
        </w:tc>
        <w:tc>
          <w:tcPr>
            <w:tcW w:w="2551" w:type="dxa"/>
            <w:vAlign w:val="center"/>
          </w:tcPr>
          <w:p>
            <w:pPr>
              <w:pStyle w:val="9"/>
            </w:pPr>
            <w:r>
              <w:t>162.41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2082804</w:t>
            </w:r>
          </w:p>
        </w:tc>
        <w:tc>
          <w:tcPr>
            <w:tcW w:w="4535" w:type="dxa"/>
            <w:vAlign w:val="center"/>
          </w:tcPr>
          <w:p>
            <w:pPr>
              <w:pStyle w:val="10"/>
            </w:pPr>
            <w:r>
              <w:t>拥军优属</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2082806</w:t>
            </w:r>
          </w:p>
        </w:tc>
        <w:tc>
          <w:tcPr>
            <w:tcW w:w="4535" w:type="dxa"/>
            <w:vAlign w:val="center"/>
          </w:tcPr>
          <w:p>
            <w:pPr>
              <w:pStyle w:val="10"/>
            </w:pPr>
            <w:r>
              <w:t>信息化建设</w:t>
            </w:r>
          </w:p>
        </w:tc>
        <w:tc>
          <w:tcPr>
            <w:tcW w:w="2551" w:type="dxa"/>
            <w:vAlign w:val="center"/>
          </w:tcPr>
          <w:p>
            <w:pPr>
              <w:pStyle w:val="9"/>
            </w:pPr>
            <w:r>
              <w:t>13.52</w:t>
            </w:r>
          </w:p>
        </w:tc>
        <w:tc>
          <w:tcPr>
            <w:tcW w:w="2551" w:type="dxa"/>
            <w:vAlign w:val="center"/>
          </w:tcPr>
          <w:p>
            <w:pPr>
              <w:pStyle w:val="9"/>
            </w:pPr>
          </w:p>
        </w:tc>
        <w:tc>
          <w:tcPr>
            <w:tcW w:w="2551" w:type="dxa"/>
            <w:vAlign w:val="center"/>
          </w:tcPr>
          <w:p>
            <w:pPr>
              <w:pStyle w:val="9"/>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2082850</w:t>
            </w:r>
          </w:p>
        </w:tc>
        <w:tc>
          <w:tcPr>
            <w:tcW w:w="4535" w:type="dxa"/>
            <w:vAlign w:val="center"/>
          </w:tcPr>
          <w:p>
            <w:pPr>
              <w:pStyle w:val="10"/>
            </w:pPr>
            <w:r>
              <w:t>事业运行</w:t>
            </w:r>
          </w:p>
        </w:tc>
        <w:tc>
          <w:tcPr>
            <w:tcW w:w="2551" w:type="dxa"/>
            <w:vAlign w:val="center"/>
          </w:tcPr>
          <w:p>
            <w:pPr>
              <w:pStyle w:val="9"/>
            </w:pPr>
            <w:r>
              <w:t>30.50</w:t>
            </w:r>
          </w:p>
        </w:tc>
        <w:tc>
          <w:tcPr>
            <w:tcW w:w="2551" w:type="dxa"/>
            <w:vAlign w:val="center"/>
          </w:tcPr>
          <w:p>
            <w:pPr>
              <w:pStyle w:val="9"/>
            </w:pPr>
            <w:r>
              <w:t>10.50</w:t>
            </w: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2082899</w:t>
            </w:r>
          </w:p>
        </w:tc>
        <w:tc>
          <w:tcPr>
            <w:tcW w:w="4535" w:type="dxa"/>
            <w:vAlign w:val="center"/>
          </w:tcPr>
          <w:p>
            <w:pPr>
              <w:pStyle w:val="10"/>
            </w:pPr>
            <w:r>
              <w:t>其他退役军人事务管理支出</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167.00</w:t>
            </w:r>
          </w:p>
        </w:tc>
        <w:tc>
          <w:tcPr>
            <w:tcW w:w="2551" w:type="dxa"/>
            <w:vAlign w:val="center"/>
          </w:tcPr>
          <w:p>
            <w:pPr>
              <w:pStyle w:val="9"/>
            </w:pPr>
            <w:r>
              <w:t>13.00</w:t>
            </w:r>
          </w:p>
        </w:tc>
        <w:tc>
          <w:tcPr>
            <w:tcW w:w="2551" w:type="dxa"/>
            <w:vAlign w:val="center"/>
          </w:tcPr>
          <w:p>
            <w:pPr>
              <w:pStyle w:val="9"/>
            </w:pPr>
            <w: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61.00</w:t>
            </w:r>
          </w:p>
        </w:tc>
        <w:tc>
          <w:tcPr>
            <w:tcW w:w="2551" w:type="dxa"/>
            <w:vAlign w:val="center"/>
          </w:tcPr>
          <w:p>
            <w:pPr>
              <w:pStyle w:val="9"/>
            </w:pPr>
            <w:r>
              <w:t>13.00</w:t>
            </w:r>
          </w:p>
        </w:tc>
        <w:tc>
          <w:tcPr>
            <w:tcW w:w="2551" w:type="dxa"/>
            <w:vAlign w:val="center"/>
          </w:tcPr>
          <w:p>
            <w:pPr>
              <w:pStyle w:val="9"/>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58.00</w:t>
            </w:r>
          </w:p>
        </w:tc>
        <w:tc>
          <w:tcPr>
            <w:tcW w:w="2551" w:type="dxa"/>
            <w:vAlign w:val="center"/>
          </w:tcPr>
          <w:p>
            <w:pPr>
              <w:pStyle w:val="9"/>
            </w:pPr>
            <w:r>
              <w:t>10.00</w:t>
            </w:r>
          </w:p>
        </w:tc>
        <w:tc>
          <w:tcPr>
            <w:tcW w:w="2551" w:type="dxa"/>
            <w:vAlign w:val="center"/>
          </w:tcPr>
          <w:p>
            <w:pPr>
              <w:pStyle w:val="9"/>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3.00</w:t>
            </w:r>
          </w:p>
        </w:tc>
        <w:tc>
          <w:tcPr>
            <w:tcW w:w="2551" w:type="dxa"/>
            <w:vAlign w:val="center"/>
          </w:tcPr>
          <w:p>
            <w:pPr>
              <w:pStyle w:val="9"/>
            </w:pPr>
            <w:r>
              <w:t>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21014</w:t>
            </w:r>
          </w:p>
        </w:tc>
        <w:tc>
          <w:tcPr>
            <w:tcW w:w="4535" w:type="dxa"/>
            <w:vAlign w:val="center"/>
          </w:tcPr>
          <w:p>
            <w:pPr>
              <w:pStyle w:val="10"/>
            </w:pPr>
            <w:r>
              <w:t>优抚对象医疗</w:t>
            </w:r>
          </w:p>
        </w:tc>
        <w:tc>
          <w:tcPr>
            <w:tcW w:w="2551" w:type="dxa"/>
            <w:vAlign w:val="center"/>
          </w:tcPr>
          <w:p>
            <w:pPr>
              <w:pStyle w:val="9"/>
            </w:pPr>
            <w:r>
              <w:t>106.00</w:t>
            </w:r>
          </w:p>
        </w:tc>
        <w:tc>
          <w:tcPr>
            <w:tcW w:w="2551" w:type="dxa"/>
            <w:vAlign w:val="center"/>
          </w:tcPr>
          <w:p>
            <w:pPr>
              <w:pStyle w:val="9"/>
            </w:pPr>
          </w:p>
        </w:tc>
        <w:tc>
          <w:tcPr>
            <w:tcW w:w="2551" w:type="dxa"/>
            <w:vAlign w:val="center"/>
          </w:tcPr>
          <w:p>
            <w:pPr>
              <w:pStyle w:val="9"/>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2101401</w:t>
            </w:r>
          </w:p>
        </w:tc>
        <w:tc>
          <w:tcPr>
            <w:tcW w:w="4535" w:type="dxa"/>
            <w:vAlign w:val="center"/>
          </w:tcPr>
          <w:p>
            <w:pPr>
              <w:pStyle w:val="10"/>
            </w:pPr>
            <w:r>
              <w:t>优抚对象医疗补助</w:t>
            </w:r>
          </w:p>
        </w:tc>
        <w:tc>
          <w:tcPr>
            <w:tcW w:w="2551" w:type="dxa"/>
            <w:vAlign w:val="center"/>
          </w:tcPr>
          <w:p>
            <w:pPr>
              <w:pStyle w:val="9"/>
            </w:pPr>
            <w:r>
              <w:t>106.00</w:t>
            </w:r>
          </w:p>
        </w:tc>
        <w:tc>
          <w:tcPr>
            <w:tcW w:w="2551" w:type="dxa"/>
            <w:vAlign w:val="center"/>
          </w:tcPr>
          <w:p>
            <w:pPr>
              <w:pStyle w:val="9"/>
            </w:pPr>
          </w:p>
        </w:tc>
        <w:tc>
          <w:tcPr>
            <w:tcW w:w="2551" w:type="dxa"/>
            <w:vAlign w:val="center"/>
          </w:tcPr>
          <w:p>
            <w:pPr>
              <w:pStyle w:val="9"/>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19.50</w:t>
            </w:r>
          </w:p>
        </w:tc>
        <w:tc>
          <w:tcPr>
            <w:tcW w:w="2551" w:type="dxa"/>
            <w:vAlign w:val="center"/>
          </w:tcPr>
          <w:p>
            <w:pPr>
              <w:pStyle w:val="9"/>
            </w:pPr>
            <w:r>
              <w:t>19.50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19.50</w:t>
            </w:r>
          </w:p>
        </w:tc>
        <w:tc>
          <w:tcPr>
            <w:tcW w:w="2551" w:type="dxa"/>
            <w:vAlign w:val="center"/>
          </w:tcPr>
          <w:p>
            <w:pPr>
              <w:pStyle w:val="9"/>
            </w:pPr>
            <w:r>
              <w:t>19.50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19.50</w:t>
            </w:r>
          </w:p>
        </w:tc>
        <w:tc>
          <w:tcPr>
            <w:tcW w:w="2551" w:type="dxa"/>
            <w:vAlign w:val="center"/>
          </w:tcPr>
          <w:p>
            <w:pPr>
              <w:pStyle w:val="9"/>
            </w:pPr>
            <w:r>
              <w:t>19.50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321巨鹿县退役军人事务局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231.86</w:t>
            </w:r>
          </w:p>
        </w:tc>
        <w:tc>
          <w:tcPr>
            <w:tcW w:w="2551" w:type="dxa"/>
            <w:vAlign w:val="center"/>
          </w:tcPr>
          <w:p>
            <w:pPr>
              <w:pStyle w:val="13"/>
            </w:pPr>
            <w:r>
              <w:t>214.45</w:t>
            </w:r>
          </w:p>
        </w:tc>
        <w:tc>
          <w:tcPr>
            <w:tcW w:w="2551" w:type="dxa"/>
            <w:vAlign w:val="center"/>
          </w:tcPr>
          <w:p>
            <w:pPr>
              <w:pStyle w:val="13"/>
            </w:pPr>
            <w:r>
              <w:t>17.41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211.30</w:t>
            </w:r>
          </w:p>
        </w:tc>
        <w:tc>
          <w:tcPr>
            <w:tcW w:w="2551" w:type="dxa"/>
            <w:vAlign w:val="center"/>
          </w:tcPr>
          <w:p>
            <w:pPr>
              <w:pStyle w:val="9"/>
            </w:pPr>
            <w:r>
              <w:t>211.30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155.50</w:t>
            </w:r>
          </w:p>
        </w:tc>
        <w:tc>
          <w:tcPr>
            <w:tcW w:w="2551" w:type="dxa"/>
            <w:vAlign w:val="center"/>
          </w:tcPr>
          <w:p>
            <w:pPr>
              <w:pStyle w:val="9"/>
            </w:pPr>
            <w:r>
              <w:t>155.50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22.00</w:t>
            </w:r>
          </w:p>
        </w:tc>
        <w:tc>
          <w:tcPr>
            <w:tcW w:w="2551" w:type="dxa"/>
            <w:vAlign w:val="center"/>
          </w:tcPr>
          <w:p>
            <w:pPr>
              <w:pStyle w:val="9"/>
            </w:pPr>
            <w:r>
              <w:t>22.00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10.00</w:t>
            </w:r>
          </w:p>
        </w:tc>
        <w:tc>
          <w:tcPr>
            <w:tcW w:w="2551" w:type="dxa"/>
            <w:vAlign w:val="center"/>
          </w:tcPr>
          <w:p>
            <w:pPr>
              <w:pStyle w:val="9"/>
            </w:pPr>
            <w:r>
              <w:t>10.00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3.00</w:t>
            </w:r>
          </w:p>
        </w:tc>
        <w:tc>
          <w:tcPr>
            <w:tcW w:w="2551" w:type="dxa"/>
            <w:vAlign w:val="center"/>
          </w:tcPr>
          <w:p>
            <w:pPr>
              <w:pStyle w:val="9"/>
            </w:pPr>
            <w:r>
              <w:t>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1.30</w:t>
            </w:r>
          </w:p>
        </w:tc>
        <w:tc>
          <w:tcPr>
            <w:tcW w:w="2551" w:type="dxa"/>
            <w:vAlign w:val="center"/>
          </w:tcPr>
          <w:p>
            <w:pPr>
              <w:pStyle w:val="9"/>
            </w:pPr>
            <w:r>
              <w:t>1.30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19.50</w:t>
            </w:r>
          </w:p>
        </w:tc>
        <w:tc>
          <w:tcPr>
            <w:tcW w:w="2551" w:type="dxa"/>
            <w:vAlign w:val="center"/>
          </w:tcPr>
          <w:p>
            <w:pPr>
              <w:pStyle w:val="9"/>
            </w:pPr>
            <w:r>
              <w:t>19.50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17.41</w:t>
            </w:r>
          </w:p>
        </w:tc>
        <w:tc>
          <w:tcPr>
            <w:tcW w:w="2551" w:type="dxa"/>
            <w:vAlign w:val="center"/>
          </w:tcPr>
          <w:p>
            <w:pPr>
              <w:pStyle w:val="9"/>
            </w:pPr>
          </w:p>
        </w:tc>
        <w:tc>
          <w:tcPr>
            <w:tcW w:w="2551" w:type="dxa"/>
            <w:vAlign w:val="center"/>
          </w:tcPr>
          <w:p>
            <w:pPr>
              <w:pStyle w:val="9"/>
            </w:pPr>
            <w:r>
              <w:t>17.41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2.50</w:t>
            </w:r>
          </w:p>
        </w:tc>
        <w:tc>
          <w:tcPr>
            <w:tcW w:w="2551" w:type="dxa"/>
            <w:vAlign w:val="center"/>
          </w:tcPr>
          <w:p>
            <w:pPr>
              <w:pStyle w:val="9"/>
            </w:pPr>
          </w:p>
        </w:tc>
        <w:tc>
          <w:tcPr>
            <w:tcW w:w="2551" w:type="dxa"/>
            <w:vAlign w:val="center"/>
          </w:tcPr>
          <w:p>
            <w:pPr>
              <w:pStyle w:val="9"/>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0.51</w:t>
            </w:r>
          </w:p>
        </w:tc>
        <w:tc>
          <w:tcPr>
            <w:tcW w:w="2551" w:type="dxa"/>
            <w:vAlign w:val="center"/>
          </w:tcPr>
          <w:p>
            <w:pPr>
              <w:pStyle w:val="9"/>
            </w:pPr>
          </w:p>
        </w:tc>
        <w:tc>
          <w:tcPr>
            <w:tcW w:w="2551" w:type="dxa"/>
            <w:vAlign w:val="center"/>
          </w:tcPr>
          <w:p>
            <w:pPr>
              <w:pStyle w:val="9"/>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0.40</w:t>
            </w:r>
          </w:p>
        </w:tc>
        <w:tc>
          <w:tcPr>
            <w:tcW w:w="2551" w:type="dxa"/>
            <w:vAlign w:val="center"/>
          </w:tcPr>
          <w:p>
            <w:pPr>
              <w:pStyle w:val="9"/>
            </w:pPr>
          </w:p>
        </w:tc>
        <w:tc>
          <w:tcPr>
            <w:tcW w:w="2551"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3.15</w:t>
            </w:r>
          </w:p>
        </w:tc>
        <w:tc>
          <w:tcPr>
            <w:tcW w:w="2551" w:type="dxa"/>
            <w:vAlign w:val="center"/>
          </w:tcPr>
          <w:p>
            <w:pPr>
              <w:pStyle w:val="9"/>
            </w:pPr>
            <w:r>
              <w:t>3.15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3.15</w:t>
            </w:r>
          </w:p>
        </w:tc>
        <w:tc>
          <w:tcPr>
            <w:tcW w:w="2551" w:type="dxa"/>
            <w:vAlign w:val="center"/>
          </w:tcPr>
          <w:p>
            <w:pPr>
              <w:pStyle w:val="9"/>
            </w:pPr>
            <w:r>
              <w:t>3.15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321巨鹿县退役军人事务局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321巨鹿县退役军人事务局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321巨鹿县退役军人事务局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巨鹿县退役军人事务局2024年部门预算信息公开情况说明</w:t>
      </w:r>
    </w:p>
    <w:p>
      <w:pPr>
        <w:jc w:val="center"/>
      </w:pPr>
      <w:r>
        <w:rPr>
          <w:rFonts w:ascii="方正小标宋_GBK" w:hAnsi="方正小标宋_GBK" w:eastAsia="方正小标宋_GBK" w:cs="方正小标宋_GBK"/>
          <w:color w:val="000000"/>
          <w:sz w:val="44"/>
        </w:rPr>
        <w:t>巨鹿县退役军人事务局2024年部门预算信息公开情况说明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按照《中华人民共和国预算法》、《地方预决算公开操作规程》和《关于进一步推进预算公开工作的实施意见》规定，现将巨鹿县退役军人事务局2024年部门预算公开如下：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巨鹿县退役军人事务局本级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按照预算管理有关规定，目前部门预算的编制实行综合预算管理，即全部收入和支出都反映在预算中。巨鹿县退役军人事务局机关及所属事业单位的收支包含在部门预算中。</w:t>
      </w:r>
    </w:p>
    <w:p>
      <w:pPr>
        <w:pStyle w:val="16"/>
      </w:pPr>
      <w:r>
        <w:t>1、收入说明</w:t>
      </w:r>
    </w:p>
    <w:p>
      <w:pPr>
        <w:pStyle w:val="16"/>
      </w:pPr>
      <w:r>
        <w:t>反映本部门当年全部收入。2024年预算收入4956.38万元，其中：一般公共预算收入4849.63万元，基金预算收入0.00万元，国有资本经营预算收入0.00万元，财政专户核拨收入0.00万元，单位资金收入0.00万元，上年结转结余106.75万元。</w:t>
      </w:r>
    </w:p>
    <w:p>
      <w:pPr>
        <w:pStyle w:val="16"/>
      </w:pPr>
      <w:r>
        <w:t>2、支出说明</w:t>
      </w:r>
    </w:p>
    <w:p>
      <w:pPr>
        <w:pStyle w:val="16"/>
      </w:pPr>
      <w:r>
        <w:t>收支预算总表支出栏、基本支出表、项目支出表按经济分类和支出功能分类科目编制，反映巨鹿县退役军人事务局年度部门预算中支出预算的总体情况。2024年支出预算4956.38万元，其中基本支出231.86万元，包括人员经费214.45万元和日常公用经费17.41万元；项目支出4724.52万元，主要为人员经费用于工资的发放和保险的缴纳，日常公用经费用于日常办公支出，项目支出主要用于优抚对象及退役军人相关补助的发放。</w:t>
      </w:r>
    </w:p>
    <w:p>
      <w:pPr>
        <w:pStyle w:val="16"/>
      </w:pPr>
      <w:r>
        <w:t>3、比上年增减情况</w:t>
      </w:r>
    </w:p>
    <w:p>
      <w:pPr>
        <w:pStyle w:val="16"/>
      </w:pPr>
      <w:r>
        <w:t>2024年预算收支安排4956.38万元，较2023年预算减少333.75万元，其中：基本支出减少2.62万元，主要为压减日常开支。项目支出减少331.13万元，主要为预算需求减少。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2024年，我部门机关运行经费共计安排17.41万元，主要用于日常维修、办公用房水电费、办公用房取暖费、办公用房物业管理费等日常运行支出。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需求，与上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1、双拥优抚安置政策及管理。组织、指导全县拥军优属活动。组织对优抚对象的优待、抚恤的政策落实，负责全市转业士官、退役士兵及军队离退休干部、退休士官和军队无军籍退休退职职工接收安置工作。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p>
      <w:pPr>
        <w:pStyle w:val="19"/>
      </w:pPr>
      <w:r>
        <w:t>2、退役军人政务管理。拟订全县退役军人思想政治、管理保障和安置优抚等政策并组织实施，褒扬彰显退役军人为党、国家和人民牺牲奉献的精神风范和价值导向；负责退役军人事业资金管理、国有资产管理、内部审计、统计管理工作；组织和指导退役军人系统干部培训教育等工作；指导全县退役军人系统信息化建设工作；负责本级政务公开、新闻宣传工作；承办群众的来信来访工作。完成退役军人规划项目；建立和维护全县退役军人系统政务公开平台，推进退役军人政府信息公开、政务公开；完成各项信息考核任务；搞好群众来信来访工作，妥善解决群体上访事件；民主行风评议保持全县领先地位。做好对口支援工作。</w:t>
      </w:r>
    </w:p>
    <w:p>
      <w:pPr>
        <w:spacing w:line="500" w:lineRule="exact"/>
        <w:ind w:firstLine="560"/>
      </w:pPr>
      <w:r>
        <w:rPr>
          <w:rFonts w:eastAsia="方正仿宋_GBK"/>
          <w:color w:val="000000"/>
          <w:sz w:val="28"/>
        </w:rPr>
        <w:t>（二）分项绩效目标</w:t>
      </w:r>
    </w:p>
    <w:p>
      <w:pPr>
        <w:pStyle w:val="20"/>
      </w:pPr>
      <w:r>
        <w:t>目标1：根据文件精神严格管理，及时发放人员工资、补贴及各项社保，充分调动干部职工的工作积极性，圆满完成各项工作任务。</w:t>
      </w:r>
    </w:p>
    <w:p>
      <w:pPr>
        <w:pStyle w:val="20"/>
      </w:pPr>
      <w:r>
        <w:t>目标2：按照规定使用日常公用经费，保证单位各项活动正常运行。</w:t>
      </w:r>
    </w:p>
    <w:p>
      <w:pPr>
        <w:pStyle w:val="20"/>
      </w:pPr>
      <w:r>
        <w:t>目标3：按时足额发放优抚对象、退役士兵以及现役士兵的各项补贴、优待金等；高质量完成退役士兵、退役士官的安置工作；开展好走访慰问活动；完成烈士祠、烈士陵园的设施维护，为大人民群众营造良好的祭祀环境。</w:t>
      </w:r>
    </w:p>
    <w:p>
      <w:pPr>
        <w:spacing w:line="500" w:lineRule="exact"/>
        <w:ind w:firstLine="560"/>
      </w:pPr>
      <w:r>
        <w:rPr>
          <w:rFonts w:eastAsia="方正仿宋_GBK"/>
          <w:color w:val="000000"/>
          <w:sz w:val="28"/>
        </w:rPr>
        <w:t>（三）工作保障措施</w:t>
      </w:r>
    </w:p>
    <w:p>
      <w:pPr>
        <w:pStyle w:val="21"/>
      </w:pPr>
      <w:r>
        <w:t>1、加强预算工作组织。本单位要形成分工明确、责任清晰、相互协同、高效配合的预算工作机制，财务、双拥优抚股、移交安置股等各个部门联动，实现各类预算的有效衔接，切实提高预算编制质量。</w:t>
      </w:r>
    </w:p>
    <w:p>
      <w:pPr>
        <w:pStyle w:val="21"/>
      </w:pPr>
      <w:r>
        <w:t>2、完善预算管理体系。按照全员、全过程、全要素的要求，建立完善全面预算管理体系，强化统领和总控作用，真正实现各类预算统筹安排。加大预算管理的力量，按照价值链等分析方法，科学合理假设条件，进一步量化梳理资源价值分布，优化资源配置，推动资源集约化，发挥预算管理的决策支持和价值提升作用。</w:t>
      </w:r>
    </w:p>
    <w:p>
      <w:pPr>
        <w:pStyle w:val="21"/>
      </w:pPr>
      <w:r>
        <w:t>3、强化预算管控。不断完善财务预算执行跟踪、监督体系，加强对预算执行的动态监控，及时反馈预算执行速度与效果，及时纠正预算执行存在问题，发挥预算引领与管控作用，确保年度预算指标的落实。强化预算执行刚性，加强重大事项和关键指标的预算控制，严格控制预算外项目。建立并持续优化完善内部预算考核，落实工作责任，逐步开展预算事中和事后考核评价，实现全面预算闭环管理。</w:t>
      </w:r>
    </w:p>
    <w:p>
      <w:pPr>
        <w:pStyle w:val="21"/>
        <w:sectPr>
          <w:pgSz w:w="16840" w:h="11900" w:orient="landscape"/>
          <w:pgMar w:top="1361" w:right="1020" w:bottom="1361" w:left="1020" w:header="720" w:footer="720" w:gutter="0"/>
          <w:cols w:space="720" w:num="1"/>
        </w:sectPr>
      </w:pPr>
      <w:r>
        <w:t>4、提升预算信息化建设水平。充分利用信息化手段，规范管理流程、加大管理覆盖、实现民政全面预算信息互联互通，做到统一平台、统一布置，满足多方面、多层次信息融合要求，提高全面预算编制工作准确性和科学性、提高预算执行工作有效性和标准化水平。</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1、2020年符合政府安排工作条件退役士兵待遇资金绩效目标表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13052924P005840117378</w:t>
            </w:r>
          </w:p>
        </w:tc>
        <w:tc>
          <w:tcPr>
            <w:tcW w:w="2835" w:type="dxa"/>
            <w:vAlign w:val="center"/>
          </w:tcPr>
          <w:p>
            <w:pPr>
              <w:pStyle w:val="8"/>
            </w:pPr>
            <w:r>
              <w:t>项目名称</w:t>
            </w:r>
          </w:p>
        </w:tc>
        <w:tc>
          <w:tcPr>
            <w:tcW w:w="6094" w:type="dxa"/>
            <w:gridSpan w:val="3"/>
            <w:vAlign w:val="center"/>
          </w:tcPr>
          <w:p>
            <w:pPr>
              <w:pStyle w:val="10"/>
            </w:pPr>
            <w:r>
              <w:t>2020年符合政府安排工作条件退役士兵待遇资金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9.50</w:t>
            </w:r>
          </w:p>
        </w:tc>
        <w:tc>
          <w:tcPr>
            <w:tcW w:w="2835" w:type="dxa"/>
            <w:vAlign w:val="center"/>
          </w:tcPr>
          <w:p>
            <w:pPr>
              <w:pStyle w:val="8"/>
            </w:pPr>
            <w:r>
              <w:t>其中：财政    资金</w:t>
            </w:r>
          </w:p>
        </w:tc>
        <w:tc>
          <w:tcPr>
            <w:tcW w:w="2551" w:type="dxa"/>
            <w:vAlign w:val="center"/>
          </w:tcPr>
          <w:p>
            <w:pPr>
              <w:pStyle w:val="10"/>
            </w:pPr>
            <w:r>
              <w:t>9.50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该项资金用于2020年符合政府安排工作条件退役士兵工资的按月发放和各类保险的按月缴纳。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1.解决好2020年符合政府安排工作条件退役士兵的生活后顾之忧，保障退役士兵合法权益。</w:t>
            </w:r>
          </w:p>
          <w:p>
            <w:pPr>
              <w:pStyle w:val="10"/>
            </w:pPr>
            <w:r>
              <w:t>2.保障2020年符合政府安排工作条件退役士兵人员基本的经济补助得到实现。</w:t>
            </w:r>
          </w:p>
          <w:p>
            <w:pPr>
              <w:pStyle w:val="10"/>
            </w:pPr>
            <w:r>
              <w:t>3.退役军人满意度达100%。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安置退役人员数量（人）</w:t>
            </w:r>
          </w:p>
        </w:tc>
        <w:tc>
          <w:tcPr>
            <w:tcW w:w="5386" w:type="dxa"/>
            <w:vAlign w:val="center"/>
          </w:tcPr>
          <w:p>
            <w:pPr>
              <w:pStyle w:val="10"/>
            </w:pPr>
            <w:r>
              <w:t>2020年符合政府安排工作条件退役士兵人数（人）</w:t>
            </w:r>
          </w:p>
        </w:tc>
        <w:tc>
          <w:tcPr>
            <w:tcW w:w="2268" w:type="dxa"/>
            <w:vAlign w:val="center"/>
          </w:tcPr>
          <w:p>
            <w:pPr>
              <w:pStyle w:val="10"/>
            </w:pPr>
            <w:r>
              <w:t>1人</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安置人员合规率（%）</w:t>
            </w:r>
          </w:p>
        </w:tc>
        <w:tc>
          <w:tcPr>
            <w:tcW w:w="5386" w:type="dxa"/>
            <w:vAlign w:val="center"/>
          </w:tcPr>
          <w:p>
            <w:pPr>
              <w:pStyle w:val="10"/>
            </w:pPr>
            <w:r>
              <w:t>退役安置人员是否符合发放范围</w:t>
            </w:r>
          </w:p>
        </w:tc>
        <w:tc>
          <w:tcPr>
            <w:tcW w:w="2268" w:type="dxa"/>
            <w:vAlign w:val="center"/>
          </w:tcPr>
          <w:p>
            <w:pPr>
              <w:pStyle w:val="10"/>
            </w:pPr>
            <w:r>
              <w:t>1%</w:t>
            </w:r>
          </w:p>
        </w:tc>
        <w:tc>
          <w:tcPr>
            <w:tcW w:w="1276" w:type="dxa"/>
            <w:vAlign w:val="center"/>
          </w:tcPr>
          <w:p>
            <w:pPr>
              <w:pStyle w:val="10"/>
            </w:pPr>
            <w:r>
              <w:t>根据《县安置办关于落实2020年度安置退役士兵工资待遇的请示》的县领导批示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工资发放工作完成及时率</w:t>
            </w:r>
          </w:p>
        </w:tc>
        <w:tc>
          <w:tcPr>
            <w:tcW w:w="5386" w:type="dxa"/>
            <w:vAlign w:val="center"/>
          </w:tcPr>
          <w:p>
            <w:pPr>
              <w:pStyle w:val="10"/>
            </w:pPr>
            <w:r>
              <w:t>反映工资发放及保险缴纳完成的时间</w:t>
            </w:r>
          </w:p>
        </w:tc>
        <w:tc>
          <w:tcPr>
            <w:tcW w:w="2268" w:type="dxa"/>
            <w:vAlign w:val="center"/>
          </w:tcPr>
          <w:p>
            <w:pPr>
              <w:pStyle w:val="10"/>
            </w:pPr>
            <w:r>
              <w:t>2024年12月底</w:t>
            </w:r>
          </w:p>
        </w:tc>
        <w:tc>
          <w:tcPr>
            <w:tcW w:w="1276" w:type="dxa"/>
            <w:vAlign w:val="center"/>
          </w:tcPr>
          <w:p>
            <w:pPr>
              <w:pStyle w:val="10"/>
            </w:pPr>
            <w:r>
              <w:t>根据《县安置办关于落实2020年度安置退役士兵工资待遇的请示》的县领导批示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工资发放及保险缴纳标准（万元）</w:t>
            </w:r>
          </w:p>
        </w:tc>
        <w:tc>
          <w:tcPr>
            <w:tcW w:w="5386" w:type="dxa"/>
            <w:vAlign w:val="center"/>
          </w:tcPr>
          <w:p>
            <w:pPr>
              <w:pStyle w:val="10"/>
            </w:pPr>
            <w:r>
              <w:t>工资发放及保险缴纳月平均数</w:t>
            </w:r>
          </w:p>
        </w:tc>
        <w:tc>
          <w:tcPr>
            <w:tcW w:w="2268" w:type="dxa"/>
            <w:vAlign w:val="center"/>
          </w:tcPr>
          <w:p>
            <w:pPr>
              <w:pStyle w:val="10"/>
            </w:pPr>
            <w:r>
              <w:t>≤0.83万元</w:t>
            </w:r>
          </w:p>
        </w:tc>
        <w:tc>
          <w:tcPr>
            <w:tcW w:w="1276" w:type="dxa"/>
            <w:vAlign w:val="center"/>
          </w:tcPr>
          <w:p>
            <w:pPr>
              <w:pStyle w:val="10"/>
            </w:pPr>
            <w:r>
              <w:t>根据《县安置办关于落实2020年度安置退役士兵工资待遇的请示》的县领导批示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补助落实率（%）</w:t>
            </w:r>
          </w:p>
        </w:tc>
        <w:tc>
          <w:tcPr>
            <w:tcW w:w="5386" w:type="dxa"/>
            <w:vAlign w:val="center"/>
          </w:tcPr>
          <w:p>
            <w:pPr>
              <w:pStyle w:val="10"/>
            </w:pPr>
            <w:r>
              <w:t>实际落实补助人数占应补助人数的比率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提高人员工作热情</w:t>
            </w:r>
          </w:p>
        </w:tc>
        <w:tc>
          <w:tcPr>
            <w:tcW w:w="5386" w:type="dxa"/>
            <w:vAlign w:val="center"/>
          </w:tcPr>
          <w:p>
            <w:pPr>
              <w:pStyle w:val="10"/>
            </w:pPr>
            <w:r>
              <w:t>通过按时按标准发放，提高工作人员的工作热情</w:t>
            </w:r>
          </w:p>
        </w:tc>
        <w:tc>
          <w:tcPr>
            <w:tcW w:w="2268" w:type="dxa"/>
            <w:vAlign w:val="center"/>
          </w:tcPr>
          <w:p>
            <w:pPr>
              <w:pStyle w:val="10"/>
            </w:pPr>
            <w:r>
              <w:t>进一步完善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安置退役人员对象满意度</w:t>
            </w:r>
          </w:p>
        </w:tc>
        <w:tc>
          <w:tcPr>
            <w:tcW w:w="5386" w:type="dxa"/>
            <w:vAlign w:val="center"/>
          </w:tcPr>
          <w:p>
            <w:pPr>
              <w:pStyle w:val="10"/>
            </w:pPr>
            <w:r>
              <w:t>2020年符合政府安排工作条件退役士兵对改资金发放工作满意度</w:t>
            </w:r>
          </w:p>
        </w:tc>
        <w:tc>
          <w:tcPr>
            <w:tcW w:w="2268" w:type="dxa"/>
            <w:vAlign w:val="center"/>
          </w:tcPr>
          <w:p>
            <w:pPr>
              <w:pStyle w:val="10"/>
            </w:pPr>
            <w:r>
              <w:t>100%</w:t>
            </w:r>
          </w:p>
        </w:tc>
        <w:tc>
          <w:tcPr>
            <w:tcW w:w="1276" w:type="dxa"/>
            <w:vAlign w:val="center"/>
          </w:tcPr>
          <w:p>
            <w:pPr>
              <w:pStyle w:val="10"/>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2、病故军人高五常遗属一次性抚恤金绩效目标表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13052924P00584011938E</w:t>
            </w:r>
          </w:p>
        </w:tc>
        <w:tc>
          <w:tcPr>
            <w:tcW w:w="2835" w:type="dxa"/>
            <w:vAlign w:val="center"/>
          </w:tcPr>
          <w:p>
            <w:pPr>
              <w:pStyle w:val="8"/>
            </w:pPr>
            <w:r>
              <w:t>项目名称</w:t>
            </w:r>
          </w:p>
        </w:tc>
        <w:tc>
          <w:tcPr>
            <w:tcW w:w="6094" w:type="dxa"/>
            <w:gridSpan w:val="3"/>
            <w:vAlign w:val="center"/>
          </w:tcPr>
          <w:p>
            <w:pPr>
              <w:pStyle w:val="10"/>
            </w:pPr>
            <w:r>
              <w:t>病故军人高五常遗属一次性抚恤金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50.78</w:t>
            </w:r>
          </w:p>
        </w:tc>
        <w:tc>
          <w:tcPr>
            <w:tcW w:w="2835" w:type="dxa"/>
            <w:vAlign w:val="center"/>
          </w:tcPr>
          <w:p>
            <w:pPr>
              <w:pStyle w:val="8"/>
            </w:pPr>
            <w:r>
              <w:t>其中：财政    资金</w:t>
            </w:r>
          </w:p>
        </w:tc>
        <w:tc>
          <w:tcPr>
            <w:tcW w:w="2551" w:type="dxa"/>
            <w:vAlign w:val="center"/>
          </w:tcPr>
          <w:p>
            <w:pPr>
              <w:pStyle w:val="10"/>
            </w:pPr>
            <w:r>
              <w:t>50.78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该项资金用于病故军人高五常遗属一次性抚恤金的足额发放。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1.用于病故军人遗属一次性抚恤金的足额发放。</w:t>
            </w:r>
          </w:p>
          <w:p>
            <w:pPr>
              <w:pStyle w:val="10"/>
            </w:pPr>
            <w:r>
              <w:t>2.使优抚对象基本生活得到有效保障,落实优待抚恤政策。</w:t>
            </w:r>
          </w:p>
          <w:p>
            <w:pPr>
              <w:pStyle w:val="10"/>
            </w:pPr>
            <w:r>
              <w:t>3.优抚对象满意度达到100%。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病故军人人数(人)</w:t>
            </w:r>
          </w:p>
        </w:tc>
        <w:tc>
          <w:tcPr>
            <w:tcW w:w="5386" w:type="dxa"/>
            <w:vAlign w:val="center"/>
          </w:tcPr>
          <w:p>
            <w:pPr>
              <w:pStyle w:val="10"/>
            </w:pPr>
            <w:r>
              <w:t>享受一次性抚恤金优抚对象数量</w:t>
            </w:r>
          </w:p>
        </w:tc>
        <w:tc>
          <w:tcPr>
            <w:tcW w:w="2268" w:type="dxa"/>
            <w:vAlign w:val="center"/>
          </w:tcPr>
          <w:p>
            <w:pPr>
              <w:pStyle w:val="10"/>
            </w:pPr>
            <w:r>
              <w:t>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《军人抚恤优待条例》第二章第十三条规定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病故军人一次性抚恤金人均发放标准（元）</w:t>
            </w:r>
          </w:p>
        </w:tc>
        <w:tc>
          <w:tcPr>
            <w:tcW w:w="5386" w:type="dxa"/>
            <w:vAlign w:val="center"/>
          </w:tcPr>
          <w:p>
            <w:pPr>
              <w:pStyle w:val="10"/>
            </w:pPr>
            <w:r>
              <w:t>享受一次性抚恤金优抚对象每人每年平均发放标准</w:t>
            </w:r>
          </w:p>
        </w:tc>
        <w:tc>
          <w:tcPr>
            <w:tcW w:w="2268" w:type="dxa"/>
            <w:vAlign w:val="center"/>
          </w:tcPr>
          <w:p>
            <w:pPr>
              <w:pStyle w:val="10"/>
            </w:pPr>
            <w:r>
              <w:t>507786.3元</w:t>
            </w:r>
          </w:p>
        </w:tc>
        <w:tc>
          <w:tcPr>
            <w:tcW w:w="1276" w:type="dxa"/>
            <w:vAlign w:val="center"/>
          </w:tcPr>
          <w:p>
            <w:pPr>
              <w:pStyle w:val="10"/>
            </w:pPr>
            <w:r>
              <w:t>《军人抚恤优待条例》第二章第十三条规定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100%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《军人抚恤优待条例》第二章第十三条规定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受补助人员满意度满意度</w:t>
            </w:r>
          </w:p>
        </w:tc>
        <w:tc>
          <w:tcPr>
            <w:tcW w:w="5386" w:type="dxa"/>
            <w:vAlign w:val="center"/>
          </w:tcPr>
          <w:p>
            <w:pPr>
              <w:pStyle w:val="10"/>
            </w:pPr>
            <w:r>
              <w:t>享受补助优抚对象满意度（%）</w:t>
            </w:r>
          </w:p>
        </w:tc>
        <w:tc>
          <w:tcPr>
            <w:tcW w:w="2268" w:type="dxa"/>
            <w:vAlign w:val="center"/>
          </w:tcPr>
          <w:p>
            <w:pPr>
              <w:pStyle w:val="10"/>
            </w:pPr>
            <w:r>
              <w:t>100%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3、病故军人刘彦平遗属一次性抚恤金绩效目标表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13052924P00584011937T</w:t>
            </w:r>
          </w:p>
        </w:tc>
        <w:tc>
          <w:tcPr>
            <w:tcW w:w="2835" w:type="dxa"/>
            <w:vAlign w:val="center"/>
          </w:tcPr>
          <w:p>
            <w:pPr>
              <w:pStyle w:val="8"/>
            </w:pPr>
            <w:r>
              <w:t>项目名称</w:t>
            </w:r>
          </w:p>
        </w:tc>
        <w:tc>
          <w:tcPr>
            <w:tcW w:w="6094" w:type="dxa"/>
            <w:gridSpan w:val="3"/>
            <w:vAlign w:val="center"/>
          </w:tcPr>
          <w:p>
            <w:pPr>
              <w:pStyle w:val="10"/>
            </w:pPr>
            <w:r>
              <w:t>病故军人刘彦平遗属一次性抚恤金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41.30</w:t>
            </w:r>
          </w:p>
        </w:tc>
        <w:tc>
          <w:tcPr>
            <w:tcW w:w="2835" w:type="dxa"/>
            <w:vAlign w:val="center"/>
          </w:tcPr>
          <w:p>
            <w:pPr>
              <w:pStyle w:val="8"/>
            </w:pPr>
            <w:r>
              <w:t>其中：财政    资金</w:t>
            </w:r>
          </w:p>
        </w:tc>
        <w:tc>
          <w:tcPr>
            <w:tcW w:w="2551" w:type="dxa"/>
            <w:vAlign w:val="center"/>
          </w:tcPr>
          <w:p>
            <w:pPr>
              <w:pStyle w:val="10"/>
            </w:pPr>
            <w:r>
              <w:t>41.30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该项资金用于病故军人刘彦平遗属一次性抚恤金的足额发放。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1.用于病故军人遗属一次性抚恤金的足额发放。</w:t>
            </w:r>
          </w:p>
          <w:p>
            <w:pPr>
              <w:pStyle w:val="10"/>
            </w:pPr>
            <w:r>
              <w:t>2.使优抚对象基本生活得到有效保障,落实优待抚恤政策。</w:t>
            </w:r>
          </w:p>
          <w:p>
            <w:pPr>
              <w:pStyle w:val="10"/>
            </w:pPr>
            <w:r>
              <w:t>3.优抚对象满意度达到100%。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病故军人人数(人)</w:t>
            </w:r>
          </w:p>
        </w:tc>
        <w:tc>
          <w:tcPr>
            <w:tcW w:w="5386" w:type="dxa"/>
            <w:vAlign w:val="center"/>
          </w:tcPr>
          <w:p>
            <w:pPr>
              <w:pStyle w:val="10"/>
            </w:pPr>
            <w:r>
              <w:t>享受一次性抚恤金优抚对象数量</w:t>
            </w:r>
          </w:p>
        </w:tc>
        <w:tc>
          <w:tcPr>
            <w:tcW w:w="2268" w:type="dxa"/>
            <w:vAlign w:val="center"/>
          </w:tcPr>
          <w:p>
            <w:pPr>
              <w:pStyle w:val="10"/>
            </w:pPr>
            <w:r>
              <w:t>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《军人抚恤优待条例》第二章第十三条规定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病故军人一次性抚恤金人均发放标准（元）</w:t>
            </w:r>
          </w:p>
        </w:tc>
        <w:tc>
          <w:tcPr>
            <w:tcW w:w="5386" w:type="dxa"/>
            <w:vAlign w:val="center"/>
          </w:tcPr>
          <w:p>
            <w:pPr>
              <w:pStyle w:val="10"/>
            </w:pPr>
            <w:r>
              <w:t>享受一次性抚恤金优抚对象每人每年平均发放标准</w:t>
            </w:r>
          </w:p>
        </w:tc>
        <w:tc>
          <w:tcPr>
            <w:tcW w:w="2268" w:type="dxa"/>
            <w:vAlign w:val="center"/>
          </w:tcPr>
          <w:p>
            <w:pPr>
              <w:pStyle w:val="10"/>
            </w:pPr>
            <w:r>
              <w:t>413034.3元</w:t>
            </w:r>
          </w:p>
        </w:tc>
        <w:tc>
          <w:tcPr>
            <w:tcW w:w="1276" w:type="dxa"/>
            <w:vAlign w:val="center"/>
          </w:tcPr>
          <w:p>
            <w:pPr>
              <w:pStyle w:val="10"/>
            </w:pPr>
            <w:r>
              <w:t>《军人抚恤优待条例》第二章第十三条规定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100%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《军人抚恤优待条例》第二章第十三条规定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受补助人员满意度满意度</w:t>
            </w:r>
          </w:p>
        </w:tc>
        <w:tc>
          <w:tcPr>
            <w:tcW w:w="5386" w:type="dxa"/>
            <w:vAlign w:val="center"/>
          </w:tcPr>
          <w:p>
            <w:pPr>
              <w:pStyle w:val="10"/>
            </w:pPr>
            <w:r>
              <w:t>享受补助优抚对象满意度（%）</w:t>
            </w:r>
          </w:p>
        </w:tc>
        <w:tc>
          <w:tcPr>
            <w:tcW w:w="2268" w:type="dxa"/>
            <w:vAlign w:val="center"/>
          </w:tcPr>
          <w:p>
            <w:pPr>
              <w:pStyle w:val="10"/>
            </w:pPr>
            <w:r>
              <w:t>100%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4、冀财社2022年140号提前下达2023年中央优抚对象补助资金（死亡抚恤）绩效目标表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13052923P00584210348C</w:t>
            </w:r>
          </w:p>
        </w:tc>
        <w:tc>
          <w:tcPr>
            <w:tcW w:w="2835" w:type="dxa"/>
            <w:vAlign w:val="center"/>
          </w:tcPr>
          <w:p>
            <w:pPr>
              <w:pStyle w:val="8"/>
            </w:pPr>
            <w:r>
              <w:t>项目名称</w:t>
            </w:r>
          </w:p>
        </w:tc>
        <w:tc>
          <w:tcPr>
            <w:tcW w:w="6094" w:type="dxa"/>
            <w:gridSpan w:val="3"/>
            <w:vAlign w:val="center"/>
          </w:tcPr>
          <w:p>
            <w:pPr>
              <w:pStyle w:val="10"/>
            </w:pPr>
            <w:r>
              <w:t>冀财社2022年140号提前下达2023年中央优抚对象补助资金（死亡抚恤）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4.87</w:t>
            </w:r>
          </w:p>
        </w:tc>
        <w:tc>
          <w:tcPr>
            <w:tcW w:w="2835" w:type="dxa"/>
            <w:vAlign w:val="center"/>
          </w:tcPr>
          <w:p>
            <w:pPr>
              <w:pStyle w:val="8"/>
            </w:pPr>
            <w:r>
              <w:t>其中：财政    资金</w:t>
            </w:r>
          </w:p>
        </w:tc>
        <w:tc>
          <w:tcPr>
            <w:tcW w:w="2551" w:type="dxa"/>
            <w:vAlign w:val="center"/>
          </w:tcPr>
          <w:p>
            <w:pPr>
              <w:pStyle w:val="10"/>
            </w:pPr>
            <w:r>
              <w:t>4.87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该项目资金用于优抚对象死亡抚恤金的按月发放。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1.按月足额发放41名三属人员抚恤金。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烈士遗属人数</w:t>
            </w:r>
          </w:p>
        </w:tc>
        <w:tc>
          <w:tcPr>
            <w:tcW w:w="2268" w:type="dxa"/>
            <w:vAlign w:val="center"/>
          </w:tcPr>
          <w:p>
            <w:pPr>
              <w:pStyle w:val="10"/>
            </w:pPr>
            <w:r>
              <w:t>18人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因公牺牲军人遗属人数</w:t>
            </w:r>
          </w:p>
        </w:tc>
        <w:tc>
          <w:tcPr>
            <w:tcW w:w="2268" w:type="dxa"/>
            <w:vAlign w:val="center"/>
          </w:tcPr>
          <w:p>
            <w:pPr>
              <w:pStyle w:val="10"/>
            </w:pPr>
            <w:r>
              <w:t>12人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病故军人遗属人数</w:t>
            </w:r>
          </w:p>
        </w:tc>
        <w:tc>
          <w:tcPr>
            <w:tcW w:w="2268" w:type="dxa"/>
            <w:vAlign w:val="center"/>
          </w:tcPr>
          <w:p>
            <w:pPr>
              <w:pStyle w:val="10"/>
            </w:pPr>
            <w:r>
              <w:t>11人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资金拨付及时率（%）</w:t>
            </w:r>
          </w:p>
        </w:tc>
        <w:tc>
          <w:tcPr>
            <w:tcW w:w="5386" w:type="dxa"/>
            <w:vAlign w:val="center"/>
          </w:tcPr>
          <w:p>
            <w:pPr>
              <w:pStyle w:val="10"/>
            </w:pPr>
            <w:r>
              <w:t>抚恤金拨付及时率</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资金使用完成时间</w:t>
            </w:r>
          </w:p>
        </w:tc>
        <w:tc>
          <w:tcPr>
            <w:tcW w:w="5386" w:type="dxa"/>
            <w:vAlign w:val="center"/>
          </w:tcPr>
          <w:p>
            <w:pPr>
              <w:pStyle w:val="10"/>
            </w:pPr>
            <w:r>
              <w:t>资金使用完成时间</w:t>
            </w:r>
          </w:p>
        </w:tc>
        <w:tc>
          <w:tcPr>
            <w:tcW w:w="2268" w:type="dxa"/>
            <w:vAlign w:val="center"/>
          </w:tcPr>
          <w:p>
            <w:pPr>
              <w:pStyle w:val="10"/>
            </w:pPr>
            <w:r>
              <w:t>2024年12月底</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烈士遗属每人每年发放标准</w:t>
            </w:r>
          </w:p>
        </w:tc>
        <w:tc>
          <w:tcPr>
            <w:tcW w:w="2268" w:type="dxa"/>
            <w:vAlign w:val="center"/>
          </w:tcPr>
          <w:p>
            <w:pPr>
              <w:pStyle w:val="10"/>
            </w:pPr>
            <w:r>
              <w:t>≥40210元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因公牺牲军人遗属每人每年发放标准</w:t>
            </w:r>
          </w:p>
        </w:tc>
        <w:tc>
          <w:tcPr>
            <w:tcW w:w="2268" w:type="dxa"/>
            <w:vAlign w:val="center"/>
          </w:tcPr>
          <w:p>
            <w:pPr>
              <w:pStyle w:val="10"/>
            </w:pPr>
            <w:r>
              <w:t>≥34010元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病故军人遗属每人每年发放标准</w:t>
            </w:r>
          </w:p>
        </w:tc>
        <w:tc>
          <w:tcPr>
            <w:tcW w:w="2268" w:type="dxa"/>
            <w:vAlign w:val="center"/>
          </w:tcPr>
          <w:p>
            <w:pPr>
              <w:pStyle w:val="10"/>
            </w:pPr>
            <w:r>
              <w:t>≥31460元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抚恤金保障率（%）</w:t>
            </w:r>
          </w:p>
        </w:tc>
        <w:tc>
          <w:tcPr>
            <w:tcW w:w="5386" w:type="dxa"/>
            <w:vAlign w:val="center"/>
          </w:tcPr>
          <w:p>
            <w:pPr>
              <w:pStyle w:val="10"/>
            </w:pPr>
            <w:r>
              <w:t>优抚对象抚恤金保障率</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生活情况提高率（%）</w:t>
            </w:r>
          </w:p>
        </w:tc>
        <w:tc>
          <w:tcPr>
            <w:tcW w:w="5386" w:type="dxa"/>
            <w:vAlign w:val="center"/>
          </w:tcPr>
          <w:p>
            <w:pPr>
              <w:pStyle w:val="10"/>
            </w:pPr>
            <w:r>
              <w:t>优抚对象较领取抚恤金前生活改善率</w:t>
            </w:r>
          </w:p>
        </w:tc>
        <w:tc>
          <w:tcPr>
            <w:tcW w:w="2268" w:type="dxa"/>
            <w:vAlign w:val="center"/>
          </w:tcPr>
          <w:p>
            <w:pPr>
              <w:pStyle w:val="10"/>
            </w:pPr>
            <w:r>
              <w:t>≥98%</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冀退役军人厅发〔2022〕21号关于调整部分优抚对象等人员抚恤和生活补助标准的通知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5、冀财社2022年161号提前下达2023年省级财政优抚对象补助资金(其他优抚支出）绩效目标表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13052923P00584210391E</w:t>
            </w:r>
          </w:p>
        </w:tc>
        <w:tc>
          <w:tcPr>
            <w:tcW w:w="2835" w:type="dxa"/>
            <w:vAlign w:val="center"/>
          </w:tcPr>
          <w:p>
            <w:pPr>
              <w:pStyle w:val="8"/>
            </w:pPr>
            <w:r>
              <w:t>项目名称</w:t>
            </w:r>
          </w:p>
        </w:tc>
        <w:tc>
          <w:tcPr>
            <w:tcW w:w="6094" w:type="dxa"/>
            <w:gridSpan w:val="3"/>
            <w:vAlign w:val="center"/>
          </w:tcPr>
          <w:p>
            <w:pPr>
              <w:pStyle w:val="10"/>
            </w:pPr>
            <w:r>
              <w:t>冀财社2022年161号提前下达2023年省级财政优抚对象补助资金(其他优抚支出）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w:t>
            </w:r>
          </w:p>
        </w:tc>
        <w:tc>
          <w:tcPr>
            <w:tcW w:w="2835" w:type="dxa"/>
            <w:vAlign w:val="center"/>
          </w:tcPr>
          <w:p>
            <w:pPr>
              <w:pStyle w:val="8"/>
            </w:pPr>
            <w:r>
              <w:t>其中：财政    资金</w:t>
            </w:r>
          </w:p>
        </w:tc>
        <w:tc>
          <w:tcPr>
            <w:tcW w:w="2551" w:type="dxa"/>
            <w:vAlign w:val="center"/>
          </w:tcPr>
          <w:p>
            <w:pPr>
              <w:pStyle w:val="10"/>
            </w:pPr>
            <w:r>
              <w:t>2.50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该项目资金用于按月为</w:t>
            </w:r>
            <w:r>
              <w:rPr>
                <w:rFonts w:hint="eastAsia"/>
                <w:lang w:eastAsia="zh-CN"/>
              </w:rPr>
              <w:t>新中国成立前</w:t>
            </w:r>
            <w:r>
              <w:t>老党员发放生活补助。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50%</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1.按月为</w:t>
            </w:r>
            <w:r>
              <w:rPr>
                <w:rFonts w:hint="eastAsia"/>
                <w:lang w:eastAsia="zh-CN"/>
              </w:rPr>
              <w:t>新中国成立前</w:t>
            </w:r>
            <w:r>
              <w:t>老党员发放生活补助。</w:t>
            </w:r>
          </w:p>
          <w:p>
            <w:pPr>
              <w:pStyle w:val="10"/>
            </w:pPr>
            <w:r>
              <w:t>2.</w:t>
            </w:r>
            <w:r>
              <w:rPr>
                <w:rFonts w:hint="eastAsia"/>
                <w:lang w:eastAsia="zh-CN"/>
              </w:rPr>
              <w:t>新中国成立前</w:t>
            </w:r>
            <w:r>
              <w:t>老党员生活得到明显改善。</w:t>
            </w:r>
          </w:p>
          <w:p>
            <w:pPr>
              <w:pStyle w:val="10"/>
            </w:pPr>
            <w:r>
              <w:t>3.</w:t>
            </w:r>
            <w:r>
              <w:rPr>
                <w:rFonts w:hint="eastAsia"/>
                <w:lang w:eastAsia="zh-CN"/>
              </w:rPr>
              <w:t>新中国成立前</w:t>
            </w:r>
            <w:r>
              <w:t>老党员满意度达到90%以上。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eastAsia="zh-CN"/>
              </w:rPr>
              <w:t>新中国成立前</w:t>
            </w:r>
            <w:r>
              <w:t>入党老党员人数(人)</w:t>
            </w:r>
          </w:p>
        </w:tc>
        <w:tc>
          <w:tcPr>
            <w:tcW w:w="5386" w:type="dxa"/>
            <w:vAlign w:val="center"/>
          </w:tcPr>
          <w:p>
            <w:pPr>
              <w:pStyle w:val="10"/>
            </w:pPr>
            <w:r>
              <w:t>1937年7月7日至1945年9月2日入党人数</w:t>
            </w:r>
          </w:p>
        </w:tc>
        <w:tc>
          <w:tcPr>
            <w:tcW w:w="2268" w:type="dxa"/>
            <w:vAlign w:val="center"/>
          </w:tcPr>
          <w:p>
            <w:pPr>
              <w:pStyle w:val="10"/>
            </w:pPr>
            <w:r>
              <w:t>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rPr>
                <w:rFonts w:hint="eastAsia"/>
                <w:lang w:eastAsia="zh-CN"/>
              </w:rPr>
              <w:t>新中国成立前</w:t>
            </w:r>
            <w:r>
              <w:t>入党老党员人数(人)</w:t>
            </w:r>
          </w:p>
        </w:tc>
        <w:tc>
          <w:tcPr>
            <w:tcW w:w="5386" w:type="dxa"/>
            <w:vAlign w:val="center"/>
          </w:tcPr>
          <w:p>
            <w:pPr>
              <w:pStyle w:val="10"/>
            </w:pPr>
            <w:r>
              <w:t>1945年9月3日至1949年9月30日入党人数</w:t>
            </w:r>
          </w:p>
        </w:tc>
        <w:tc>
          <w:tcPr>
            <w:tcW w:w="2268" w:type="dxa"/>
            <w:vAlign w:val="center"/>
          </w:tcPr>
          <w:p>
            <w:pPr>
              <w:pStyle w:val="10"/>
            </w:pPr>
            <w:r>
              <w:t>3人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资金拨付及时率（%）</w:t>
            </w:r>
          </w:p>
        </w:tc>
        <w:tc>
          <w:tcPr>
            <w:tcW w:w="5386" w:type="dxa"/>
            <w:vAlign w:val="center"/>
          </w:tcPr>
          <w:p>
            <w:pPr>
              <w:pStyle w:val="10"/>
            </w:pPr>
            <w:r>
              <w:t>老党员生活补助拨付及时率</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资金使用完成时间</w:t>
            </w:r>
          </w:p>
        </w:tc>
        <w:tc>
          <w:tcPr>
            <w:tcW w:w="5386" w:type="dxa"/>
            <w:vAlign w:val="center"/>
          </w:tcPr>
          <w:p>
            <w:pPr>
              <w:pStyle w:val="10"/>
            </w:pPr>
            <w:r>
              <w:t>资金使用完成时间</w:t>
            </w:r>
          </w:p>
        </w:tc>
        <w:tc>
          <w:tcPr>
            <w:tcW w:w="2268" w:type="dxa"/>
            <w:vAlign w:val="center"/>
          </w:tcPr>
          <w:p>
            <w:pPr>
              <w:pStyle w:val="10"/>
            </w:pPr>
            <w:r>
              <w:t>2024年12月底</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1937年7月7日至1945年9月2日入党每人每月发放标准</w:t>
            </w:r>
          </w:p>
        </w:tc>
        <w:tc>
          <w:tcPr>
            <w:tcW w:w="2268" w:type="dxa"/>
            <w:vAlign w:val="center"/>
          </w:tcPr>
          <w:p>
            <w:pPr>
              <w:pStyle w:val="10"/>
            </w:pPr>
            <w:r>
              <w:t>≤942元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1945年9月3日至1949年9月30日入党每人每月发放标准</w:t>
            </w:r>
          </w:p>
        </w:tc>
        <w:tc>
          <w:tcPr>
            <w:tcW w:w="2268" w:type="dxa"/>
            <w:vAlign w:val="center"/>
          </w:tcPr>
          <w:p>
            <w:pPr>
              <w:pStyle w:val="10"/>
            </w:pPr>
            <w:r>
              <w:t>≤851元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抚恤金保障率（%）</w:t>
            </w:r>
          </w:p>
        </w:tc>
        <w:tc>
          <w:tcPr>
            <w:tcW w:w="5386" w:type="dxa"/>
            <w:vAlign w:val="center"/>
          </w:tcPr>
          <w:p>
            <w:pPr>
              <w:pStyle w:val="10"/>
            </w:pPr>
            <w:r>
              <w:rPr>
                <w:rFonts w:hint="eastAsia"/>
                <w:lang w:eastAsia="zh-CN"/>
              </w:rPr>
              <w:t>新中国成立前</w:t>
            </w:r>
            <w:r>
              <w:t>入党老党员生活补贴保障率</w:t>
            </w:r>
          </w:p>
        </w:tc>
        <w:tc>
          <w:tcPr>
            <w:tcW w:w="2268" w:type="dxa"/>
            <w:vAlign w:val="center"/>
          </w:tcPr>
          <w:p>
            <w:pPr>
              <w:pStyle w:val="10"/>
            </w:pPr>
            <w:r>
              <w:t>≥95%</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生活情况提高率（%）</w:t>
            </w:r>
          </w:p>
        </w:tc>
        <w:tc>
          <w:tcPr>
            <w:tcW w:w="5386" w:type="dxa"/>
            <w:vAlign w:val="center"/>
          </w:tcPr>
          <w:p>
            <w:pPr>
              <w:pStyle w:val="10"/>
            </w:pPr>
            <w:r>
              <w:rPr>
                <w:rFonts w:hint="eastAsia"/>
                <w:lang w:eastAsia="zh-CN"/>
              </w:rPr>
              <w:t>新中国成立前</w:t>
            </w:r>
            <w:r>
              <w:t>入党老党员生活补贴较领取前生活改善率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优抚对象优待保障制度</w:t>
            </w:r>
          </w:p>
        </w:tc>
        <w:tc>
          <w:tcPr>
            <w:tcW w:w="5386" w:type="dxa"/>
            <w:vAlign w:val="center"/>
          </w:tcPr>
          <w:p>
            <w:pPr>
              <w:pStyle w:val="10"/>
            </w:pPr>
            <w:r>
              <w:rPr>
                <w:rFonts w:hint="eastAsia"/>
                <w:lang w:eastAsia="zh-CN"/>
              </w:rPr>
              <w:t>新中国成立前</w:t>
            </w:r>
            <w:r>
              <w:t>入党老党员优待保障制度</w:t>
            </w:r>
          </w:p>
        </w:tc>
        <w:tc>
          <w:tcPr>
            <w:tcW w:w="2268" w:type="dxa"/>
            <w:vAlign w:val="center"/>
          </w:tcPr>
          <w:p>
            <w:pPr>
              <w:pStyle w:val="10"/>
            </w:pPr>
            <w:r>
              <w:t>进一步完善</w:t>
            </w:r>
          </w:p>
        </w:tc>
        <w:tc>
          <w:tcPr>
            <w:tcW w:w="1276" w:type="dxa"/>
            <w:vAlign w:val="center"/>
          </w:tcPr>
          <w:p>
            <w:pPr>
              <w:pStyle w:val="10"/>
            </w:pPr>
            <w:r>
              <w:t>冀退役军人厅发〔2022〕21号关于调整部分优抚对象等人员抚恤和生活补助标准的通知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rPr>
                <w:rFonts w:hint="eastAsia"/>
                <w:lang w:eastAsia="zh-CN"/>
              </w:rPr>
              <w:t>新中国成立前</w:t>
            </w:r>
            <w:r>
              <w:t>入党老党员满意度（%）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6、冀财社2022年200号提前下达2023年中央退役安置补助资金绩效目标表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13052923P005842103974</w:t>
            </w:r>
          </w:p>
        </w:tc>
        <w:tc>
          <w:tcPr>
            <w:tcW w:w="2835" w:type="dxa"/>
            <w:vAlign w:val="center"/>
          </w:tcPr>
          <w:p>
            <w:pPr>
              <w:pStyle w:val="8"/>
            </w:pPr>
            <w:r>
              <w:t>项目名称</w:t>
            </w:r>
          </w:p>
        </w:tc>
        <w:tc>
          <w:tcPr>
            <w:tcW w:w="6094" w:type="dxa"/>
            <w:gridSpan w:val="3"/>
            <w:vAlign w:val="center"/>
          </w:tcPr>
          <w:p>
            <w:pPr>
              <w:pStyle w:val="10"/>
            </w:pPr>
            <w:r>
              <w:t>冀财社2022年200号提前下达2023年中央退役安置补助资金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15.14</w:t>
            </w:r>
          </w:p>
        </w:tc>
        <w:tc>
          <w:tcPr>
            <w:tcW w:w="2835" w:type="dxa"/>
            <w:vAlign w:val="center"/>
          </w:tcPr>
          <w:p>
            <w:pPr>
              <w:pStyle w:val="8"/>
            </w:pPr>
            <w:r>
              <w:t>其中：财政    资金</w:t>
            </w:r>
          </w:p>
        </w:tc>
        <w:tc>
          <w:tcPr>
            <w:tcW w:w="2551" w:type="dxa"/>
            <w:vAlign w:val="center"/>
          </w:tcPr>
          <w:p>
            <w:pPr>
              <w:pStyle w:val="10"/>
            </w:pPr>
            <w:r>
              <w:t>15.14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该项目资金用于军休所正常办公支出。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1.落实按规定编配的工作人员、车辆经费。</w:t>
            </w:r>
          </w:p>
          <w:p>
            <w:pPr>
              <w:pStyle w:val="10"/>
            </w:pPr>
            <w:r>
              <w:t>2.无军籍退休退职职工开展活动和管理经费。</w:t>
            </w:r>
          </w:p>
          <w:p>
            <w:pPr>
              <w:pStyle w:val="10"/>
            </w:pPr>
            <w:r>
              <w:t>3.全面落实军休干部的政治和生活待遇,使军队移交政府的离退休人员满意度达到85%以上。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活动数量（次）</w:t>
            </w:r>
          </w:p>
        </w:tc>
        <w:tc>
          <w:tcPr>
            <w:tcW w:w="5386" w:type="dxa"/>
            <w:vAlign w:val="center"/>
          </w:tcPr>
          <w:p>
            <w:pPr>
              <w:pStyle w:val="10"/>
            </w:pPr>
            <w:r>
              <w:t>开展活动数量</w:t>
            </w:r>
          </w:p>
        </w:tc>
        <w:tc>
          <w:tcPr>
            <w:tcW w:w="2268" w:type="dxa"/>
            <w:vAlign w:val="center"/>
          </w:tcPr>
          <w:p>
            <w:pPr>
              <w:pStyle w:val="10"/>
            </w:pPr>
            <w:r>
              <w:t>≥10次</w:t>
            </w:r>
          </w:p>
        </w:tc>
        <w:tc>
          <w:tcPr>
            <w:tcW w:w="1276" w:type="dxa"/>
            <w:vAlign w:val="center"/>
          </w:tcPr>
          <w:p>
            <w:pPr>
              <w:pStyle w:val="10"/>
            </w:pPr>
            <w:r>
              <w:t>制定开展活动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资金拨付及时率（%）</w:t>
            </w:r>
          </w:p>
        </w:tc>
        <w:tc>
          <w:tcPr>
            <w:tcW w:w="5386" w:type="dxa"/>
            <w:vAlign w:val="center"/>
          </w:tcPr>
          <w:p>
            <w:pPr>
              <w:pStyle w:val="10"/>
            </w:pPr>
            <w:r>
              <w:t>经费拨付及时率</w:t>
            </w:r>
          </w:p>
        </w:tc>
        <w:tc>
          <w:tcPr>
            <w:tcW w:w="2268" w:type="dxa"/>
            <w:vAlign w:val="center"/>
          </w:tcPr>
          <w:p>
            <w:pPr>
              <w:pStyle w:val="10"/>
            </w:pPr>
            <w:r>
              <w:t>≥98%</w:t>
            </w:r>
          </w:p>
        </w:tc>
        <w:tc>
          <w:tcPr>
            <w:tcW w:w="1276" w:type="dxa"/>
            <w:vAlign w:val="center"/>
          </w:tcPr>
          <w:p>
            <w:pPr>
              <w:pStyle w:val="10"/>
            </w:pPr>
            <w:r>
              <w:t>银行发放率反馈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资金使用完成时间</w:t>
            </w:r>
          </w:p>
        </w:tc>
        <w:tc>
          <w:tcPr>
            <w:tcW w:w="5386" w:type="dxa"/>
            <w:vAlign w:val="center"/>
          </w:tcPr>
          <w:p>
            <w:pPr>
              <w:pStyle w:val="10"/>
            </w:pPr>
            <w:r>
              <w:t>资金使用完成时间</w:t>
            </w:r>
          </w:p>
        </w:tc>
        <w:tc>
          <w:tcPr>
            <w:tcW w:w="2268" w:type="dxa"/>
            <w:vAlign w:val="center"/>
          </w:tcPr>
          <w:p>
            <w:pPr>
              <w:pStyle w:val="10"/>
            </w:pPr>
            <w:r>
              <w:t>2024年12月底</w:t>
            </w:r>
          </w:p>
        </w:tc>
        <w:tc>
          <w:tcPr>
            <w:tcW w:w="1276" w:type="dxa"/>
            <w:vAlign w:val="center"/>
          </w:tcPr>
          <w:p>
            <w:pPr>
              <w:pStyle w:val="10"/>
            </w:pPr>
            <w:r>
              <w:t>银行发放率反馈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每次活动费用标准（万元）</w:t>
            </w:r>
          </w:p>
        </w:tc>
        <w:tc>
          <w:tcPr>
            <w:tcW w:w="5386" w:type="dxa"/>
            <w:vAlign w:val="center"/>
          </w:tcPr>
          <w:p>
            <w:pPr>
              <w:pStyle w:val="10"/>
            </w:pPr>
            <w:r>
              <w:t>每次开展活动付费用标准（元）</w:t>
            </w:r>
          </w:p>
        </w:tc>
        <w:tc>
          <w:tcPr>
            <w:tcW w:w="2268" w:type="dxa"/>
            <w:vAlign w:val="center"/>
          </w:tcPr>
          <w:p>
            <w:pPr>
              <w:pStyle w:val="10"/>
            </w:pPr>
            <w:r>
              <w:t>≥1万元</w:t>
            </w:r>
          </w:p>
        </w:tc>
        <w:tc>
          <w:tcPr>
            <w:tcW w:w="1276" w:type="dxa"/>
            <w:vAlign w:val="center"/>
          </w:tcPr>
          <w:p>
            <w:pPr>
              <w:pStyle w:val="10"/>
            </w:pPr>
            <w:r>
              <w:t>制定开展活动标准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经费保障率（%）</w:t>
            </w:r>
          </w:p>
        </w:tc>
        <w:tc>
          <w:tcPr>
            <w:tcW w:w="5386" w:type="dxa"/>
            <w:vAlign w:val="center"/>
          </w:tcPr>
          <w:p>
            <w:pPr>
              <w:pStyle w:val="10"/>
            </w:pPr>
            <w:r>
              <w:t>机构经费保障率（%）</w:t>
            </w:r>
          </w:p>
        </w:tc>
        <w:tc>
          <w:tcPr>
            <w:tcW w:w="2268" w:type="dxa"/>
            <w:vAlign w:val="center"/>
          </w:tcPr>
          <w:p>
            <w:pPr>
              <w:pStyle w:val="10"/>
            </w:pPr>
            <w:r>
              <w:t>≥98%</w:t>
            </w:r>
          </w:p>
        </w:tc>
        <w:tc>
          <w:tcPr>
            <w:tcW w:w="1276" w:type="dxa"/>
            <w:vAlign w:val="center"/>
          </w:tcPr>
          <w:p>
            <w:pPr>
              <w:pStyle w:val="10"/>
            </w:pPr>
            <w:r>
              <w:t>银行发放率反馈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综合业务管理工作完成率（%）</w:t>
            </w:r>
          </w:p>
        </w:tc>
        <w:tc>
          <w:tcPr>
            <w:tcW w:w="5386" w:type="dxa"/>
            <w:vAlign w:val="center"/>
          </w:tcPr>
          <w:p>
            <w:pPr>
              <w:pStyle w:val="10"/>
            </w:pPr>
            <w:r>
              <w:t>综合业务管理工作完成率（%）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军队移交政府的离退休人员保障制度</w:t>
            </w:r>
          </w:p>
        </w:tc>
        <w:tc>
          <w:tcPr>
            <w:tcW w:w="5386" w:type="dxa"/>
            <w:vAlign w:val="center"/>
          </w:tcPr>
          <w:p>
            <w:pPr>
              <w:pStyle w:val="10"/>
            </w:pPr>
            <w:r>
              <w:t>军队移交政府的离退休人员保障制度</w:t>
            </w:r>
          </w:p>
        </w:tc>
        <w:tc>
          <w:tcPr>
            <w:tcW w:w="2268" w:type="dxa"/>
            <w:vAlign w:val="center"/>
          </w:tcPr>
          <w:p>
            <w:pPr>
              <w:pStyle w:val="10"/>
            </w:pPr>
            <w:r>
              <w:t>进一步完善</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军休服务对象满意度（%）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7、冀财社2023年157号2023年中央退役安置补助经费绩效目标表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13052923P00584510438T</w:t>
            </w:r>
          </w:p>
        </w:tc>
        <w:tc>
          <w:tcPr>
            <w:tcW w:w="2835" w:type="dxa"/>
            <w:vAlign w:val="center"/>
          </w:tcPr>
          <w:p>
            <w:pPr>
              <w:pStyle w:val="8"/>
            </w:pPr>
            <w:r>
              <w:t>项目名称</w:t>
            </w:r>
          </w:p>
        </w:tc>
        <w:tc>
          <w:tcPr>
            <w:tcW w:w="6094" w:type="dxa"/>
            <w:gridSpan w:val="3"/>
            <w:vAlign w:val="center"/>
          </w:tcPr>
          <w:p>
            <w:pPr>
              <w:pStyle w:val="10"/>
            </w:pPr>
            <w:r>
              <w:t>冀财社2023年157号2023年中央退役安置补助经费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22.31</w:t>
            </w:r>
          </w:p>
        </w:tc>
        <w:tc>
          <w:tcPr>
            <w:tcW w:w="2835" w:type="dxa"/>
            <w:vAlign w:val="center"/>
          </w:tcPr>
          <w:p>
            <w:pPr>
              <w:pStyle w:val="8"/>
            </w:pPr>
            <w:r>
              <w:t>其中：财政    资金</w:t>
            </w:r>
          </w:p>
        </w:tc>
        <w:tc>
          <w:tcPr>
            <w:tcW w:w="2551" w:type="dxa"/>
            <w:vAlign w:val="center"/>
          </w:tcPr>
          <w:p>
            <w:pPr>
              <w:pStyle w:val="10"/>
            </w:pPr>
            <w:r>
              <w:t>22.31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该项目资金用于自主就业退役士兵职业技能培训和符合安置条件退役士兵待安置期管理教育经费。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1.通过培训进一步提升退役士兵社会适应能力和就业创业技能。</w:t>
            </w:r>
          </w:p>
          <w:p>
            <w:pPr>
              <w:pStyle w:val="10"/>
            </w:pPr>
            <w:r>
              <w:t>2.帮助退役士兵提升综合能力和竞争力，实现高质量就业。</w:t>
            </w:r>
          </w:p>
          <w:p>
            <w:pPr>
              <w:pStyle w:val="10"/>
            </w:pPr>
            <w:r>
              <w:t>3.退役士兵满意度达到95%以上。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参加职业技能培训人数（人）</w:t>
            </w:r>
          </w:p>
        </w:tc>
        <w:tc>
          <w:tcPr>
            <w:tcW w:w="5386" w:type="dxa"/>
            <w:vAlign w:val="center"/>
          </w:tcPr>
          <w:p>
            <w:pPr>
              <w:pStyle w:val="10"/>
            </w:pPr>
            <w:r>
              <w:t>退役士兵参加职业技能培训人数</w:t>
            </w:r>
          </w:p>
        </w:tc>
        <w:tc>
          <w:tcPr>
            <w:tcW w:w="2268" w:type="dxa"/>
            <w:vAlign w:val="center"/>
          </w:tcPr>
          <w:p>
            <w:pPr>
              <w:pStyle w:val="10"/>
            </w:pPr>
            <w:r>
              <w:t>≥38人</w:t>
            </w:r>
          </w:p>
        </w:tc>
        <w:tc>
          <w:tcPr>
            <w:tcW w:w="1276" w:type="dxa"/>
            <w:vAlign w:val="center"/>
          </w:tcPr>
          <w:p>
            <w:pPr>
              <w:pStyle w:val="10"/>
            </w:pPr>
            <w:r>
              <w:t>接收退役士兵人数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职业技能培训合格率（%）</w:t>
            </w:r>
          </w:p>
        </w:tc>
        <w:tc>
          <w:tcPr>
            <w:tcW w:w="5386" w:type="dxa"/>
            <w:vAlign w:val="center"/>
          </w:tcPr>
          <w:p>
            <w:pPr>
              <w:pStyle w:val="10"/>
            </w:pPr>
            <w:r>
              <w:t>退役士兵职业技能培训合格率</w:t>
            </w:r>
          </w:p>
        </w:tc>
        <w:tc>
          <w:tcPr>
            <w:tcW w:w="2268" w:type="dxa"/>
            <w:vAlign w:val="center"/>
          </w:tcPr>
          <w:p>
            <w:pPr>
              <w:pStyle w:val="10"/>
            </w:pPr>
            <w:r>
              <w:t>≥95%</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职业技能培训完成时间</w:t>
            </w:r>
          </w:p>
        </w:tc>
        <w:tc>
          <w:tcPr>
            <w:tcW w:w="5386" w:type="dxa"/>
            <w:vAlign w:val="center"/>
          </w:tcPr>
          <w:p>
            <w:pPr>
              <w:pStyle w:val="10"/>
            </w:pPr>
            <w:r>
              <w:t>职业技能培训完成时间</w:t>
            </w:r>
          </w:p>
        </w:tc>
        <w:tc>
          <w:tcPr>
            <w:tcW w:w="2268" w:type="dxa"/>
            <w:vAlign w:val="center"/>
          </w:tcPr>
          <w:p>
            <w:pPr>
              <w:pStyle w:val="10"/>
            </w:pPr>
            <w:r>
              <w:t>2024年12月底</w:t>
            </w:r>
          </w:p>
        </w:tc>
        <w:tc>
          <w:tcPr>
            <w:tcW w:w="1276" w:type="dxa"/>
            <w:vAlign w:val="center"/>
          </w:tcPr>
          <w:p>
            <w:pPr>
              <w:pStyle w:val="10"/>
            </w:pPr>
            <w:r>
              <w:t>接收退役士兵时间及培训计划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职业技能培训标准</w:t>
            </w:r>
          </w:p>
        </w:tc>
        <w:tc>
          <w:tcPr>
            <w:tcW w:w="5386" w:type="dxa"/>
            <w:vAlign w:val="center"/>
          </w:tcPr>
          <w:p>
            <w:pPr>
              <w:pStyle w:val="10"/>
            </w:pPr>
            <w:r>
              <w:t>退役士兵职业技能培训每人标准</w:t>
            </w:r>
          </w:p>
        </w:tc>
        <w:tc>
          <w:tcPr>
            <w:tcW w:w="2268" w:type="dxa"/>
            <w:vAlign w:val="center"/>
          </w:tcPr>
          <w:p>
            <w:pPr>
              <w:pStyle w:val="10"/>
            </w:pPr>
            <w:r>
              <w:t>4400元</w:t>
            </w:r>
          </w:p>
        </w:tc>
        <w:tc>
          <w:tcPr>
            <w:tcW w:w="1276" w:type="dxa"/>
            <w:vAlign w:val="center"/>
          </w:tcPr>
          <w:p>
            <w:pPr>
              <w:pStyle w:val="10"/>
            </w:pPr>
            <w:r>
              <w:t>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就业提高率（%）</w:t>
            </w:r>
          </w:p>
        </w:tc>
        <w:tc>
          <w:tcPr>
            <w:tcW w:w="5386" w:type="dxa"/>
            <w:vAlign w:val="center"/>
          </w:tcPr>
          <w:p>
            <w:pPr>
              <w:pStyle w:val="10"/>
            </w:pPr>
            <w:r>
              <w:t>退役军人较技能培训前就业提高率</w:t>
            </w:r>
          </w:p>
        </w:tc>
        <w:tc>
          <w:tcPr>
            <w:tcW w:w="2268" w:type="dxa"/>
            <w:vAlign w:val="center"/>
          </w:tcPr>
          <w:p>
            <w:pPr>
              <w:pStyle w:val="10"/>
            </w:pPr>
            <w:r>
              <w:t>≥95%</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退役士兵保障制度</w:t>
            </w:r>
          </w:p>
        </w:tc>
        <w:tc>
          <w:tcPr>
            <w:tcW w:w="5386" w:type="dxa"/>
            <w:vAlign w:val="center"/>
          </w:tcPr>
          <w:p>
            <w:pPr>
              <w:pStyle w:val="10"/>
            </w:pPr>
            <w:r>
              <w:t>退役士兵保障制度</w:t>
            </w:r>
          </w:p>
        </w:tc>
        <w:tc>
          <w:tcPr>
            <w:tcW w:w="2268" w:type="dxa"/>
            <w:vAlign w:val="center"/>
          </w:tcPr>
          <w:p>
            <w:pPr>
              <w:pStyle w:val="10"/>
            </w:pPr>
            <w:r>
              <w:t>进一步完善</w:t>
            </w:r>
          </w:p>
        </w:tc>
        <w:tc>
          <w:tcPr>
            <w:tcW w:w="1276" w:type="dxa"/>
            <w:vAlign w:val="center"/>
          </w:tcPr>
          <w:p>
            <w:pPr>
              <w:pStyle w:val="10"/>
            </w:pPr>
            <w:r>
              <w:t>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5386" w:type="dxa"/>
            <w:vAlign w:val="center"/>
          </w:tcPr>
          <w:p>
            <w:pPr>
              <w:pStyle w:val="10"/>
            </w:pPr>
            <w:r>
              <w:t>参加培训退役士兵满意度（%）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8、冀财社2023年161号2023年中央优抚对象补助经费（伤残抚恤）-直达资金绩效目标表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13052923P005845104350</w:t>
            </w:r>
          </w:p>
        </w:tc>
        <w:tc>
          <w:tcPr>
            <w:tcW w:w="2835" w:type="dxa"/>
            <w:vAlign w:val="center"/>
          </w:tcPr>
          <w:p>
            <w:pPr>
              <w:pStyle w:val="8"/>
            </w:pPr>
            <w:r>
              <w:t>项目名称</w:t>
            </w:r>
          </w:p>
        </w:tc>
        <w:tc>
          <w:tcPr>
            <w:tcW w:w="6094" w:type="dxa"/>
            <w:gridSpan w:val="3"/>
            <w:vAlign w:val="center"/>
          </w:tcPr>
          <w:p>
            <w:pPr>
              <w:pStyle w:val="10"/>
            </w:pPr>
            <w:r>
              <w:t>冀财社2023年161号2023年中央优抚对象补助经费（伤残抚恤）-直达资金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16.42</w:t>
            </w:r>
          </w:p>
        </w:tc>
        <w:tc>
          <w:tcPr>
            <w:tcW w:w="2835" w:type="dxa"/>
            <w:vAlign w:val="center"/>
          </w:tcPr>
          <w:p>
            <w:pPr>
              <w:pStyle w:val="8"/>
            </w:pPr>
            <w:r>
              <w:t>其中：财政    资金</w:t>
            </w:r>
          </w:p>
        </w:tc>
        <w:tc>
          <w:tcPr>
            <w:tcW w:w="2551" w:type="dxa"/>
            <w:vAlign w:val="center"/>
          </w:tcPr>
          <w:p>
            <w:pPr>
              <w:pStyle w:val="10"/>
            </w:pPr>
            <w:r>
              <w:t>16.42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按月足额发放204名伤残人员抚恤金,使优抚对象基本生活得到有效保障,，落实优待抚恤政策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1.按月足额发放204名伤残人员抚恤金。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伤残人员人数(人)</w:t>
            </w:r>
          </w:p>
        </w:tc>
        <w:tc>
          <w:tcPr>
            <w:tcW w:w="5386" w:type="dxa"/>
            <w:vAlign w:val="center"/>
          </w:tcPr>
          <w:p>
            <w:pPr>
              <w:pStyle w:val="10"/>
            </w:pPr>
            <w:r>
              <w:t>一至十级伤残人数</w:t>
            </w:r>
          </w:p>
        </w:tc>
        <w:tc>
          <w:tcPr>
            <w:tcW w:w="2268" w:type="dxa"/>
            <w:vAlign w:val="center"/>
          </w:tcPr>
          <w:p>
            <w:pPr>
              <w:pStyle w:val="10"/>
            </w:pPr>
            <w:r>
              <w:t>≥204人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伤残人员人均发放标准（元）</w:t>
            </w:r>
          </w:p>
        </w:tc>
        <w:tc>
          <w:tcPr>
            <w:tcW w:w="5386" w:type="dxa"/>
            <w:vAlign w:val="center"/>
          </w:tcPr>
          <w:p>
            <w:pPr>
              <w:pStyle w:val="10"/>
            </w:pPr>
            <w:r>
              <w:t>一至十级伤残每人每年平均发放标准</w:t>
            </w:r>
          </w:p>
        </w:tc>
        <w:tc>
          <w:tcPr>
            <w:tcW w:w="2268" w:type="dxa"/>
            <w:vAlign w:val="center"/>
          </w:tcPr>
          <w:p>
            <w:pPr>
              <w:pStyle w:val="10"/>
            </w:pPr>
            <w:r>
              <w:t>≥54969元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受补助人员满意度</w:t>
            </w:r>
          </w:p>
        </w:tc>
        <w:tc>
          <w:tcPr>
            <w:tcW w:w="5386" w:type="dxa"/>
            <w:vAlign w:val="center"/>
          </w:tcPr>
          <w:p>
            <w:pPr>
              <w:pStyle w:val="10"/>
            </w:pPr>
            <w:r>
              <w:t>享受补助优抚对象满意度（%）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9、冀财社2023年161号2023年中央优抚对象补助经费（在乡复员、退伍军人生活补助）-直达资金绩效目标表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13052923P00584510436K</w:t>
            </w:r>
          </w:p>
        </w:tc>
        <w:tc>
          <w:tcPr>
            <w:tcW w:w="2835" w:type="dxa"/>
            <w:vAlign w:val="center"/>
          </w:tcPr>
          <w:p>
            <w:pPr>
              <w:pStyle w:val="8"/>
            </w:pPr>
            <w:r>
              <w:t>项目名称</w:t>
            </w:r>
          </w:p>
        </w:tc>
        <w:tc>
          <w:tcPr>
            <w:tcW w:w="6094" w:type="dxa"/>
            <w:gridSpan w:val="3"/>
            <w:vAlign w:val="center"/>
          </w:tcPr>
          <w:p>
            <w:pPr>
              <w:pStyle w:val="10"/>
            </w:pPr>
            <w:r>
              <w:t>冀财社2023年161号2023年中央优抚对象补助经费（在乡复员、退伍军人生活补助）-直达资金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45.51</w:t>
            </w:r>
          </w:p>
        </w:tc>
        <w:tc>
          <w:tcPr>
            <w:tcW w:w="2835" w:type="dxa"/>
            <w:vAlign w:val="center"/>
          </w:tcPr>
          <w:p>
            <w:pPr>
              <w:pStyle w:val="8"/>
            </w:pPr>
            <w:r>
              <w:t>其中：财政    资金</w:t>
            </w:r>
          </w:p>
        </w:tc>
        <w:tc>
          <w:tcPr>
            <w:tcW w:w="2551" w:type="dxa"/>
            <w:vAlign w:val="center"/>
          </w:tcPr>
          <w:p>
            <w:pPr>
              <w:pStyle w:val="10"/>
            </w:pPr>
            <w:r>
              <w:t>45.51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按月发放3715名优抚对象生活补助资金，使优抚对象基本生活得到有效保障,落实优待抚恤政策。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1.按月发放3715名优抚对象生活补助资金。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享受定期生活补助优抚对象数量</w:t>
            </w:r>
          </w:p>
        </w:tc>
        <w:tc>
          <w:tcPr>
            <w:tcW w:w="2268" w:type="dxa"/>
            <w:vAlign w:val="center"/>
          </w:tcPr>
          <w:p>
            <w:pPr>
              <w:pStyle w:val="10"/>
            </w:pPr>
            <w:r>
              <w:t>≥3851人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优抚对象人均发放标准（元）</w:t>
            </w:r>
          </w:p>
        </w:tc>
        <w:tc>
          <w:tcPr>
            <w:tcW w:w="5386" w:type="dxa"/>
            <w:vAlign w:val="center"/>
          </w:tcPr>
          <w:p>
            <w:pPr>
              <w:pStyle w:val="10"/>
            </w:pPr>
            <w:r>
              <w:t>享受定期生活补助优抚对象每人每月平均发放标准</w:t>
            </w:r>
          </w:p>
        </w:tc>
        <w:tc>
          <w:tcPr>
            <w:tcW w:w="2268" w:type="dxa"/>
            <w:vAlign w:val="center"/>
          </w:tcPr>
          <w:p>
            <w:pPr>
              <w:pStyle w:val="10"/>
            </w:pPr>
            <w:r>
              <w:t>≤1300元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受补助人员满意度满意度</w:t>
            </w:r>
          </w:p>
        </w:tc>
        <w:tc>
          <w:tcPr>
            <w:tcW w:w="5386" w:type="dxa"/>
            <w:vAlign w:val="center"/>
          </w:tcPr>
          <w:p>
            <w:pPr>
              <w:pStyle w:val="10"/>
            </w:pPr>
            <w:r>
              <w:t>享受补助优抚对象满意度（%）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10、冀财社2023年176号提前下达2024年中央优抚对象医疗保障经费-直达资金绩效目标表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13052924P00584210712N</w:t>
            </w:r>
          </w:p>
        </w:tc>
        <w:tc>
          <w:tcPr>
            <w:tcW w:w="2835" w:type="dxa"/>
            <w:vAlign w:val="center"/>
          </w:tcPr>
          <w:p>
            <w:pPr>
              <w:pStyle w:val="8"/>
            </w:pPr>
            <w:r>
              <w:t>项目名称</w:t>
            </w:r>
          </w:p>
        </w:tc>
        <w:tc>
          <w:tcPr>
            <w:tcW w:w="6094" w:type="dxa"/>
            <w:gridSpan w:val="3"/>
            <w:vAlign w:val="center"/>
          </w:tcPr>
          <w:p>
            <w:pPr>
              <w:pStyle w:val="10"/>
            </w:pPr>
            <w:r>
              <w:t>冀财社2023年176号提前下达2024年中央优抚对象医疗保障经费-直达资金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该项目实施为了维护好优抚对象的合法权益，按月发放重点优抚对象门诊补助，按月缴纳医疗保险，保证优抚对象参合率100%，让每个优抚对象都能住得起院、看得起病，保障获得医疗救助，降低家庭负担。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1.按月发放重点优抚对象门诊补助，缴纳医疗保险。</w:t>
            </w:r>
          </w:p>
          <w:p>
            <w:pPr>
              <w:pStyle w:val="10"/>
            </w:pPr>
            <w:r>
              <w:t>2.保障优抚对象参合率达到100%，使每个优抚对象都能住得起院、看得起病，降低家庭负担。</w:t>
            </w:r>
          </w:p>
          <w:p>
            <w:pPr>
              <w:pStyle w:val="10"/>
            </w:pPr>
            <w:r>
              <w:t>3.使优抚对象满意率达85%以上。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享受医疗待遇优带病回乡退伍军人人数</w:t>
            </w:r>
          </w:p>
        </w:tc>
        <w:tc>
          <w:tcPr>
            <w:tcW w:w="5386" w:type="dxa"/>
            <w:vAlign w:val="center"/>
          </w:tcPr>
          <w:p>
            <w:pPr>
              <w:pStyle w:val="10"/>
            </w:pPr>
            <w:r>
              <w:t>带病回乡退伍军人享受门诊补助的人数</w:t>
            </w:r>
          </w:p>
        </w:tc>
        <w:tc>
          <w:tcPr>
            <w:tcW w:w="2268" w:type="dxa"/>
            <w:vAlign w:val="center"/>
          </w:tcPr>
          <w:p>
            <w:pPr>
              <w:pStyle w:val="10"/>
            </w:pPr>
            <w:r>
              <w:t>276人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享受医疗待遇参战退役人员人数</w:t>
            </w:r>
          </w:p>
        </w:tc>
        <w:tc>
          <w:tcPr>
            <w:tcW w:w="5386" w:type="dxa"/>
            <w:vAlign w:val="center"/>
          </w:tcPr>
          <w:p>
            <w:pPr>
              <w:pStyle w:val="10"/>
            </w:pPr>
            <w:r>
              <w:t>参战退役人员享受门诊补助的人数</w:t>
            </w:r>
          </w:p>
        </w:tc>
        <w:tc>
          <w:tcPr>
            <w:tcW w:w="2268" w:type="dxa"/>
            <w:vAlign w:val="center"/>
          </w:tcPr>
          <w:p>
            <w:pPr>
              <w:pStyle w:val="10"/>
            </w:pPr>
            <w:r>
              <w:t>87人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享受医疗待遇三属人员人数</w:t>
            </w:r>
          </w:p>
        </w:tc>
        <w:tc>
          <w:tcPr>
            <w:tcW w:w="5386" w:type="dxa"/>
            <w:vAlign w:val="center"/>
          </w:tcPr>
          <w:p>
            <w:pPr>
              <w:pStyle w:val="10"/>
            </w:pPr>
            <w:r>
              <w:t>三属人员享受门诊补助的人数</w:t>
            </w:r>
          </w:p>
        </w:tc>
        <w:tc>
          <w:tcPr>
            <w:tcW w:w="2268" w:type="dxa"/>
            <w:vAlign w:val="center"/>
          </w:tcPr>
          <w:p>
            <w:pPr>
              <w:pStyle w:val="10"/>
            </w:pPr>
            <w:r>
              <w:t>41人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享受医疗待遇在乡</w:t>
            </w:r>
            <w:r>
              <w:rPr>
                <w:rFonts w:hint="eastAsia"/>
                <w:lang w:eastAsia="zh-CN"/>
              </w:rPr>
              <w:t>复员</w:t>
            </w:r>
            <w:r>
              <w:t>军人人数</w:t>
            </w:r>
          </w:p>
        </w:tc>
        <w:tc>
          <w:tcPr>
            <w:tcW w:w="5386" w:type="dxa"/>
            <w:vAlign w:val="center"/>
          </w:tcPr>
          <w:p>
            <w:pPr>
              <w:pStyle w:val="10"/>
            </w:pPr>
            <w:r>
              <w:t>在乡</w:t>
            </w:r>
            <w:r>
              <w:rPr>
                <w:rFonts w:hint="eastAsia"/>
                <w:lang w:eastAsia="zh-CN"/>
              </w:rPr>
              <w:t>复员</w:t>
            </w:r>
            <w:r>
              <w:t>军人享受门诊补助的人数</w:t>
            </w:r>
          </w:p>
        </w:tc>
        <w:tc>
          <w:tcPr>
            <w:tcW w:w="2268" w:type="dxa"/>
            <w:vAlign w:val="center"/>
          </w:tcPr>
          <w:p>
            <w:pPr>
              <w:pStyle w:val="10"/>
            </w:pPr>
            <w:r>
              <w:t>8人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享受医疗待遇残疾军人人数</w:t>
            </w:r>
          </w:p>
        </w:tc>
        <w:tc>
          <w:tcPr>
            <w:tcW w:w="5386" w:type="dxa"/>
            <w:vAlign w:val="center"/>
          </w:tcPr>
          <w:p>
            <w:pPr>
              <w:pStyle w:val="10"/>
            </w:pPr>
            <w:r>
              <w:t>残疾军人享受门诊补助的人数</w:t>
            </w:r>
          </w:p>
        </w:tc>
        <w:tc>
          <w:tcPr>
            <w:tcW w:w="2268" w:type="dxa"/>
            <w:vAlign w:val="center"/>
          </w:tcPr>
          <w:p>
            <w:pPr>
              <w:pStyle w:val="10"/>
            </w:pPr>
            <w:r>
              <w:t>131人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医疗补助是否全部按规定标准发放</w:t>
            </w:r>
          </w:p>
        </w:tc>
        <w:tc>
          <w:tcPr>
            <w:tcW w:w="2268" w:type="dxa"/>
            <w:vAlign w:val="center"/>
          </w:tcPr>
          <w:p>
            <w:pPr>
              <w:pStyle w:val="10"/>
            </w:pPr>
            <w:r>
              <w:t>100%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补助发放工作完成时间</w:t>
            </w:r>
          </w:p>
        </w:tc>
        <w:tc>
          <w:tcPr>
            <w:tcW w:w="5386" w:type="dxa"/>
            <w:vAlign w:val="center"/>
          </w:tcPr>
          <w:p>
            <w:pPr>
              <w:pStyle w:val="10"/>
            </w:pPr>
            <w:r>
              <w:t>医疗补助资金使用完成时间</w:t>
            </w:r>
          </w:p>
        </w:tc>
        <w:tc>
          <w:tcPr>
            <w:tcW w:w="2268" w:type="dxa"/>
            <w:vAlign w:val="center"/>
          </w:tcPr>
          <w:p>
            <w:pPr>
              <w:pStyle w:val="10"/>
            </w:pPr>
            <w:r>
              <w:t>2024年12月底</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在乡</w:t>
            </w:r>
            <w:r>
              <w:rPr>
                <w:rFonts w:hint="eastAsia"/>
                <w:lang w:eastAsia="zh-CN"/>
              </w:rPr>
              <w:t>复员</w:t>
            </w:r>
            <w:r>
              <w:t>军人发放标准</w:t>
            </w:r>
          </w:p>
        </w:tc>
        <w:tc>
          <w:tcPr>
            <w:tcW w:w="5386" w:type="dxa"/>
            <w:vAlign w:val="center"/>
          </w:tcPr>
          <w:p>
            <w:pPr>
              <w:pStyle w:val="10"/>
            </w:pPr>
            <w:r>
              <w:t>在乡</w:t>
            </w:r>
            <w:r>
              <w:rPr>
                <w:rFonts w:hint="eastAsia"/>
                <w:lang w:eastAsia="zh-CN"/>
              </w:rPr>
              <w:t>复员</w:t>
            </w:r>
            <w:r>
              <w:t>军人门诊补助每人每月发放标准</w:t>
            </w:r>
          </w:p>
        </w:tc>
        <w:tc>
          <w:tcPr>
            <w:tcW w:w="2268" w:type="dxa"/>
            <w:vAlign w:val="center"/>
          </w:tcPr>
          <w:p>
            <w:pPr>
              <w:pStyle w:val="10"/>
            </w:pPr>
            <w:r>
              <w:t>≤428.5元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带病回乡退伍军人发放标准</w:t>
            </w:r>
          </w:p>
        </w:tc>
        <w:tc>
          <w:tcPr>
            <w:tcW w:w="5386" w:type="dxa"/>
            <w:vAlign w:val="center"/>
          </w:tcPr>
          <w:p>
            <w:pPr>
              <w:pStyle w:val="10"/>
            </w:pPr>
            <w:r>
              <w:t>带病回乡退伍军人门诊补助每人每月发放标准</w:t>
            </w:r>
          </w:p>
        </w:tc>
        <w:tc>
          <w:tcPr>
            <w:tcW w:w="2268" w:type="dxa"/>
            <w:vAlign w:val="center"/>
          </w:tcPr>
          <w:p>
            <w:pPr>
              <w:pStyle w:val="10"/>
            </w:pPr>
            <w:r>
              <w:t>≤94.75元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参战退役人员发放标准</w:t>
            </w:r>
          </w:p>
        </w:tc>
        <w:tc>
          <w:tcPr>
            <w:tcW w:w="5386" w:type="dxa"/>
            <w:vAlign w:val="center"/>
          </w:tcPr>
          <w:p>
            <w:pPr>
              <w:pStyle w:val="10"/>
            </w:pPr>
            <w:r>
              <w:t>参战退役人员门诊补助每人每月发放标准</w:t>
            </w:r>
          </w:p>
        </w:tc>
        <w:tc>
          <w:tcPr>
            <w:tcW w:w="2268" w:type="dxa"/>
            <w:vAlign w:val="center"/>
          </w:tcPr>
          <w:p>
            <w:pPr>
              <w:pStyle w:val="10"/>
            </w:pPr>
            <w:r>
              <w:t>≤94元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三属人员发放标准</w:t>
            </w:r>
          </w:p>
        </w:tc>
        <w:tc>
          <w:tcPr>
            <w:tcW w:w="5386" w:type="dxa"/>
            <w:vAlign w:val="center"/>
          </w:tcPr>
          <w:p>
            <w:pPr>
              <w:pStyle w:val="10"/>
            </w:pPr>
            <w:r>
              <w:t>三属人员门诊补助每人每月发放标准</w:t>
            </w:r>
          </w:p>
        </w:tc>
        <w:tc>
          <w:tcPr>
            <w:tcW w:w="2268" w:type="dxa"/>
            <w:vAlign w:val="center"/>
          </w:tcPr>
          <w:p>
            <w:pPr>
              <w:pStyle w:val="10"/>
            </w:pPr>
            <w:r>
              <w:t>≤293.56元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残疾军人发放标准</w:t>
            </w:r>
          </w:p>
        </w:tc>
        <w:tc>
          <w:tcPr>
            <w:tcW w:w="5386" w:type="dxa"/>
            <w:vAlign w:val="center"/>
          </w:tcPr>
          <w:p>
            <w:pPr>
              <w:pStyle w:val="10"/>
            </w:pPr>
            <w:r>
              <w:t>残疾军人门诊补助每人每月发放标准</w:t>
            </w:r>
          </w:p>
        </w:tc>
        <w:tc>
          <w:tcPr>
            <w:tcW w:w="2268" w:type="dxa"/>
            <w:vAlign w:val="center"/>
          </w:tcPr>
          <w:p>
            <w:pPr>
              <w:pStyle w:val="10"/>
            </w:pPr>
            <w:r>
              <w:t>≤173.25元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医疗难问题改善情况</w:t>
            </w:r>
          </w:p>
        </w:tc>
        <w:tc>
          <w:tcPr>
            <w:tcW w:w="5386" w:type="dxa"/>
            <w:vAlign w:val="center"/>
          </w:tcPr>
          <w:p>
            <w:pPr>
              <w:pStyle w:val="10"/>
            </w:pPr>
            <w:r>
              <w:t>优抚对象医疗难问题改善情况</w:t>
            </w:r>
          </w:p>
        </w:tc>
        <w:tc>
          <w:tcPr>
            <w:tcW w:w="2268" w:type="dxa"/>
            <w:vAlign w:val="center"/>
          </w:tcPr>
          <w:p>
            <w:pPr>
              <w:pStyle w:val="10"/>
            </w:pPr>
            <w:r>
              <w:t>≥95</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优抚对象保障制度</w:t>
            </w:r>
          </w:p>
        </w:tc>
        <w:tc>
          <w:tcPr>
            <w:tcW w:w="5386" w:type="dxa"/>
            <w:vAlign w:val="center"/>
          </w:tcPr>
          <w:p>
            <w:pPr>
              <w:pStyle w:val="10"/>
            </w:pPr>
            <w:r>
              <w:t>优抚对象医疗保障制度</w:t>
            </w:r>
          </w:p>
        </w:tc>
        <w:tc>
          <w:tcPr>
            <w:tcW w:w="2268" w:type="dxa"/>
            <w:vAlign w:val="center"/>
          </w:tcPr>
          <w:p>
            <w:pPr>
              <w:pStyle w:val="10"/>
            </w:pPr>
            <w:r>
              <w:t>进一步完善</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重点优抚对象满意度（%）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11、冀财社2023年177号提前下达2024年中央优抚对象补助经费（第一批）其他优抚支出-直达资金绩效目标表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13052924P00584210621M</w:t>
            </w:r>
          </w:p>
        </w:tc>
        <w:tc>
          <w:tcPr>
            <w:tcW w:w="2835" w:type="dxa"/>
            <w:vAlign w:val="center"/>
          </w:tcPr>
          <w:p>
            <w:pPr>
              <w:pStyle w:val="8"/>
            </w:pPr>
            <w:r>
              <w:t>项目名称</w:t>
            </w:r>
          </w:p>
        </w:tc>
        <w:tc>
          <w:tcPr>
            <w:tcW w:w="6094" w:type="dxa"/>
            <w:gridSpan w:val="3"/>
            <w:vAlign w:val="center"/>
          </w:tcPr>
          <w:p>
            <w:pPr>
              <w:pStyle w:val="10"/>
            </w:pPr>
            <w:r>
              <w:t>冀财社2023年177号提前下达2024年中央优抚对象补助经费（第一批）其他优抚支出-直达资金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0.50</w:t>
            </w:r>
          </w:p>
        </w:tc>
        <w:tc>
          <w:tcPr>
            <w:tcW w:w="2835" w:type="dxa"/>
            <w:vAlign w:val="center"/>
          </w:tcPr>
          <w:p>
            <w:pPr>
              <w:pStyle w:val="8"/>
            </w:pPr>
            <w:r>
              <w:t>其中：财政    资金</w:t>
            </w:r>
          </w:p>
        </w:tc>
        <w:tc>
          <w:tcPr>
            <w:tcW w:w="2551" w:type="dxa"/>
            <w:vAlign w:val="center"/>
          </w:tcPr>
          <w:p>
            <w:pPr>
              <w:pStyle w:val="10"/>
            </w:pPr>
            <w:r>
              <w:t>0.50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w:t>
            </w:r>
            <w:r>
              <w:rPr>
                <w:rFonts w:hint="eastAsia"/>
                <w:lang w:eastAsia="zh-CN"/>
              </w:rPr>
              <w:t>新中国成立前</w:t>
            </w:r>
            <w:r>
              <w:t>老党员生活补助的按月发放。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1.按月为</w:t>
            </w:r>
            <w:r>
              <w:rPr>
                <w:rFonts w:hint="eastAsia"/>
                <w:lang w:eastAsia="zh-CN"/>
              </w:rPr>
              <w:t>新中国成立前</w:t>
            </w:r>
            <w:r>
              <w:t>入党老党员发放生活补助。</w:t>
            </w:r>
          </w:p>
          <w:p>
            <w:pPr>
              <w:pStyle w:val="10"/>
            </w:pPr>
            <w:r>
              <w:t>2.</w:t>
            </w:r>
            <w:r>
              <w:rPr>
                <w:rFonts w:hint="eastAsia"/>
                <w:lang w:eastAsia="zh-CN"/>
              </w:rPr>
              <w:t>新中国成立前</w:t>
            </w:r>
            <w:r>
              <w:t>入党老党员生活较发放前得到明显改善。</w:t>
            </w:r>
          </w:p>
          <w:p>
            <w:pPr>
              <w:pStyle w:val="10"/>
            </w:pPr>
            <w:r>
              <w:t>3.</w:t>
            </w:r>
            <w:r>
              <w:rPr>
                <w:rFonts w:hint="eastAsia"/>
                <w:lang w:eastAsia="zh-CN"/>
              </w:rPr>
              <w:t>新中国成立前</w:t>
            </w:r>
            <w:r>
              <w:t>入党老党员满意度达到90%以上。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eastAsia="zh-CN"/>
              </w:rPr>
              <w:t>新中国成立前</w:t>
            </w:r>
            <w:r>
              <w:t>入党老党员人数(人)</w:t>
            </w:r>
          </w:p>
        </w:tc>
        <w:tc>
          <w:tcPr>
            <w:tcW w:w="5386" w:type="dxa"/>
            <w:vAlign w:val="center"/>
          </w:tcPr>
          <w:p>
            <w:pPr>
              <w:pStyle w:val="10"/>
            </w:pPr>
            <w:r>
              <w:t>1937年7月7日至1945年9月2日入党人数</w:t>
            </w:r>
          </w:p>
        </w:tc>
        <w:tc>
          <w:tcPr>
            <w:tcW w:w="2268" w:type="dxa"/>
            <w:vAlign w:val="center"/>
          </w:tcPr>
          <w:p>
            <w:pPr>
              <w:pStyle w:val="10"/>
            </w:pPr>
            <w:r>
              <w:t>1人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rPr>
                <w:rFonts w:hint="eastAsia"/>
                <w:lang w:eastAsia="zh-CN"/>
              </w:rPr>
              <w:t>新中国成立前</w:t>
            </w:r>
            <w:r>
              <w:t>入党老党员人数(人)</w:t>
            </w:r>
          </w:p>
        </w:tc>
        <w:tc>
          <w:tcPr>
            <w:tcW w:w="5386" w:type="dxa"/>
            <w:vAlign w:val="center"/>
          </w:tcPr>
          <w:p>
            <w:pPr>
              <w:pStyle w:val="10"/>
            </w:pPr>
            <w:r>
              <w:t>1945年9月3日至1949年9月30日入党人数</w:t>
            </w:r>
          </w:p>
        </w:tc>
        <w:tc>
          <w:tcPr>
            <w:tcW w:w="2268" w:type="dxa"/>
            <w:vAlign w:val="center"/>
          </w:tcPr>
          <w:p>
            <w:pPr>
              <w:pStyle w:val="10"/>
            </w:pPr>
            <w:r>
              <w:t>3人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2024年12月31日前</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补助资金发放标准（元）</w:t>
            </w:r>
          </w:p>
        </w:tc>
        <w:tc>
          <w:tcPr>
            <w:tcW w:w="5386" w:type="dxa"/>
            <w:vAlign w:val="center"/>
          </w:tcPr>
          <w:p>
            <w:pPr>
              <w:pStyle w:val="10"/>
            </w:pPr>
            <w:r>
              <w:t>1937年7月7日至1945年9月2日入党每人每年发放标准</w:t>
            </w:r>
          </w:p>
        </w:tc>
        <w:tc>
          <w:tcPr>
            <w:tcW w:w="2268" w:type="dxa"/>
            <w:vAlign w:val="center"/>
          </w:tcPr>
          <w:p>
            <w:pPr>
              <w:pStyle w:val="10"/>
            </w:pPr>
            <w:r>
              <w:t>≤11300元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补助资金发放标准（元）</w:t>
            </w:r>
          </w:p>
        </w:tc>
        <w:tc>
          <w:tcPr>
            <w:tcW w:w="5386" w:type="dxa"/>
            <w:vAlign w:val="center"/>
          </w:tcPr>
          <w:p>
            <w:pPr>
              <w:pStyle w:val="10"/>
            </w:pPr>
            <w:r>
              <w:t>1945年9月3日至1949年9月30日入党每人每年发放标准</w:t>
            </w:r>
          </w:p>
        </w:tc>
        <w:tc>
          <w:tcPr>
            <w:tcW w:w="2268" w:type="dxa"/>
            <w:vAlign w:val="center"/>
          </w:tcPr>
          <w:p>
            <w:pPr>
              <w:pStyle w:val="10"/>
            </w:pPr>
            <w:r>
              <w:t>≤10210元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rPr>
                <w:rFonts w:hint="eastAsia"/>
                <w:lang w:eastAsia="zh-CN"/>
              </w:rPr>
              <w:t>新中国成立前</w:t>
            </w:r>
            <w:r>
              <w:t>入党老党员较领取抚恤金前生活改善率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rPr>
                <w:rFonts w:hint="eastAsia"/>
                <w:lang w:eastAsia="zh-CN"/>
              </w:rPr>
              <w:t>新中国成立前</w:t>
            </w:r>
            <w:r>
              <w:t>入党老党员保障制度</w:t>
            </w:r>
          </w:p>
        </w:tc>
        <w:tc>
          <w:tcPr>
            <w:tcW w:w="5386" w:type="dxa"/>
            <w:vAlign w:val="center"/>
          </w:tcPr>
          <w:p>
            <w:pPr>
              <w:pStyle w:val="10"/>
            </w:pPr>
            <w:r>
              <w:rPr>
                <w:rFonts w:hint="eastAsia"/>
                <w:lang w:eastAsia="zh-CN"/>
              </w:rPr>
              <w:t>新中国成立前</w:t>
            </w:r>
            <w:r>
              <w:t>入党老党员优待保障制度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rPr>
                <w:rFonts w:hint="eastAsia"/>
                <w:lang w:eastAsia="zh-CN"/>
              </w:rPr>
              <w:t>新中国成立前</w:t>
            </w:r>
            <w:r>
              <w:t>入党老党员满意度（%）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12、冀财社2023年177号提前下达2024年中央优抚对象补助经费（第一批）伤残抚恤-直达资金绩效目标表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13052924P005842106183</w:t>
            </w:r>
          </w:p>
        </w:tc>
        <w:tc>
          <w:tcPr>
            <w:tcW w:w="2835" w:type="dxa"/>
            <w:vAlign w:val="center"/>
          </w:tcPr>
          <w:p>
            <w:pPr>
              <w:pStyle w:val="8"/>
            </w:pPr>
            <w:r>
              <w:t>项目名称</w:t>
            </w:r>
          </w:p>
        </w:tc>
        <w:tc>
          <w:tcPr>
            <w:tcW w:w="6094" w:type="dxa"/>
            <w:gridSpan w:val="3"/>
            <w:vAlign w:val="center"/>
          </w:tcPr>
          <w:p>
            <w:pPr>
              <w:pStyle w:val="10"/>
            </w:pPr>
            <w:r>
              <w:t>冀财社2023年177号提前下达2024年中央优抚对象补助经费（第一批）伤残抚恤-直达资金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660.00</w:t>
            </w:r>
          </w:p>
        </w:tc>
        <w:tc>
          <w:tcPr>
            <w:tcW w:w="2835" w:type="dxa"/>
            <w:vAlign w:val="center"/>
          </w:tcPr>
          <w:p>
            <w:pPr>
              <w:pStyle w:val="8"/>
            </w:pPr>
            <w:r>
              <w:t>其中：财政    资金</w:t>
            </w:r>
          </w:p>
        </w:tc>
        <w:tc>
          <w:tcPr>
            <w:tcW w:w="2551" w:type="dxa"/>
            <w:vAlign w:val="center"/>
          </w:tcPr>
          <w:p>
            <w:pPr>
              <w:pStyle w:val="10"/>
            </w:pPr>
            <w:r>
              <w:t>660.00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2024年，该项目资金用于优抚对象伤残抚恤金的按月发放。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1.按月足额发放205名伤残人员抚恤金。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伤残人员人数(人)</w:t>
            </w:r>
          </w:p>
        </w:tc>
        <w:tc>
          <w:tcPr>
            <w:tcW w:w="5386" w:type="dxa"/>
            <w:vAlign w:val="center"/>
          </w:tcPr>
          <w:p>
            <w:pPr>
              <w:pStyle w:val="10"/>
            </w:pPr>
            <w:r>
              <w:t>一至十级伤残人数</w:t>
            </w:r>
          </w:p>
        </w:tc>
        <w:tc>
          <w:tcPr>
            <w:tcW w:w="2268" w:type="dxa"/>
            <w:vAlign w:val="center"/>
          </w:tcPr>
          <w:p>
            <w:pPr>
              <w:pStyle w:val="10"/>
            </w:pPr>
            <w:r>
              <w:t>205人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伤残人员人均发放标准（元）</w:t>
            </w:r>
          </w:p>
        </w:tc>
        <w:tc>
          <w:tcPr>
            <w:tcW w:w="5386" w:type="dxa"/>
            <w:vAlign w:val="center"/>
          </w:tcPr>
          <w:p>
            <w:pPr>
              <w:pStyle w:val="10"/>
            </w:pPr>
            <w:r>
              <w:t>一至十级伤残每人每年平均发放标准</w:t>
            </w:r>
          </w:p>
        </w:tc>
        <w:tc>
          <w:tcPr>
            <w:tcW w:w="2268" w:type="dxa"/>
            <w:vAlign w:val="center"/>
          </w:tcPr>
          <w:p>
            <w:pPr>
              <w:pStyle w:val="10"/>
            </w:pPr>
            <w:r>
              <w:t>≤54969元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受补助人员满意度</w:t>
            </w:r>
          </w:p>
        </w:tc>
        <w:tc>
          <w:tcPr>
            <w:tcW w:w="5386" w:type="dxa"/>
            <w:vAlign w:val="center"/>
          </w:tcPr>
          <w:p>
            <w:pPr>
              <w:pStyle w:val="10"/>
            </w:pPr>
            <w:r>
              <w:t>享受补助优抚对象满意度（%）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13、冀财社2023年177号提前下达2024年中央优抚对象补助经费（第一批）死亡抚恤-直达资金绩效目标表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13052924P00584210617F</w:t>
            </w:r>
          </w:p>
        </w:tc>
        <w:tc>
          <w:tcPr>
            <w:tcW w:w="2835" w:type="dxa"/>
            <w:vAlign w:val="center"/>
          </w:tcPr>
          <w:p>
            <w:pPr>
              <w:pStyle w:val="8"/>
            </w:pPr>
            <w:r>
              <w:t>项目名称</w:t>
            </w:r>
          </w:p>
        </w:tc>
        <w:tc>
          <w:tcPr>
            <w:tcW w:w="6094" w:type="dxa"/>
            <w:gridSpan w:val="3"/>
            <w:vAlign w:val="center"/>
          </w:tcPr>
          <w:p>
            <w:pPr>
              <w:pStyle w:val="10"/>
            </w:pPr>
            <w:r>
              <w:t>冀财社2023年177号提前下达2024年中央优抚对象补助经费（第一批）死亡抚恤-直达资金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130.00</w:t>
            </w:r>
          </w:p>
        </w:tc>
        <w:tc>
          <w:tcPr>
            <w:tcW w:w="2835" w:type="dxa"/>
            <w:vAlign w:val="center"/>
          </w:tcPr>
          <w:p>
            <w:pPr>
              <w:pStyle w:val="8"/>
            </w:pPr>
            <w:r>
              <w:t>其中：财政    资金</w:t>
            </w:r>
          </w:p>
        </w:tc>
        <w:tc>
          <w:tcPr>
            <w:tcW w:w="2551" w:type="dxa"/>
            <w:vAlign w:val="center"/>
          </w:tcPr>
          <w:p>
            <w:pPr>
              <w:pStyle w:val="10"/>
            </w:pPr>
            <w:r>
              <w:t>130.00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2024年，该项目资金用于死亡抚恤的按月发放。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1.按月发放41名优抚对象生活补助资金。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享受定期生活补助优抚对象数量</w:t>
            </w:r>
          </w:p>
        </w:tc>
        <w:tc>
          <w:tcPr>
            <w:tcW w:w="2268" w:type="dxa"/>
            <w:vAlign w:val="center"/>
          </w:tcPr>
          <w:p>
            <w:pPr>
              <w:pStyle w:val="10"/>
            </w:pPr>
            <w:r>
              <w:t>41人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优抚对象人均发放标准（元）</w:t>
            </w:r>
          </w:p>
        </w:tc>
        <w:tc>
          <w:tcPr>
            <w:tcW w:w="5386" w:type="dxa"/>
            <w:vAlign w:val="center"/>
          </w:tcPr>
          <w:p>
            <w:pPr>
              <w:pStyle w:val="10"/>
            </w:pPr>
            <w:r>
              <w:t>享受定期生活补助优抚对象每人每年平均发放标准</w:t>
            </w:r>
          </w:p>
        </w:tc>
        <w:tc>
          <w:tcPr>
            <w:tcW w:w="2268" w:type="dxa"/>
            <w:vAlign w:val="center"/>
          </w:tcPr>
          <w:p>
            <w:pPr>
              <w:pStyle w:val="10"/>
            </w:pPr>
            <w:r>
              <w:t>≤32130元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受补助人员满意度满意度</w:t>
            </w:r>
          </w:p>
        </w:tc>
        <w:tc>
          <w:tcPr>
            <w:tcW w:w="5386" w:type="dxa"/>
            <w:vAlign w:val="center"/>
          </w:tcPr>
          <w:p>
            <w:pPr>
              <w:pStyle w:val="10"/>
            </w:pPr>
            <w:r>
              <w:t>享受补助优抚对象满意度（%）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14、冀财社2023年177号提前下达2024年中央优抚对象补助经费（第一批）在乡复员、退伍军人生活补助-直达资金绩效目标表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13052924P00584210619N</w:t>
            </w:r>
          </w:p>
        </w:tc>
        <w:tc>
          <w:tcPr>
            <w:tcW w:w="2835" w:type="dxa"/>
            <w:vAlign w:val="center"/>
          </w:tcPr>
          <w:p>
            <w:pPr>
              <w:pStyle w:val="8"/>
            </w:pPr>
            <w:r>
              <w:t>项目名称</w:t>
            </w:r>
          </w:p>
        </w:tc>
        <w:tc>
          <w:tcPr>
            <w:tcW w:w="6094" w:type="dxa"/>
            <w:gridSpan w:val="3"/>
            <w:vAlign w:val="center"/>
          </w:tcPr>
          <w:p>
            <w:pPr>
              <w:pStyle w:val="10"/>
            </w:pPr>
            <w:r>
              <w:t>冀财社2023年177号提前下达2024年中央优抚对象补助经费（第一批）在乡复员、退伍军人生活补助-直达资金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1635.50</w:t>
            </w:r>
          </w:p>
        </w:tc>
        <w:tc>
          <w:tcPr>
            <w:tcW w:w="2835" w:type="dxa"/>
            <w:vAlign w:val="center"/>
          </w:tcPr>
          <w:p>
            <w:pPr>
              <w:pStyle w:val="8"/>
            </w:pPr>
            <w:r>
              <w:t>其中：财政    资金</w:t>
            </w:r>
          </w:p>
        </w:tc>
        <w:tc>
          <w:tcPr>
            <w:tcW w:w="2551" w:type="dxa"/>
            <w:vAlign w:val="center"/>
          </w:tcPr>
          <w:p>
            <w:pPr>
              <w:pStyle w:val="10"/>
            </w:pPr>
            <w:r>
              <w:t>1635.50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2024年，该项目资金用于优抚对象生活补助的按月发放。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1.按月发放4118名优抚对象生活补助资金。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解放战争时期的在乡</w:t>
            </w:r>
            <w:r>
              <w:rPr>
                <w:rFonts w:hint="eastAsia"/>
                <w:lang w:eastAsia="zh-CN"/>
              </w:rPr>
              <w:t>复员</w:t>
            </w:r>
            <w:r>
              <w:t>军人数量</w:t>
            </w:r>
          </w:p>
        </w:tc>
        <w:tc>
          <w:tcPr>
            <w:tcW w:w="2268" w:type="dxa"/>
            <w:vAlign w:val="center"/>
          </w:tcPr>
          <w:p>
            <w:pPr>
              <w:pStyle w:val="10"/>
            </w:pPr>
            <w:r>
              <w:t>1人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rPr>
                <w:rFonts w:hint="eastAsia"/>
                <w:lang w:eastAsia="zh-CN"/>
              </w:rPr>
              <w:t>新中国成立后</w:t>
            </w:r>
            <w:r>
              <w:t>的在乡</w:t>
            </w:r>
            <w:r>
              <w:rPr>
                <w:rFonts w:hint="eastAsia"/>
                <w:lang w:eastAsia="zh-CN"/>
              </w:rPr>
              <w:t>复员</w:t>
            </w:r>
            <w:r>
              <w:t>军人数量</w:t>
            </w:r>
          </w:p>
        </w:tc>
        <w:tc>
          <w:tcPr>
            <w:tcW w:w="2268" w:type="dxa"/>
            <w:vAlign w:val="center"/>
          </w:tcPr>
          <w:p>
            <w:pPr>
              <w:pStyle w:val="10"/>
            </w:pPr>
            <w:r>
              <w:t>4人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抗日战争时期的在乡</w:t>
            </w:r>
            <w:r>
              <w:rPr>
                <w:rFonts w:hint="eastAsia"/>
                <w:lang w:eastAsia="zh-CN"/>
              </w:rPr>
              <w:t>复员</w:t>
            </w:r>
            <w:r>
              <w:t>军人数量</w:t>
            </w:r>
          </w:p>
        </w:tc>
        <w:tc>
          <w:tcPr>
            <w:tcW w:w="2268" w:type="dxa"/>
            <w:vAlign w:val="center"/>
          </w:tcPr>
          <w:p>
            <w:pPr>
              <w:pStyle w:val="10"/>
            </w:pPr>
            <w:r>
              <w:t>3人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带病回乡退伍军人数量</w:t>
            </w:r>
          </w:p>
        </w:tc>
        <w:tc>
          <w:tcPr>
            <w:tcW w:w="2268" w:type="dxa"/>
            <w:vAlign w:val="center"/>
          </w:tcPr>
          <w:p>
            <w:pPr>
              <w:pStyle w:val="10"/>
            </w:pPr>
            <w:r>
              <w:t>276人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参战退役人员数量</w:t>
            </w:r>
          </w:p>
        </w:tc>
        <w:tc>
          <w:tcPr>
            <w:tcW w:w="2268" w:type="dxa"/>
            <w:vAlign w:val="center"/>
          </w:tcPr>
          <w:p>
            <w:pPr>
              <w:pStyle w:val="10"/>
            </w:pPr>
            <w:r>
              <w:t>87人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烈士子女数量</w:t>
            </w:r>
          </w:p>
        </w:tc>
        <w:tc>
          <w:tcPr>
            <w:tcW w:w="2268" w:type="dxa"/>
            <w:vAlign w:val="center"/>
          </w:tcPr>
          <w:p>
            <w:pPr>
              <w:pStyle w:val="10"/>
            </w:pPr>
            <w:r>
              <w:t>160人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60周农村籍退役士兵数量</w:t>
            </w:r>
          </w:p>
        </w:tc>
        <w:tc>
          <w:tcPr>
            <w:tcW w:w="2268" w:type="dxa"/>
            <w:vAlign w:val="center"/>
          </w:tcPr>
          <w:p>
            <w:pPr>
              <w:pStyle w:val="10"/>
            </w:pPr>
            <w:r>
              <w:t>3587人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抗日战争时期的在乡</w:t>
            </w:r>
            <w:r>
              <w:rPr>
                <w:rFonts w:hint="eastAsia"/>
                <w:lang w:eastAsia="zh-CN"/>
              </w:rPr>
              <w:t>复员</w:t>
            </w:r>
            <w:r>
              <w:t>军人每人每年发放标准</w:t>
            </w:r>
          </w:p>
        </w:tc>
        <w:tc>
          <w:tcPr>
            <w:tcW w:w="2268" w:type="dxa"/>
            <w:vAlign w:val="center"/>
          </w:tcPr>
          <w:p>
            <w:pPr>
              <w:pStyle w:val="10"/>
            </w:pPr>
            <w:r>
              <w:t>≤25980元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解放战争时期的在乡</w:t>
            </w:r>
            <w:r>
              <w:rPr>
                <w:rFonts w:hint="eastAsia"/>
                <w:lang w:eastAsia="zh-CN"/>
              </w:rPr>
              <w:t>复员</w:t>
            </w:r>
            <w:r>
              <w:t>军人每人每年发放标准</w:t>
            </w:r>
          </w:p>
        </w:tc>
        <w:tc>
          <w:tcPr>
            <w:tcW w:w="2268" w:type="dxa"/>
            <w:vAlign w:val="center"/>
          </w:tcPr>
          <w:p>
            <w:pPr>
              <w:pStyle w:val="10"/>
            </w:pPr>
            <w:r>
              <w:t>≤25440元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rPr>
                <w:rFonts w:hint="eastAsia"/>
                <w:lang w:eastAsia="zh-CN"/>
              </w:rPr>
              <w:t>新中国成立后</w:t>
            </w:r>
            <w:r>
              <w:t>的在乡</w:t>
            </w:r>
            <w:r>
              <w:rPr>
                <w:rFonts w:hint="eastAsia"/>
                <w:lang w:eastAsia="zh-CN"/>
              </w:rPr>
              <w:t>复员</w:t>
            </w:r>
            <w:r>
              <w:t>军人每人每年发放标准</w:t>
            </w:r>
          </w:p>
        </w:tc>
        <w:tc>
          <w:tcPr>
            <w:tcW w:w="2268" w:type="dxa"/>
            <w:vAlign w:val="center"/>
          </w:tcPr>
          <w:p>
            <w:pPr>
              <w:pStyle w:val="10"/>
            </w:pPr>
            <w:r>
              <w:t>≤25440元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带病回乡退伍军人每人每年发放标准</w:t>
            </w:r>
          </w:p>
        </w:tc>
        <w:tc>
          <w:tcPr>
            <w:tcW w:w="2268" w:type="dxa"/>
            <w:vAlign w:val="center"/>
          </w:tcPr>
          <w:p>
            <w:pPr>
              <w:pStyle w:val="10"/>
            </w:pPr>
            <w:r>
              <w:t>≤11370元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参战退役人员每人每年发放标准</w:t>
            </w:r>
          </w:p>
        </w:tc>
        <w:tc>
          <w:tcPr>
            <w:tcW w:w="2268" w:type="dxa"/>
            <w:vAlign w:val="center"/>
          </w:tcPr>
          <w:p>
            <w:pPr>
              <w:pStyle w:val="10"/>
            </w:pPr>
            <w:r>
              <w:t>≤11280元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烈士子女每人每年发放标准</w:t>
            </w:r>
          </w:p>
        </w:tc>
        <w:tc>
          <w:tcPr>
            <w:tcW w:w="2268" w:type="dxa"/>
            <w:vAlign w:val="center"/>
          </w:tcPr>
          <w:p>
            <w:pPr>
              <w:pStyle w:val="10"/>
            </w:pPr>
            <w:r>
              <w:t>≤9960元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60周农村籍退役士兵每人每服一年义务兵役发放标准</w:t>
            </w:r>
          </w:p>
        </w:tc>
        <w:tc>
          <w:tcPr>
            <w:tcW w:w="2268" w:type="dxa"/>
            <w:vAlign w:val="center"/>
          </w:tcPr>
          <w:p>
            <w:pPr>
              <w:pStyle w:val="10"/>
            </w:pPr>
            <w:r>
              <w:t>≤688元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15、冀财社2023年178号提前下达2024年中央退役安置补助经费（军队移交政府的离退休人员安置）绩效目标表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13052924P005842106229</w:t>
            </w:r>
          </w:p>
        </w:tc>
        <w:tc>
          <w:tcPr>
            <w:tcW w:w="2835" w:type="dxa"/>
            <w:vAlign w:val="center"/>
          </w:tcPr>
          <w:p>
            <w:pPr>
              <w:pStyle w:val="8"/>
            </w:pPr>
            <w:r>
              <w:t>项目名称</w:t>
            </w:r>
          </w:p>
        </w:tc>
        <w:tc>
          <w:tcPr>
            <w:tcW w:w="6094" w:type="dxa"/>
            <w:gridSpan w:val="3"/>
            <w:vAlign w:val="center"/>
          </w:tcPr>
          <w:p>
            <w:pPr>
              <w:pStyle w:val="10"/>
            </w:pPr>
            <w:r>
              <w:t>冀财社2023年178号提前下达2024年中央退役安置补助经费（军队移交政府的离退休人员安置）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210.00</w:t>
            </w:r>
          </w:p>
        </w:tc>
        <w:tc>
          <w:tcPr>
            <w:tcW w:w="2835" w:type="dxa"/>
            <w:vAlign w:val="center"/>
          </w:tcPr>
          <w:p>
            <w:pPr>
              <w:pStyle w:val="8"/>
            </w:pPr>
            <w:r>
              <w:t>其中：财政    资金</w:t>
            </w:r>
          </w:p>
        </w:tc>
        <w:tc>
          <w:tcPr>
            <w:tcW w:w="2551" w:type="dxa"/>
            <w:vAlign w:val="center"/>
          </w:tcPr>
          <w:p>
            <w:pPr>
              <w:pStyle w:val="10"/>
            </w:pPr>
            <w:r>
              <w:t>210.00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2024年该项目用于军休干部及无军籍职工退休费的按月发放。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1.保障5名军队离退休干部、10名退休士官和1名军队无军籍退休退职职工退休费按月发放。</w:t>
            </w:r>
          </w:p>
          <w:p>
            <w:pPr>
              <w:pStyle w:val="10"/>
            </w:pPr>
            <w:r>
              <w:t>2.保障4名遗属生活补助的按月发放工作。</w:t>
            </w:r>
          </w:p>
          <w:p>
            <w:pPr>
              <w:pStyle w:val="10"/>
            </w:pPr>
            <w:r>
              <w:t>3.落实离退休干部政治和生活待遇，使服务对象满意度达到90%以上。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军队移交政府离退休人员（人）</w:t>
            </w:r>
          </w:p>
        </w:tc>
        <w:tc>
          <w:tcPr>
            <w:tcW w:w="5386" w:type="dxa"/>
            <w:vAlign w:val="center"/>
          </w:tcPr>
          <w:p>
            <w:pPr>
              <w:pStyle w:val="10"/>
            </w:pPr>
            <w:r>
              <w:t>符合条件的军队移交政府离退休人员人数</w:t>
            </w:r>
          </w:p>
        </w:tc>
        <w:tc>
          <w:tcPr>
            <w:tcW w:w="2268" w:type="dxa"/>
            <w:vAlign w:val="center"/>
          </w:tcPr>
          <w:p>
            <w:pPr>
              <w:pStyle w:val="10"/>
            </w:pPr>
            <w:r>
              <w:t>5人</w:t>
            </w:r>
          </w:p>
        </w:tc>
        <w:tc>
          <w:tcPr>
            <w:tcW w:w="1276" w:type="dxa"/>
            <w:vAlign w:val="center"/>
          </w:tcPr>
          <w:p>
            <w:pPr>
              <w:pStyle w:val="10"/>
            </w:pPr>
            <w:r>
              <w:t>军队移交人数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退休士官人数（人）</w:t>
            </w:r>
          </w:p>
        </w:tc>
        <w:tc>
          <w:tcPr>
            <w:tcW w:w="5386" w:type="dxa"/>
            <w:vAlign w:val="center"/>
          </w:tcPr>
          <w:p>
            <w:pPr>
              <w:pStyle w:val="10"/>
            </w:pPr>
            <w:r>
              <w:t>符合条件的退休士官人数</w:t>
            </w:r>
          </w:p>
        </w:tc>
        <w:tc>
          <w:tcPr>
            <w:tcW w:w="2268" w:type="dxa"/>
            <w:vAlign w:val="center"/>
          </w:tcPr>
          <w:p>
            <w:pPr>
              <w:pStyle w:val="10"/>
            </w:pPr>
            <w:r>
              <w:t>10人</w:t>
            </w:r>
          </w:p>
        </w:tc>
        <w:tc>
          <w:tcPr>
            <w:tcW w:w="1276" w:type="dxa"/>
            <w:vAlign w:val="center"/>
          </w:tcPr>
          <w:p>
            <w:pPr>
              <w:pStyle w:val="10"/>
            </w:pPr>
            <w:r>
              <w:t>军队移交人数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无军籍职工（人）</w:t>
            </w:r>
          </w:p>
        </w:tc>
        <w:tc>
          <w:tcPr>
            <w:tcW w:w="5386" w:type="dxa"/>
            <w:vAlign w:val="center"/>
          </w:tcPr>
          <w:p>
            <w:pPr>
              <w:pStyle w:val="10"/>
            </w:pPr>
            <w:r>
              <w:t>符合条件的无军籍职工人数</w:t>
            </w:r>
          </w:p>
        </w:tc>
        <w:tc>
          <w:tcPr>
            <w:tcW w:w="2268" w:type="dxa"/>
            <w:vAlign w:val="center"/>
          </w:tcPr>
          <w:p>
            <w:pPr>
              <w:pStyle w:val="10"/>
            </w:pPr>
            <w:r>
              <w:t>1人</w:t>
            </w:r>
          </w:p>
        </w:tc>
        <w:tc>
          <w:tcPr>
            <w:tcW w:w="1276" w:type="dxa"/>
            <w:vAlign w:val="center"/>
          </w:tcPr>
          <w:p>
            <w:pPr>
              <w:pStyle w:val="10"/>
            </w:pPr>
            <w:r>
              <w:t>军队移交人数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遗属（人）</w:t>
            </w:r>
          </w:p>
        </w:tc>
        <w:tc>
          <w:tcPr>
            <w:tcW w:w="5386" w:type="dxa"/>
            <w:vAlign w:val="center"/>
          </w:tcPr>
          <w:p>
            <w:pPr>
              <w:pStyle w:val="10"/>
            </w:pPr>
            <w:r>
              <w:t>符合条件的遗属人数</w:t>
            </w:r>
          </w:p>
        </w:tc>
        <w:tc>
          <w:tcPr>
            <w:tcW w:w="2268" w:type="dxa"/>
            <w:vAlign w:val="center"/>
          </w:tcPr>
          <w:p>
            <w:pPr>
              <w:pStyle w:val="10"/>
            </w:pPr>
            <w:r>
              <w:t>4人</w:t>
            </w:r>
          </w:p>
        </w:tc>
        <w:tc>
          <w:tcPr>
            <w:tcW w:w="1276" w:type="dxa"/>
            <w:vAlign w:val="center"/>
          </w:tcPr>
          <w:p>
            <w:pPr>
              <w:pStyle w:val="10"/>
            </w:pPr>
            <w:r>
              <w:t>军队移交人数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军队移交政府离退休人员每人每月发放标准</w:t>
            </w:r>
          </w:p>
        </w:tc>
        <w:tc>
          <w:tcPr>
            <w:tcW w:w="2268" w:type="dxa"/>
            <w:vAlign w:val="center"/>
          </w:tcPr>
          <w:p>
            <w:pPr>
              <w:pStyle w:val="10"/>
            </w:pPr>
            <w:r>
              <w:t>≤13733元</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退休士官人数每人每月发放标准</w:t>
            </w:r>
          </w:p>
        </w:tc>
        <w:tc>
          <w:tcPr>
            <w:tcW w:w="2268" w:type="dxa"/>
            <w:vAlign w:val="center"/>
          </w:tcPr>
          <w:p>
            <w:pPr>
              <w:pStyle w:val="10"/>
            </w:pPr>
            <w:r>
              <w:t>≤9233元</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无军籍职每人每月发放标准</w:t>
            </w:r>
          </w:p>
        </w:tc>
        <w:tc>
          <w:tcPr>
            <w:tcW w:w="2268" w:type="dxa"/>
            <w:vAlign w:val="center"/>
          </w:tcPr>
          <w:p>
            <w:pPr>
              <w:pStyle w:val="10"/>
            </w:pPr>
            <w:r>
              <w:t>≥4599元</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遗属每人每月发放标准</w:t>
            </w:r>
          </w:p>
        </w:tc>
        <w:tc>
          <w:tcPr>
            <w:tcW w:w="2268" w:type="dxa"/>
            <w:vAlign w:val="center"/>
          </w:tcPr>
          <w:p>
            <w:pPr>
              <w:pStyle w:val="10"/>
            </w:pPr>
            <w:r>
              <w:t>≤3136元</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军休人员生活提高率</w:t>
            </w:r>
          </w:p>
        </w:tc>
        <w:tc>
          <w:tcPr>
            <w:tcW w:w="5386" w:type="dxa"/>
            <w:vAlign w:val="center"/>
          </w:tcPr>
          <w:p>
            <w:pPr>
              <w:pStyle w:val="10"/>
            </w:pPr>
            <w:r>
              <w:t>军休人员较资金发放前生活提高率（%）</w:t>
            </w:r>
          </w:p>
        </w:tc>
        <w:tc>
          <w:tcPr>
            <w:tcW w:w="2268" w:type="dxa"/>
            <w:vAlign w:val="center"/>
          </w:tcPr>
          <w:p>
            <w:pPr>
              <w:pStyle w:val="10"/>
            </w:pPr>
            <w:r>
              <w:t>≥90%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军队移交政府的离退休人员保障制度</w:t>
            </w:r>
          </w:p>
        </w:tc>
        <w:tc>
          <w:tcPr>
            <w:tcW w:w="5386" w:type="dxa"/>
            <w:vAlign w:val="center"/>
          </w:tcPr>
          <w:p>
            <w:pPr>
              <w:pStyle w:val="10"/>
            </w:pPr>
            <w:r>
              <w:t>军队移交政府的离退休人员保障制度</w:t>
            </w:r>
          </w:p>
        </w:tc>
        <w:tc>
          <w:tcPr>
            <w:tcW w:w="2268" w:type="dxa"/>
            <w:vAlign w:val="center"/>
          </w:tcPr>
          <w:p>
            <w:pPr>
              <w:pStyle w:val="10"/>
            </w:pPr>
            <w:r>
              <w:t>进一步完善</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军队移交政府人员满意度</w:t>
            </w:r>
          </w:p>
        </w:tc>
        <w:tc>
          <w:tcPr>
            <w:tcW w:w="5386" w:type="dxa"/>
            <w:vAlign w:val="center"/>
          </w:tcPr>
          <w:p>
            <w:pPr>
              <w:pStyle w:val="10"/>
            </w:pPr>
            <w:r>
              <w:t>军队移交政府人员对资金发放工作的满意度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16、冀财社2023年178号提前下达2024年中央退役安置补助经费（军队移交政府离退休干部管理机构）绩效目标表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13052924P00584210715H</w:t>
            </w:r>
          </w:p>
        </w:tc>
        <w:tc>
          <w:tcPr>
            <w:tcW w:w="2835" w:type="dxa"/>
            <w:vAlign w:val="center"/>
          </w:tcPr>
          <w:p>
            <w:pPr>
              <w:pStyle w:val="8"/>
            </w:pPr>
            <w:r>
              <w:t>项目名称</w:t>
            </w:r>
          </w:p>
        </w:tc>
        <w:tc>
          <w:tcPr>
            <w:tcW w:w="6094" w:type="dxa"/>
            <w:gridSpan w:val="3"/>
            <w:vAlign w:val="center"/>
          </w:tcPr>
          <w:p>
            <w:pPr>
              <w:pStyle w:val="10"/>
            </w:pPr>
            <w:r>
              <w:t>冀财社2023年178号提前下达2024年中央退役安置补助经费（军队移交政府离退休干部管理机构）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19.00</w:t>
            </w:r>
          </w:p>
        </w:tc>
        <w:tc>
          <w:tcPr>
            <w:tcW w:w="2835" w:type="dxa"/>
            <w:vAlign w:val="center"/>
          </w:tcPr>
          <w:p>
            <w:pPr>
              <w:pStyle w:val="8"/>
            </w:pPr>
            <w:r>
              <w:t>其中：财政    资金</w:t>
            </w:r>
          </w:p>
        </w:tc>
        <w:tc>
          <w:tcPr>
            <w:tcW w:w="2551" w:type="dxa"/>
            <w:vAlign w:val="center"/>
          </w:tcPr>
          <w:p>
            <w:pPr>
              <w:pStyle w:val="10"/>
            </w:pPr>
            <w:r>
              <w:t>19.00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2024年，按照《退役士兵安置条例》等有关政策，为加强军休管理工作，保障退役士兵合法权益，做好军休所工作人员、车辆经费支出，以及无军籍退休退职职工开展活动和管理经费支出。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1.落实按规定编配的工作人员、车辆经费。</w:t>
            </w:r>
          </w:p>
          <w:p>
            <w:pPr>
              <w:pStyle w:val="10"/>
            </w:pPr>
            <w:r>
              <w:t>2.无军籍退休退职职工开展活动和管理经费。</w:t>
            </w:r>
          </w:p>
          <w:p>
            <w:pPr>
              <w:pStyle w:val="10"/>
            </w:pPr>
            <w:r>
              <w:t>3.全面落实军休干部的政治和生活待遇,使军队移交政府的离退休人员满意度达到85%以上。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活动数量（次）</w:t>
            </w:r>
          </w:p>
        </w:tc>
        <w:tc>
          <w:tcPr>
            <w:tcW w:w="5386" w:type="dxa"/>
            <w:vAlign w:val="center"/>
          </w:tcPr>
          <w:p>
            <w:pPr>
              <w:pStyle w:val="10"/>
            </w:pPr>
            <w:r>
              <w:t>开展活动数量</w:t>
            </w:r>
          </w:p>
        </w:tc>
        <w:tc>
          <w:tcPr>
            <w:tcW w:w="2268" w:type="dxa"/>
            <w:vAlign w:val="center"/>
          </w:tcPr>
          <w:p>
            <w:pPr>
              <w:pStyle w:val="10"/>
            </w:pPr>
            <w:r>
              <w:t>≥10次</w:t>
            </w:r>
          </w:p>
        </w:tc>
        <w:tc>
          <w:tcPr>
            <w:tcW w:w="1276" w:type="dxa"/>
            <w:vAlign w:val="center"/>
          </w:tcPr>
          <w:p>
            <w:pPr>
              <w:pStyle w:val="10"/>
            </w:pPr>
            <w:r>
              <w:t>制定开展活动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军休干部覆盖率（%）</w:t>
            </w:r>
          </w:p>
        </w:tc>
        <w:tc>
          <w:tcPr>
            <w:tcW w:w="5386" w:type="dxa"/>
            <w:vAlign w:val="center"/>
          </w:tcPr>
          <w:p>
            <w:pPr>
              <w:pStyle w:val="10"/>
            </w:pPr>
            <w:r>
              <w:t>资金使用军休干部覆盖率</w:t>
            </w:r>
          </w:p>
        </w:tc>
        <w:tc>
          <w:tcPr>
            <w:tcW w:w="2268" w:type="dxa"/>
            <w:vAlign w:val="center"/>
          </w:tcPr>
          <w:p>
            <w:pPr>
              <w:pStyle w:val="10"/>
            </w:pPr>
            <w:r>
              <w:t>100%</w:t>
            </w:r>
          </w:p>
        </w:tc>
        <w:tc>
          <w:tcPr>
            <w:tcW w:w="1276" w:type="dxa"/>
            <w:vAlign w:val="center"/>
          </w:tcPr>
          <w:p>
            <w:pPr>
              <w:pStyle w:val="10"/>
            </w:pPr>
            <w:r>
              <w:t>根据《退役士兵安置条例》等安置政策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资金使用及时率（%）</w:t>
            </w:r>
          </w:p>
        </w:tc>
        <w:tc>
          <w:tcPr>
            <w:tcW w:w="5386" w:type="dxa"/>
            <w:vAlign w:val="center"/>
          </w:tcPr>
          <w:p>
            <w:pPr>
              <w:pStyle w:val="10"/>
            </w:pPr>
            <w:r>
              <w:t>资金使用完成时间</w:t>
            </w:r>
          </w:p>
        </w:tc>
        <w:tc>
          <w:tcPr>
            <w:tcW w:w="2268" w:type="dxa"/>
            <w:vAlign w:val="center"/>
          </w:tcPr>
          <w:p>
            <w:pPr>
              <w:pStyle w:val="10"/>
            </w:pPr>
            <w:r>
              <w:t>2024年12月底</w:t>
            </w:r>
          </w:p>
        </w:tc>
        <w:tc>
          <w:tcPr>
            <w:tcW w:w="1276" w:type="dxa"/>
            <w:vAlign w:val="center"/>
          </w:tcPr>
          <w:p>
            <w:pPr>
              <w:pStyle w:val="10"/>
            </w:pPr>
            <w:r>
              <w:t>根据《退役士兵安置条例》等安置政策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每次活动费用标准（万元）</w:t>
            </w:r>
          </w:p>
        </w:tc>
        <w:tc>
          <w:tcPr>
            <w:tcW w:w="5386" w:type="dxa"/>
            <w:vAlign w:val="center"/>
          </w:tcPr>
          <w:p>
            <w:pPr>
              <w:pStyle w:val="10"/>
            </w:pPr>
            <w:r>
              <w:t>每次开展活动付费用标准（元）</w:t>
            </w:r>
          </w:p>
        </w:tc>
        <w:tc>
          <w:tcPr>
            <w:tcW w:w="2268" w:type="dxa"/>
            <w:vAlign w:val="center"/>
          </w:tcPr>
          <w:p>
            <w:pPr>
              <w:pStyle w:val="10"/>
            </w:pPr>
            <w:r>
              <w:t>≥1万元</w:t>
            </w:r>
          </w:p>
        </w:tc>
        <w:tc>
          <w:tcPr>
            <w:tcW w:w="1276" w:type="dxa"/>
            <w:vAlign w:val="center"/>
          </w:tcPr>
          <w:p>
            <w:pPr>
              <w:pStyle w:val="10"/>
            </w:pPr>
            <w:r>
              <w:t>制定开展活动标准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军休机构运转率（%）</w:t>
            </w:r>
          </w:p>
        </w:tc>
        <w:tc>
          <w:tcPr>
            <w:tcW w:w="5386" w:type="dxa"/>
            <w:vAlign w:val="center"/>
          </w:tcPr>
          <w:p>
            <w:pPr>
              <w:pStyle w:val="10"/>
            </w:pPr>
            <w:r>
              <w:t>反映军休机构正常运转情况</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军队移交政府的离退休人员保障制度</w:t>
            </w:r>
          </w:p>
        </w:tc>
        <w:tc>
          <w:tcPr>
            <w:tcW w:w="5386" w:type="dxa"/>
            <w:vAlign w:val="center"/>
          </w:tcPr>
          <w:p>
            <w:pPr>
              <w:pStyle w:val="10"/>
            </w:pPr>
            <w:r>
              <w:t>军队移交政府的离退休人员保障制度</w:t>
            </w:r>
          </w:p>
        </w:tc>
        <w:tc>
          <w:tcPr>
            <w:tcW w:w="2268" w:type="dxa"/>
            <w:vAlign w:val="center"/>
          </w:tcPr>
          <w:p>
            <w:pPr>
              <w:pStyle w:val="10"/>
            </w:pPr>
            <w:r>
              <w:t>进一步完善</w:t>
            </w:r>
          </w:p>
        </w:tc>
        <w:tc>
          <w:tcPr>
            <w:tcW w:w="1276" w:type="dxa"/>
            <w:vAlign w:val="center"/>
          </w:tcPr>
          <w:p>
            <w:pPr>
              <w:pStyle w:val="10"/>
            </w:pPr>
            <w:r>
              <w:t>根据《退役士兵安置条例》等安置政策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5386" w:type="dxa"/>
            <w:vAlign w:val="center"/>
          </w:tcPr>
          <w:p>
            <w:pPr>
              <w:pStyle w:val="10"/>
            </w:pPr>
            <w:r>
              <w:t>军休服务对象满意度（%）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17、冀财社2023年179号提前下达2024年中央优抚对象补助经费-义务兵优待金（第二批）绩效目标表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13052924P005842106596</w:t>
            </w:r>
          </w:p>
        </w:tc>
        <w:tc>
          <w:tcPr>
            <w:tcW w:w="2835" w:type="dxa"/>
            <w:vAlign w:val="center"/>
          </w:tcPr>
          <w:p>
            <w:pPr>
              <w:pStyle w:val="8"/>
            </w:pPr>
            <w:r>
              <w:t>项目名称</w:t>
            </w:r>
          </w:p>
        </w:tc>
        <w:tc>
          <w:tcPr>
            <w:tcW w:w="6094" w:type="dxa"/>
            <w:gridSpan w:val="3"/>
            <w:vAlign w:val="center"/>
          </w:tcPr>
          <w:p>
            <w:pPr>
              <w:pStyle w:val="10"/>
            </w:pPr>
            <w:r>
              <w:t>冀财社2023年179号提前下达2024年中央优抚对象补助经费-义务兵优待金（第二批）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181.00</w:t>
            </w:r>
          </w:p>
        </w:tc>
        <w:tc>
          <w:tcPr>
            <w:tcW w:w="2835" w:type="dxa"/>
            <w:vAlign w:val="center"/>
          </w:tcPr>
          <w:p>
            <w:pPr>
              <w:pStyle w:val="8"/>
            </w:pPr>
            <w:r>
              <w:t>其中：财政    资金</w:t>
            </w:r>
          </w:p>
        </w:tc>
        <w:tc>
          <w:tcPr>
            <w:tcW w:w="2551" w:type="dxa"/>
            <w:vAlign w:val="center"/>
          </w:tcPr>
          <w:p>
            <w:pPr>
              <w:pStyle w:val="10"/>
            </w:pPr>
            <w:r>
              <w:t>181.00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2024年该项目资金用于义务兵家庭优待金的发放。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1.八一和元旦前一次性足额发放义务兵家庭优待金。</w:t>
            </w:r>
          </w:p>
          <w:p>
            <w:pPr>
              <w:pStyle w:val="10"/>
            </w:pPr>
            <w:r>
              <w:t>2.提高优抚对象家庭的生活水平，落实好义务兵家庭优待问题。</w:t>
            </w:r>
          </w:p>
          <w:p>
            <w:pPr>
              <w:pStyle w:val="10"/>
            </w:pPr>
            <w:r>
              <w:t>3.优抚对象满意率达90%以上。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享受义务兵优待金户数（户）</w:t>
            </w:r>
          </w:p>
        </w:tc>
        <w:tc>
          <w:tcPr>
            <w:tcW w:w="5386" w:type="dxa"/>
            <w:vAlign w:val="center"/>
          </w:tcPr>
          <w:p>
            <w:pPr>
              <w:pStyle w:val="10"/>
            </w:pPr>
            <w:r>
              <w:t>享受义务兵优待金户数</w:t>
            </w:r>
          </w:p>
        </w:tc>
        <w:tc>
          <w:tcPr>
            <w:tcW w:w="2268" w:type="dxa"/>
            <w:vAlign w:val="center"/>
          </w:tcPr>
          <w:p>
            <w:pPr>
              <w:pStyle w:val="10"/>
            </w:pPr>
            <w:r>
              <w:t>196户</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享受一次性奖励金户数（户）享受一次性奖励金户</w:t>
            </w:r>
          </w:p>
        </w:tc>
        <w:tc>
          <w:tcPr>
            <w:tcW w:w="5386" w:type="dxa"/>
            <w:vAlign w:val="center"/>
          </w:tcPr>
          <w:p>
            <w:pPr>
              <w:pStyle w:val="10"/>
            </w:pPr>
            <w:r>
              <w:t>享受一次性奖励金户数</w:t>
            </w:r>
          </w:p>
        </w:tc>
        <w:tc>
          <w:tcPr>
            <w:tcW w:w="2268" w:type="dxa"/>
            <w:vAlign w:val="center"/>
          </w:tcPr>
          <w:p>
            <w:pPr>
              <w:pStyle w:val="10"/>
            </w:pPr>
            <w:r>
              <w:t>196户</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冀民【2016】86号关于调整义务兵家庭优待金标准的通知和根据优抚政策相关制度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义务兵优待平均发放标准（元）</w:t>
            </w:r>
          </w:p>
        </w:tc>
        <w:tc>
          <w:tcPr>
            <w:tcW w:w="2268" w:type="dxa"/>
            <w:vAlign w:val="center"/>
          </w:tcPr>
          <w:p>
            <w:pPr>
              <w:pStyle w:val="10"/>
            </w:pPr>
            <w:r>
              <w:t>≤48000元</w:t>
            </w:r>
          </w:p>
        </w:tc>
        <w:tc>
          <w:tcPr>
            <w:tcW w:w="1276" w:type="dxa"/>
            <w:vAlign w:val="center"/>
          </w:tcPr>
          <w:p>
            <w:pPr>
              <w:pStyle w:val="10"/>
            </w:pPr>
            <w:r>
              <w:t>冀民【2016】86号关于调整义务兵家庭优待金标准的通知和根据优抚政策相关制度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一次性奖平均发放标准（元）</w:t>
            </w:r>
          </w:p>
        </w:tc>
        <w:tc>
          <w:tcPr>
            <w:tcW w:w="2268" w:type="dxa"/>
            <w:vAlign w:val="center"/>
          </w:tcPr>
          <w:p>
            <w:pPr>
              <w:pStyle w:val="10"/>
            </w:pPr>
            <w:r>
              <w:t>≤9000元</w:t>
            </w:r>
          </w:p>
        </w:tc>
        <w:tc>
          <w:tcPr>
            <w:tcW w:w="1276" w:type="dxa"/>
            <w:vAlign w:val="center"/>
          </w:tcPr>
          <w:p>
            <w:pPr>
              <w:pStyle w:val="10"/>
            </w:pPr>
            <w:r>
              <w:t>冀民【2016】86号关于调整义务兵家庭优待金标准的通知和根据优抚政策相关制度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义务兵家庭较领取生活补助前生活改善率</w:t>
            </w:r>
          </w:p>
        </w:tc>
        <w:tc>
          <w:tcPr>
            <w:tcW w:w="2268" w:type="dxa"/>
            <w:vAlign w:val="center"/>
          </w:tcPr>
          <w:p>
            <w:pPr>
              <w:pStyle w:val="10"/>
            </w:pPr>
            <w:r>
              <w:t>≥90%</w:t>
            </w:r>
          </w:p>
        </w:tc>
        <w:tc>
          <w:tcPr>
            <w:tcW w:w="1276" w:type="dxa"/>
            <w:vAlign w:val="center"/>
          </w:tcPr>
          <w:p>
            <w:pPr>
              <w:pStyle w:val="10"/>
            </w:pPr>
            <w:r>
              <w:t>冀民【2016】86号关于调整义务兵家庭优待金标准的通知和根据优抚政策相关制度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义务兵家庭优待保障制度</w:t>
            </w:r>
          </w:p>
        </w:tc>
        <w:tc>
          <w:tcPr>
            <w:tcW w:w="5386" w:type="dxa"/>
            <w:vAlign w:val="center"/>
          </w:tcPr>
          <w:p>
            <w:pPr>
              <w:pStyle w:val="10"/>
            </w:pPr>
            <w:r>
              <w:t>义务兵家庭优待保障制度</w:t>
            </w:r>
          </w:p>
        </w:tc>
        <w:tc>
          <w:tcPr>
            <w:tcW w:w="2268" w:type="dxa"/>
            <w:vAlign w:val="center"/>
          </w:tcPr>
          <w:p>
            <w:pPr>
              <w:pStyle w:val="10"/>
            </w:pPr>
            <w:r>
              <w:t>进一步完善</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义务兵家庭满意度（%）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18、冀财社2023年209号提前下达2024年中央企业军转干部解困补助资金绩效目标表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13052924P005842107165</w:t>
            </w:r>
          </w:p>
        </w:tc>
        <w:tc>
          <w:tcPr>
            <w:tcW w:w="2835" w:type="dxa"/>
            <w:vAlign w:val="center"/>
          </w:tcPr>
          <w:p>
            <w:pPr>
              <w:pStyle w:val="8"/>
            </w:pPr>
            <w:r>
              <w:t>项目名称</w:t>
            </w:r>
          </w:p>
        </w:tc>
        <w:tc>
          <w:tcPr>
            <w:tcW w:w="6094" w:type="dxa"/>
            <w:gridSpan w:val="3"/>
            <w:vAlign w:val="center"/>
          </w:tcPr>
          <w:p>
            <w:pPr>
              <w:pStyle w:val="10"/>
            </w:pPr>
            <w:r>
              <w:t>冀财社2023年209号提前下达2024年中央企业军转干部解困补助资金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38.70</w:t>
            </w:r>
          </w:p>
        </w:tc>
        <w:tc>
          <w:tcPr>
            <w:tcW w:w="2835" w:type="dxa"/>
            <w:vAlign w:val="center"/>
          </w:tcPr>
          <w:p>
            <w:pPr>
              <w:pStyle w:val="8"/>
            </w:pPr>
            <w:r>
              <w:t>其中：财政    资金</w:t>
            </w:r>
          </w:p>
        </w:tc>
        <w:tc>
          <w:tcPr>
            <w:tcW w:w="2551" w:type="dxa"/>
            <w:vAlign w:val="center"/>
          </w:tcPr>
          <w:p>
            <w:pPr>
              <w:pStyle w:val="10"/>
            </w:pPr>
            <w:r>
              <w:t>38.70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2024年，该项目资金用于中央企业军转干部生活困难补助，按规定足额发放。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1.按月发放军队转业干部生活困难补助资金，保障军转干部基本生活。</w:t>
            </w:r>
          </w:p>
          <w:p>
            <w:pPr>
              <w:pStyle w:val="10"/>
            </w:pPr>
            <w:r>
              <w:t>2.落实军转干部生活待遇,为维护一方稳定贡献力量。</w:t>
            </w:r>
          </w:p>
          <w:p>
            <w:pPr>
              <w:pStyle w:val="10"/>
            </w:pPr>
            <w:r>
              <w:t>3.企业军转干部满意度达85%以上。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军转干部数量（人）</w:t>
            </w:r>
          </w:p>
        </w:tc>
        <w:tc>
          <w:tcPr>
            <w:tcW w:w="5386" w:type="dxa"/>
            <w:vAlign w:val="center"/>
          </w:tcPr>
          <w:p>
            <w:pPr>
              <w:pStyle w:val="10"/>
            </w:pPr>
            <w:r>
              <w:t>享受补贴的军队转业干部数量（人）</w:t>
            </w:r>
          </w:p>
        </w:tc>
        <w:tc>
          <w:tcPr>
            <w:tcW w:w="2268" w:type="dxa"/>
            <w:vAlign w:val="center"/>
          </w:tcPr>
          <w:p>
            <w:pPr>
              <w:pStyle w:val="10"/>
            </w:pPr>
            <w:r>
              <w:t>47人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资金拨付及时率（%）</w:t>
            </w:r>
          </w:p>
        </w:tc>
        <w:tc>
          <w:tcPr>
            <w:tcW w:w="5386" w:type="dxa"/>
            <w:vAlign w:val="center"/>
          </w:tcPr>
          <w:p>
            <w:pPr>
              <w:pStyle w:val="10"/>
            </w:pPr>
            <w:r>
              <w:t>生活困难补助拨付及时率</w:t>
            </w:r>
          </w:p>
        </w:tc>
        <w:tc>
          <w:tcPr>
            <w:tcW w:w="2268" w:type="dxa"/>
            <w:vAlign w:val="center"/>
          </w:tcPr>
          <w:p>
            <w:pPr>
              <w:pStyle w:val="10"/>
            </w:pPr>
            <w:r>
              <w:t>100%</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资金使用完成时间</w:t>
            </w:r>
          </w:p>
        </w:tc>
        <w:tc>
          <w:tcPr>
            <w:tcW w:w="5386" w:type="dxa"/>
            <w:vAlign w:val="center"/>
          </w:tcPr>
          <w:p>
            <w:pPr>
              <w:pStyle w:val="10"/>
            </w:pPr>
            <w:r>
              <w:t>资金使用完成时间</w:t>
            </w:r>
          </w:p>
        </w:tc>
        <w:tc>
          <w:tcPr>
            <w:tcW w:w="2268" w:type="dxa"/>
            <w:vAlign w:val="center"/>
          </w:tcPr>
          <w:p>
            <w:pPr>
              <w:pStyle w:val="10"/>
            </w:pPr>
            <w:r>
              <w:t>2024年12月底</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军转干部每人每月平均发放标准</w:t>
            </w:r>
          </w:p>
        </w:tc>
        <w:tc>
          <w:tcPr>
            <w:tcW w:w="2268" w:type="dxa"/>
            <w:vAlign w:val="center"/>
          </w:tcPr>
          <w:p>
            <w:pPr>
              <w:pStyle w:val="10"/>
            </w:pPr>
            <w:r>
              <w:t>≤1666元</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受补助人员生活水平提高率（%）</w:t>
            </w:r>
          </w:p>
        </w:tc>
        <w:tc>
          <w:tcPr>
            <w:tcW w:w="5386" w:type="dxa"/>
            <w:vAlign w:val="center"/>
          </w:tcPr>
          <w:p>
            <w:pPr>
              <w:pStyle w:val="10"/>
            </w:pPr>
            <w:r>
              <w:t>军转干部较领取生活困难补助前生活改善率</w:t>
            </w:r>
          </w:p>
        </w:tc>
        <w:tc>
          <w:tcPr>
            <w:tcW w:w="2268" w:type="dxa"/>
            <w:vAlign w:val="center"/>
          </w:tcPr>
          <w:p>
            <w:pPr>
              <w:pStyle w:val="10"/>
            </w:pPr>
            <w:r>
              <w:t>≥90%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军转干部保障制度</w:t>
            </w:r>
          </w:p>
        </w:tc>
        <w:tc>
          <w:tcPr>
            <w:tcW w:w="5386" w:type="dxa"/>
            <w:vAlign w:val="center"/>
          </w:tcPr>
          <w:p>
            <w:pPr>
              <w:pStyle w:val="10"/>
            </w:pPr>
            <w:r>
              <w:t>军转干部保障制度</w:t>
            </w:r>
          </w:p>
        </w:tc>
        <w:tc>
          <w:tcPr>
            <w:tcW w:w="2268" w:type="dxa"/>
            <w:vAlign w:val="center"/>
          </w:tcPr>
          <w:p>
            <w:pPr>
              <w:pStyle w:val="10"/>
            </w:pPr>
            <w:r>
              <w:t>进一步完善</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军转干部满意度（%）</w:t>
            </w:r>
          </w:p>
        </w:tc>
        <w:tc>
          <w:tcPr>
            <w:tcW w:w="5386" w:type="dxa"/>
            <w:vAlign w:val="center"/>
          </w:tcPr>
          <w:p>
            <w:pPr>
              <w:pStyle w:val="10"/>
            </w:pPr>
            <w:r>
              <w:t>军队转业干部满意度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19、冀财社2023年229号提前下达2024年省级企业军转干部解困补助资金绩效目标表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13052924P00584210717Q</w:t>
            </w:r>
          </w:p>
        </w:tc>
        <w:tc>
          <w:tcPr>
            <w:tcW w:w="2835" w:type="dxa"/>
            <w:vAlign w:val="center"/>
          </w:tcPr>
          <w:p>
            <w:pPr>
              <w:pStyle w:val="8"/>
            </w:pPr>
            <w:r>
              <w:t>项目名称</w:t>
            </w:r>
          </w:p>
        </w:tc>
        <w:tc>
          <w:tcPr>
            <w:tcW w:w="6094" w:type="dxa"/>
            <w:gridSpan w:val="3"/>
            <w:vAlign w:val="center"/>
          </w:tcPr>
          <w:p>
            <w:pPr>
              <w:pStyle w:val="10"/>
            </w:pPr>
            <w:r>
              <w:t>冀财社2023年229号提前下达2024年省级企业军转干部解困补助资金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34.30</w:t>
            </w:r>
          </w:p>
        </w:tc>
        <w:tc>
          <w:tcPr>
            <w:tcW w:w="2835" w:type="dxa"/>
            <w:vAlign w:val="center"/>
          </w:tcPr>
          <w:p>
            <w:pPr>
              <w:pStyle w:val="8"/>
            </w:pPr>
            <w:r>
              <w:t>其中：财政    资金</w:t>
            </w:r>
          </w:p>
        </w:tc>
        <w:tc>
          <w:tcPr>
            <w:tcW w:w="2551" w:type="dxa"/>
            <w:vAlign w:val="center"/>
          </w:tcPr>
          <w:p>
            <w:pPr>
              <w:pStyle w:val="10"/>
            </w:pPr>
            <w:r>
              <w:t>34.30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2024年，该项目资金用于中央企业军转干部生活困难补助，按规定足额发放。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1.按月发放军队转业干部生活困难补助资金，保障军转干部基本生活。</w:t>
            </w:r>
          </w:p>
          <w:p>
            <w:pPr>
              <w:pStyle w:val="10"/>
            </w:pPr>
            <w:r>
              <w:t>2.落实军转干部生活待遇,为维护一方稳定贡献力量。</w:t>
            </w:r>
          </w:p>
          <w:p>
            <w:pPr>
              <w:pStyle w:val="10"/>
            </w:pPr>
            <w:r>
              <w:t>3.企业军转干部满意度达85%以上。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军转干部数量（人）</w:t>
            </w:r>
          </w:p>
        </w:tc>
        <w:tc>
          <w:tcPr>
            <w:tcW w:w="5386" w:type="dxa"/>
            <w:vAlign w:val="center"/>
          </w:tcPr>
          <w:p>
            <w:pPr>
              <w:pStyle w:val="10"/>
            </w:pPr>
            <w:r>
              <w:t>享受补贴的军队转业干部数量（人）</w:t>
            </w:r>
          </w:p>
        </w:tc>
        <w:tc>
          <w:tcPr>
            <w:tcW w:w="2268" w:type="dxa"/>
            <w:vAlign w:val="center"/>
          </w:tcPr>
          <w:p>
            <w:pPr>
              <w:pStyle w:val="10"/>
            </w:pPr>
            <w:r>
              <w:t>47人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资金拨付及时率（%）</w:t>
            </w:r>
          </w:p>
        </w:tc>
        <w:tc>
          <w:tcPr>
            <w:tcW w:w="5386" w:type="dxa"/>
            <w:vAlign w:val="center"/>
          </w:tcPr>
          <w:p>
            <w:pPr>
              <w:pStyle w:val="10"/>
            </w:pPr>
            <w:r>
              <w:t>生活困难补助拨付及时率</w:t>
            </w:r>
          </w:p>
        </w:tc>
        <w:tc>
          <w:tcPr>
            <w:tcW w:w="2268" w:type="dxa"/>
            <w:vAlign w:val="center"/>
          </w:tcPr>
          <w:p>
            <w:pPr>
              <w:pStyle w:val="10"/>
            </w:pPr>
            <w:r>
              <w:t>100%</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资金使用完成时间</w:t>
            </w:r>
          </w:p>
        </w:tc>
        <w:tc>
          <w:tcPr>
            <w:tcW w:w="5386" w:type="dxa"/>
            <w:vAlign w:val="center"/>
          </w:tcPr>
          <w:p>
            <w:pPr>
              <w:pStyle w:val="10"/>
            </w:pPr>
            <w:r>
              <w:t>资金使用完成时间</w:t>
            </w:r>
          </w:p>
        </w:tc>
        <w:tc>
          <w:tcPr>
            <w:tcW w:w="2268" w:type="dxa"/>
            <w:vAlign w:val="center"/>
          </w:tcPr>
          <w:p>
            <w:pPr>
              <w:pStyle w:val="10"/>
            </w:pPr>
            <w:r>
              <w:t>2024年12月底</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军转干部每人每月平均发放标准</w:t>
            </w:r>
          </w:p>
        </w:tc>
        <w:tc>
          <w:tcPr>
            <w:tcW w:w="2268" w:type="dxa"/>
            <w:vAlign w:val="center"/>
          </w:tcPr>
          <w:p>
            <w:pPr>
              <w:pStyle w:val="10"/>
            </w:pPr>
            <w:r>
              <w:t>≤1666元</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受补助人员生活水平提高率（%）</w:t>
            </w:r>
          </w:p>
        </w:tc>
        <w:tc>
          <w:tcPr>
            <w:tcW w:w="5386" w:type="dxa"/>
            <w:vAlign w:val="center"/>
          </w:tcPr>
          <w:p>
            <w:pPr>
              <w:pStyle w:val="10"/>
            </w:pPr>
            <w:r>
              <w:t>军转干部较领取生活困难补助前生活改善率</w:t>
            </w:r>
          </w:p>
        </w:tc>
        <w:tc>
          <w:tcPr>
            <w:tcW w:w="2268" w:type="dxa"/>
            <w:vAlign w:val="center"/>
          </w:tcPr>
          <w:p>
            <w:pPr>
              <w:pStyle w:val="10"/>
            </w:pPr>
            <w:r>
              <w:t>≥90%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军转干部保障制度</w:t>
            </w:r>
          </w:p>
        </w:tc>
        <w:tc>
          <w:tcPr>
            <w:tcW w:w="5386" w:type="dxa"/>
            <w:vAlign w:val="center"/>
          </w:tcPr>
          <w:p>
            <w:pPr>
              <w:pStyle w:val="10"/>
            </w:pPr>
            <w:r>
              <w:t>军转干部保障制度</w:t>
            </w:r>
          </w:p>
        </w:tc>
        <w:tc>
          <w:tcPr>
            <w:tcW w:w="2268" w:type="dxa"/>
            <w:vAlign w:val="center"/>
          </w:tcPr>
          <w:p>
            <w:pPr>
              <w:pStyle w:val="10"/>
            </w:pPr>
            <w:r>
              <w:t>进一步完善</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军转干部满意度（%）</w:t>
            </w:r>
          </w:p>
        </w:tc>
        <w:tc>
          <w:tcPr>
            <w:tcW w:w="5386" w:type="dxa"/>
            <w:vAlign w:val="center"/>
          </w:tcPr>
          <w:p>
            <w:pPr>
              <w:pStyle w:val="10"/>
            </w:pPr>
            <w:r>
              <w:t>军队转业干部满意度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20、冀财社2023年231号提前下达2024年省级退役安置补助经费（军队移交政府的离退休人员安置）绩效目标表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13052924P00584210718C</w:t>
            </w:r>
          </w:p>
        </w:tc>
        <w:tc>
          <w:tcPr>
            <w:tcW w:w="2835" w:type="dxa"/>
            <w:vAlign w:val="center"/>
          </w:tcPr>
          <w:p>
            <w:pPr>
              <w:pStyle w:val="8"/>
            </w:pPr>
            <w:r>
              <w:t>项目名称</w:t>
            </w:r>
          </w:p>
        </w:tc>
        <w:tc>
          <w:tcPr>
            <w:tcW w:w="6094" w:type="dxa"/>
            <w:gridSpan w:val="3"/>
            <w:vAlign w:val="center"/>
          </w:tcPr>
          <w:p>
            <w:pPr>
              <w:pStyle w:val="10"/>
            </w:pPr>
            <w:r>
              <w:t>冀财社2023年231号提前下达2024年省级退役安置补助经费（军队移交政府的离退休人员安置）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2024年，该项目资金用于1987年以来我县接收并由中央财政负担经费的军队离退干部（含退休士官）和无军籍退休退职职工所需人员经费,以及符合规定的离退休干部以及家属、遗属医疗和生活保障补助经费。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1.保障5名军队离退休干部、10名退休士官和1名军队无军籍退休退职职工退休费按月发放。</w:t>
            </w:r>
          </w:p>
          <w:p>
            <w:pPr>
              <w:pStyle w:val="10"/>
            </w:pPr>
            <w:r>
              <w:t>2.保障4名遗属生活补助的按月发放工作。</w:t>
            </w:r>
          </w:p>
          <w:p>
            <w:pPr>
              <w:pStyle w:val="10"/>
            </w:pPr>
            <w:r>
              <w:t>3.落实离退休干部政治和生活待遇，使服务对象满意度达到90%以上。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军队移交政府离退休人员（人）</w:t>
            </w:r>
          </w:p>
        </w:tc>
        <w:tc>
          <w:tcPr>
            <w:tcW w:w="5386" w:type="dxa"/>
            <w:vAlign w:val="center"/>
          </w:tcPr>
          <w:p>
            <w:pPr>
              <w:pStyle w:val="10"/>
            </w:pPr>
            <w:r>
              <w:t>符合条件的军队移交政府离退休人员人数</w:t>
            </w:r>
          </w:p>
        </w:tc>
        <w:tc>
          <w:tcPr>
            <w:tcW w:w="2268" w:type="dxa"/>
            <w:vAlign w:val="center"/>
          </w:tcPr>
          <w:p>
            <w:pPr>
              <w:pStyle w:val="10"/>
            </w:pPr>
            <w:r>
              <w:t>5人</w:t>
            </w:r>
          </w:p>
        </w:tc>
        <w:tc>
          <w:tcPr>
            <w:tcW w:w="1276" w:type="dxa"/>
            <w:vAlign w:val="center"/>
          </w:tcPr>
          <w:p>
            <w:pPr>
              <w:pStyle w:val="10"/>
            </w:pPr>
            <w:r>
              <w:t>军队移交人数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退休士官人数（人）</w:t>
            </w:r>
          </w:p>
        </w:tc>
        <w:tc>
          <w:tcPr>
            <w:tcW w:w="5386" w:type="dxa"/>
            <w:vAlign w:val="center"/>
          </w:tcPr>
          <w:p>
            <w:pPr>
              <w:pStyle w:val="10"/>
            </w:pPr>
            <w:r>
              <w:t>符合条件的退休士官人数</w:t>
            </w:r>
          </w:p>
        </w:tc>
        <w:tc>
          <w:tcPr>
            <w:tcW w:w="2268" w:type="dxa"/>
            <w:vAlign w:val="center"/>
          </w:tcPr>
          <w:p>
            <w:pPr>
              <w:pStyle w:val="10"/>
            </w:pPr>
            <w:r>
              <w:t>10人</w:t>
            </w:r>
          </w:p>
        </w:tc>
        <w:tc>
          <w:tcPr>
            <w:tcW w:w="1276" w:type="dxa"/>
            <w:vAlign w:val="center"/>
          </w:tcPr>
          <w:p>
            <w:pPr>
              <w:pStyle w:val="10"/>
            </w:pPr>
            <w:r>
              <w:t>军队移交人数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无军籍职工（人）</w:t>
            </w:r>
          </w:p>
        </w:tc>
        <w:tc>
          <w:tcPr>
            <w:tcW w:w="5386" w:type="dxa"/>
            <w:vAlign w:val="center"/>
          </w:tcPr>
          <w:p>
            <w:pPr>
              <w:pStyle w:val="10"/>
            </w:pPr>
            <w:r>
              <w:t>符合条件的无军籍职工人数</w:t>
            </w:r>
          </w:p>
        </w:tc>
        <w:tc>
          <w:tcPr>
            <w:tcW w:w="2268" w:type="dxa"/>
            <w:vAlign w:val="center"/>
          </w:tcPr>
          <w:p>
            <w:pPr>
              <w:pStyle w:val="10"/>
            </w:pPr>
            <w:r>
              <w:t>1人</w:t>
            </w:r>
          </w:p>
        </w:tc>
        <w:tc>
          <w:tcPr>
            <w:tcW w:w="1276" w:type="dxa"/>
            <w:vAlign w:val="center"/>
          </w:tcPr>
          <w:p>
            <w:pPr>
              <w:pStyle w:val="10"/>
            </w:pPr>
            <w:r>
              <w:t>军队移交人数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遗属（人）</w:t>
            </w:r>
          </w:p>
        </w:tc>
        <w:tc>
          <w:tcPr>
            <w:tcW w:w="5386" w:type="dxa"/>
            <w:vAlign w:val="center"/>
          </w:tcPr>
          <w:p>
            <w:pPr>
              <w:pStyle w:val="10"/>
            </w:pPr>
            <w:r>
              <w:t>符合条件的遗属人数</w:t>
            </w:r>
          </w:p>
        </w:tc>
        <w:tc>
          <w:tcPr>
            <w:tcW w:w="2268" w:type="dxa"/>
            <w:vAlign w:val="center"/>
          </w:tcPr>
          <w:p>
            <w:pPr>
              <w:pStyle w:val="10"/>
            </w:pPr>
            <w:r>
              <w:t>4人</w:t>
            </w:r>
          </w:p>
        </w:tc>
        <w:tc>
          <w:tcPr>
            <w:tcW w:w="1276" w:type="dxa"/>
            <w:vAlign w:val="center"/>
          </w:tcPr>
          <w:p>
            <w:pPr>
              <w:pStyle w:val="10"/>
            </w:pPr>
            <w:r>
              <w:t>军队移交人数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军队移交政府离退休人员每人每月发放标准</w:t>
            </w:r>
          </w:p>
        </w:tc>
        <w:tc>
          <w:tcPr>
            <w:tcW w:w="2268" w:type="dxa"/>
            <w:vAlign w:val="center"/>
          </w:tcPr>
          <w:p>
            <w:pPr>
              <w:pStyle w:val="10"/>
            </w:pPr>
            <w:r>
              <w:t>≤13733元</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退休士官人数每人每月发放标准</w:t>
            </w:r>
          </w:p>
        </w:tc>
        <w:tc>
          <w:tcPr>
            <w:tcW w:w="2268" w:type="dxa"/>
            <w:vAlign w:val="center"/>
          </w:tcPr>
          <w:p>
            <w:pPr>
              <w:pStyle w:val="10"/>
            </w:pPr>
            <w:r>
              <w:t>≤9233元</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无军籍职每人每月发放标准</w:t>
            </w:r>
          </w:p>
        </w:tc>
        <w:tc>
          <w:tcPr>
            <w:tcW w:w="2268" w:type="dxa"/>
            <w:vAlign w:val="center"/>
          </w:tcPr>
          <w:p>
            <w:pPr>
              <w:pStyle w:val="10"/>
            </w:pPr>
            <w:r>
              <w:t>≥4599元</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遗属每人每月发放标准</w:t>
            </w:r>
          </w:p>
        </w:tc>
        <w:tc>
          <w:tcPr>
            <w:tcW w:w="2268" w:type="dxa"/>
            <w:vAlign w:val="center"/>
          </w:tcPr>
          <w:p>
            <w:pPr>
              <w:pStyle w:val="10"/>
            </w:pPr>
            <w:r>
              <w:t>≤3136元</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军休人员生活提高率</w:t>
            </w:r>
          </w:p>
        </w:tc>
        <w:tc>
          <w:tcPr>
            <w:tcW w:w="5386" w:type="dxa"/>
            <w:vAlign w:val="center"/>
          </w:tcPr>
          <w:p>
            <w:pPr>
              <w:pStyle w:val="10"/>
            </w:pPr>
            <w:r>
              <w:t>军休人员较资金发放前生活提高率（%）</w:t>
            </w:r>
          </w:p>
        </w:tc>
        <w:tc>
          <w:tcPr>
            <w:tcW w:w="2268" w:type="dxa"/>
            <w:vAlign w:val="center"/>
          </w:tcPr>
          <w:p>
            <w:pPr>
              <w:pStyle w:val="10"/>
            </w:pPr>
            <w:r>
              <w:t>≥90%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军队移交政府的离退休人员保障制度</w:t>
            </w:r>
          </w:p>
        </w:tc>
        <w:tc>
          <w:tcPr>
            <w:tcW w:w="5386" w:type="dxa"/>
            <w:vAlign w:val="center"/>
          </w:tcPr>
          <w:p>
            <w:pPr>
              <w:pStyle w:val="10"/>
            </w:pPr>
            <w:r>
              <w:t>军队移交政府的离退休人员保障制度</w:t>
            </w:r>
          </w:p>
        </w:tc>
        <w:tc>
          <w:tcPr>
            <w:tcW w:w="2268" w:type="dxa"/>
            <w:vAlign w:val="center"/>
          </w:tcPr>
          <w:p>
            <w:pPr>
              <w:pStyle w:val="10"/>
            </w:pPr>
            <w:r>
              <w:t>进一步完善</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军队移交政府人员满意度</w:t>
            </w:r>
          </w:p>
        </w:tc>
        <w:tc>
          <w:tcPr>
            <w:tcW w:w="5386" w:type="dxa"/>
            <w:vAlign w:val="center"/>
          </w:tcPr>
          <w:p>
            <w:pPr>
              <w:pStyle w:val="10"/>
            </w:pPr>
            <w:r>
              <w:t>军队移交政府人员对资金发放工作的满意度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21、冀财社2023年231号提前下达2024年省级退役安置补助经费（退役士兵安置）绩效目标表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13052924P00584210624G</w:t>
            </w:r>
          </w:p>
        </w:tc>
        <w:tc>
          <w:tcPr>
            <w:tcW w:w="2835" w:type="dxa"/>
            <w:vAlign w:val="center"/>
          </w:tcPr>
          <w:p>
            <w:pPr>
              <w:pStyle w:val="8"/>
            </w:pPr>
            <w:r>
              <w:t>项目名称</w:t>
            </w:r>
          </w:p>
        </w:tc>
        <w:tc>
          <w:tcPr>
            <w:tcW w:w="6094" w:type="dxa"/>
            <w:gridSpan w:val="3"/>
            <w:vAlign w:val="center"/>
          </w:tcPr>
          <w:p>
            <w:pPr>
              <w:pStyle w:val="10"/>
            </w:pPr>
            <w:r>
              <w:t>冀财社2023年231号提前下达2024年省级退役安置补助经费（退役士兵安置）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152.00</w:t>
            </w:r>
          </w:p>
        </w:tc>
        <w:tc>
          <w:tcPr>
            <w:tcW w:w="2835" w:type="dxa"/>
            <w:vAlign w:val="center"/>
          </w:tcPr>
          <w:p>
            <w:pPr>
              <w:pStyle w:val="8"/>
            </w:pPr>
            <w:r>
              <w:t>其中：财政    资金</w:t>
            </w:r>
          </w:p>
        </w:tc>
        <w:tc>
          <w:tcPr>
            <w:tcW w:w="2551" w:type="dxa"/>
            <w:vAlign w:val="center"/>
          </w:tcPr>
          <w:p>
            <w:pPr>
              <w:pStyle w:val="10"/>
            </w:pPr>
            <w:r>
              <w:t>152.00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2024年，该项目资金用于自主就业退役士兵自主就业金的发放。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1.进一步深化退役士兵安置工作改革，按时足额发放退役士兵自主就业金一次性经济补助。</w:t>
            </w:r>
          </w:p>
          <w:p>
            <w:pPr>
              <w:pStyle w:val="10"/>
            </w:pPr>
            <w:r>
              <w:t>2.保障广大退役人员基本的经济补助的得到实现。</w:t>
            </w:r>
          </w:p>
          <w:p>
            <w:pPr>
              <w:pStyle w:val="10"/>
            </w:pPr>
            <w:r>
              <w:t>3.维护一方稳定贡献力量，使退役士兵满意率达90%以上。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补助自主就业士兵人数（人）</w:t>
            </w:r>
          </w:p>
        </w:tc>
        <w:tc>
          <w:tcPr>
            <w:tcW w:w="5386" w:type="dxa"/>
            <w:vAlign w:val="center"/>
          </w:tcPr>
          <w:p>
            <w:pPr>
              <w:pStyle w:val="10"/>
            </w:pPr>
            <w:r>
              <w:t>享受补助的退役士兵人数</w:t>
            </w:r>
          </w:p>
        </w:tc>
        <w:tc>
          <w:tcPr>
            <w:tcW w:w="2268" w:type="dxa"/>
            <w:vAlign w:val="center"/>
          </w:tcPr>
          <w:p>
            <w:pPr>
              <w:pStyle w:val="10"/>
            </w:pPr>
            <w:r>
              <w:t>100人</w:t>
            </w:r>
          </w:p>
        </w:tc>
        <w:tc>
          <w:tcPr>
            <w:tcW w:w="1276" w:type="dxa"/>
            <w:vAlign w:val="center"/>
          </w:tcPr>
          <w:p>
            <w:pPr>
              <w:pStyle w:val="10"/>
            </w:pPr>
            <w:r>
              <w:t>当年退伍接收人数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自主就业金发放标准</w:t>
            </w:r>
          </w:p>
        </w:tc>
        <w:tc>
          <w:tcPr>
            <w:tcW w:w="5386" w:type="dxa"/>
            <w:vAlign w:val="center"/>
          </w:tcPr>
          <w:p>
            <w:pPr>
              <w:pStyle w:val="10"/>
            </w:pPr>
            <w:r>
              <w:t>自主就业金每人发放标准</w:t>
            </w:r>
          </w:p>
        </w:tc>
        <w:tc>
          <w:tcPr>
            <w:tcW w:w="2268" w:type="dxa"/>
            <w:vAlign w:val="center"/>
          </w:tcPr>
          <w:p>
            <w:pPr>
              <w:pStyle w:val="10"/>
            </w:pPr>
            <w:r>
              <w:t>≤25695元</w:t>
            </w:r>
          </w:p>
        </w:tc>
        <w:tc>
          <w:tcPr>
            <w:tcW w:w="1276" w:type="dxa"/>
            <w:vAlign w:val="center"/>
          </w:tcPr>
          <w:p>
            <w:pPr>
              <w:pStyle w:val="10"/>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退役士兵保障制度</w:t>
            </w:r>
          </w:p>
        </w:tc>
        <w:tc>
          <w:tcPr>
            <w:tcW w:w="5386" w:type="dxa"/>
            <w:vAlign w:val="center"/>
          </w:tcPr>
          <w:p>
            <w:pPr>
              <w:pStyle w:val="10"/>
            </w:pPr>
            <w:r>
              <w:t>退役士兵保障制度</w:t>
            </w:r>
          </w:p>
        </w:tc>
        <w:tc>
          <w:tcPr>
            <w:tcW w:w="2268" w:type="dxa"/>
            <w:vAlign w:val="center"/>
          </w:tcPr>
          <w:p>
            <w:pPr>
              <w:pStyle w:val="10"/>
            </w:pPr>
            <w:r>
              <w:t>进一步完善</w:t>
            </w:r>
          </w:p>
        </w:tc>
        <w:tc>
          <w:tcPr>
            <w:tcW w:w="1276" w:type="dxa"/>
            <w:vAlign w:val="center"/>
          </w:tcPr>
          <w:p>
            <w:pPr>
              <w:pStyle w:val="10"/>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领取补助人员生活情况提高率（%）</w:t>
            </w:r>
          </w:p>
        </w:tc>
        <w:tc>
          <w:tcPr>
            <w:tcW w:w="5386" w:type="dxa"/>
            <w:vAlign w:val="center"/>
          </w:tcPr>
          <w:p>
            <w:pPr>
              <w:pStyle w:val="10"/>
            </w:pPr>
            <w:r>
              <w:t>退役军人较领取自主就业金前生活改善率</w:t>
            </w:r>
          </w:p>
        </w:tc>
        <w:tc>
          <w:tcPr>
            <w:tcW w:w="2268" w:type="dxa"/>
            <w:vAlign w:val="center"/>
          </w:tcPr>
          <w:p>
            <w:pPr>
              <w:pStyle w:val="10"/>
            </w:pPr>
            <w:r>
              <w:t>≥90%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5386" w:type="dxa"/>
            <w:vAlign w:val="center"/>
          </w:tcPr>
          <w:p>
            <w:pPr>
              <w:pStyle w:val="10"/>
            </w:pPr>
            <w:r>
              <w:t>领取自主就业金退役士兵满意度（%）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22、冀财社2023年231号提前下达2024年省级退役安置补助经费（退役士兵管理教育）绩效目标表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13052924P005842107190</w:t>
            </w:r>
          </w:p>
        </w:tc>
        <w:tc>
          <w:tcPr>
            <w:tcW w:w="2835" w:type="dxa"/>
            <w:vAlign w:val="center"/>
          </w:tcPr>
          <w:p>
            <w:pPr>
              <w:pStyle w:val="8"/>
            </w:pPr>
            <w:r>
              <w:t>项目名称</w:t>
            </w:r>
          </w:p>
        </w:tc>
        <w:tc>
          <w:tcPr>
            <w:tcW w:w="6094" w:type="dxa"/>
            <w:gridSpan w:val="3"/>
            <w:vAlign w:val="center"/>
          </w:tcPr>
          <w:p>
            <w:pPr>
              <w:pStyle w:val="10"/>
            </w:pPr>
            <w:r>
              <w:t>冀财社2023年231号提前下达2024年省级退役安置补助经费（退役士兵管理教育）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17.09</w:t>
            </w:r>
          </w:p>
        </w:tc>
        <w:tc>
          <w:tcPr>
            <w:tcW w:w="2835" w:type="dxa"/>
            <w:vAlign w:val="center"/>
          </w:tcPr>
          <w:p>
            <w:pPr>
              <w:pStyle w:val="8"/>
            </w:pPr>
            <w:r>
              <w:t>其中：财政    资金</w:t>
            </w:r>
          </w:p>
        </w:tc>
        <w:tc>
          <w:tcPr>
            <w:tcW w:w="2551" w:type="dxa"/>
            <w:vAlign w:val="center"/>
          </w:tcPr>
          <w:p>
            <w:pPr>
              <w:pStyle w:val="10"/>
            </w:pPr>
            <w:r>
              <w:t>17.09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2024年，该项目资金用于自主就业退役士兵的职业教育和技能培训补助，保障广大退役士兵参与社会竞争能力，维护一方稳定贡献力量。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1.通过培训进一步提升退役士兵社会适应能力和就业创业技能。</w:t>
            </w:r>
          </w:p>
          <w:p>
            <w:pPr>
              <w:pStyle w:val="10"/>
            </w:pPr>
            <w:r>
              <w:t>2.帮助退役士兵提升综合能力和竞争力，实现高质量就业。</w:t>
            </w:r>
          </w:p>
          <w:p>
            <w:pPr>
              <w:pStyle w:val="10"/>
            </w:pPr>
            <w:r>
              <w:t>3.退役士兵满意度达到95%以上。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参加职业技能培训人数（人）</w:t>
            </w:r>
          </w:p>
        </w:tc>
        <w:tc>
          <w:tcPr>
            <w:tcW w:w="5386" w:type="dxa"/>
            <w:vAlign w:val="center"/>
          </w:tcPr>
          <w:p>
            <w:pPr>
              <w:pStyle w:val="10"/>
            </w:pPr>
            <w:r>
              <w:t>退役士兵参加职业技能培训人数</w:t>
            </w:r>
          </w:p>
        </w:tc>
        <w:tc>
          <w:tcPr>
            <w:tcW w:w="2268" w:type="dxa"/>
            <w:vAlign w:val="center"/>
          </w:tcPr>
          <w:p>
            <w:pPr>
              <w:pStyle w:val="10"/>
            </w:pPr>
            <w:r>
              <w:t>45人</w:t>
            </w:r>
          </w:p>
        </w:tc>
        <w:tc>
          <w:tcPr>
            <w:tcW w:w="1276" w:type="dxa"/>
            <w:vAlign w:val="center"/>
          </w:tcPr>
          <w:p>
            <w:pPr>
              <w:pStyle w:val="10"/>
            </w:pPr>
            <w:r>
              <w:t>接收退役士兵人数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职业技能培训合格率（%）</w:t>
            </w:r>
          </w:p>
        </w:tc>
        <w:tc>
          <w:tcPr>
            <w:tcW w:w="5386" w:type="dxa"/>
            <w:vAlign w:val="center"/>
          </w:tcPr>
          <w:p>
            <w:pPr>
              <w:pStyle w:val="10"/>
            </w:pPr>
            <w:r>
              <w:t>退役士兵职业技能培训合格率</w:t>
            </w:r>
          </w:p>
        </w:tc>
        <w:tc>
          <w:tcPr>
            <w:tcW w:w="2268" w:type="dxa"/>
            <w:vAlign w:val="center"/>
          </w:tcPr>
          <w:p>
            <w:pPr>
              <w:pStyle w:val="10"/>
            </w:pPr>
            <w:r>
              <w:t>100%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职业技能培训完成时间</w:t>
            </w:r>
          </w:p>
        </w:tc>
        <w:tc>
          <w:tcPr>
            <w:tcW w:w="5386" w:type="dxa"/>
            <w:vAlign w:val="center"/>
          </w:tcPr>
          <w:p>
            <w:pPr>
              <w:pStyle w:val="10"/>
            </w:pPr>
            <w:r>
              <w:t>职业技能培训完成时间</w:t>
            </w:r>
          </w:p>
        </w:tc>
        <w:tc>
          <w:tcPr>
            <w:tcW w:w="2268" w:type="dxa"/>
            <w:vAlign w:val="center"/>
          </w:tcPr>
          <w:p>
            <w:pPr>
              <w:pStyle w:val="10"/>
            </w:pPr>
            <w:r>
              <w:t>2024年12月底</w:t>
            </w:r>
          </w:p>
        </w:tc>
        <w:tc>
          <w:tcPr>
            <w:tcW w:w="1276" w:type="dxa"/>
            <w:vAlign w:val="center"/>
          </w:tcPr>
          <w:p>
            <w:pPr>
              <w:pStyle w:val="10"/>
            </w:pPr>
            <w:r>
              <w:t>接收退役士兵时间及培训计划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职业技能培训标准</w:t>
            </w:r>
          </w:p>
        </w:tc>
        <w:tc>
          <w:tcPr>
            <w:tcW w:w="5386" w:type="dxa"/>
            <w:vAlign w:val="center"/>
          </w:tcPr>
          <w:p>
            <w:pPr>
              <w:pStyle w:val="10"/>
            </w:pPr>
            <w:r>
              <w:t>退役士兵职业技能培训每人标准</w:t>
            </w:r>
          </w:p>
        </w:tc>
        <w:tc>
          <w:tcPr>
            <w:tcW w:w="2268" w:type="dxa"/>
            <w:vAlign w:val="center"/>
          </w:tcPr>
          <w:p>
            <w:pPr>
              <w:pStyle w:val="10"/>
            </w:pPr>
            <w:r>
              <w:t>4400元</w:t>
            </w:r>
          </w:p>
        </w:tc>
        <w:tc>
          <w:tcPr>
            <w:tcW w:w="1276" w:type="dxa"/>
            <w:vAlign w:val="center"/>
          </w:tcPr>
          <w:p>
            <w:pPr>
              <w:pStyle w:val="10"/>
            </w:pPr>
            <w:r>
              <w:t>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就业提高率（%）</w:t>
            </w:r>
          </w:p>
        </w:tc>
        <w:tc>
          <w:tcPr>
            <w:tcW w:w="5386" w:type="dxa"/>
            <w:vAlign w:val="center"/>
          </w:tcPr>
          <w:p>
            <w:pPr>
              <w:pStyle w:val="10"/>
            </w:pPr>
            <w:r>
              <w:t>退役军人较技能培训前就业提高率</w:t>
            </w:r>
          </w:p>
        </w:tc>
        <w:tc>
          <w:tcPr>
            <w:tcW w:w="2268" w:type="dxa"/>
            <w:vAlign w:val="center"/>
          </w:tcPr>
          <w:p>
            <w:pPr>
              <w:pStyle w:val="10"/>
            </w:pPr>
            <w:r>
              <w:t>≥95%</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退役士兵保障制度</w:t>
            </w:r>
          </w:p>
        </w:tc>
        <w:tc>
          <w:tcPr>
            <w:tcW w:w="5386" w:type="dxa"/>
            <w:vAlign w:val="center"/>
          </w:tcPr>
          <w:p>
            <w:pPr>
              <w:pStyle w:val="10"/>
            </w:pPr>
            <w:r>
              <w:t>退役士兵保障制度</w:t>
            </w:r>
          </w:p>
        </w:tc>
        <w:tc>
          <w:tcPr>
            <w:tcW w:w="2268" w:type="dxa"/>
            <w:vAlign w:val="center"/>
          </w:tcPr>
          <w:p>
            <w:pPr>
              <w:pStyle w:val="10"/>
            </w:pPr>
            <w:r>
              <w:t>进一步完善</w:t>
            </w:r>
          </w:p>
        </w:tc>
        <w:tc>
          <w:tcPr>
            <w:tcW w:w="1276" w:type="dxa"/>
            <w:vAlign w:val="center"/>
          </w:tcPr>
          <w:p>
            <w:pPr>
              <w:pStyle w:val="10"/>
            </w:pPr>
            <w:r>
              <w:t>《退役士兵安置条例》的安置政策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5386" w:type="dxa"/>
            <w:vAlign w:val="center"/>
          </w:tcPr>
          <w:p>
            <w:pPr>
              <w:pStyle w:val="10"/>
            </w:pPr>
            <w:r>
              <w:t>参加培训退役士兵满意度（%）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23、冀财社2023年234号提前下达2024年省级财政优抚对象补助经费（其他优抚支出）绩效目标表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13052924P00584210633Q</w:t>
            </w:r>
          </w:p>
        </w:tc>
        <w:tc>
          <w:tcPr>
            <w:tcW w:w="2835" w:type="dxa"/>
            <w:vAlign w:val="center"/>
          </w:tcPr>
          <w:p>
            <w:pPr>
              <w:pStyle w:val="8"/>
            </w:pPr>
            <w:r>
              <w:t>项目名称</w:t>
            </w:r>
          </w:p>
        </w:tc>
        <w:tc>
          <w:tcPr>
            <w:tcW w:w="6094" w:type="dxa"/>
            <w:gridSpan w:val="3"/>
            <w:vAlign w:val="center"/>
          </w:tcPr>
          <w:p>
            <w:pPr>
              <w:pStyle w:val="10"/>
            </w:pPr>
            <w:r>
              <w:t>冀财社2023年234号提前下达2024年省级财政优抚对象补助经费（其他优抚支出）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1.70</w:t>
            </w:r>
          </w:p>
        </w:tc>
        <w:tc>
          <w:tcPr>
            <w:tcW w:w="2835" w:type="dxa"/>
            <w:vAlign w:val="center"/>
          </w:tcPr>
          <w:p>
            <w:pPr>
              <w:pStyle w:val="8"/>
            </w:pPr>
            <w:r>
              <w:t>其中：财政    资金</w:t>
            </w:r>
          </w:p>
        </w:tc>
        <w:tc>
          <w:tcPr>
            <w:tcW w:w="2551" w:type="dxa"/>
            <w:vAlign w:val="center"/>
          </w:tcPr>
          <w:p>
            <w:pPr>
              <w:pStyle w:val="10"/>
            </w:pPr>
            <w:r>
              <w:t>1.70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2024年，该项目在资金用于</w:t>
            </w:r>
            <w:r>
              <w:rPr>
                <w:rFonts w:hint="eastAsia"/>
                <w:lang w:eastAsia="zh-CN"/>
              </w:rPr>
              <w:t>新中国成立前</w:t>
            </w:r>
            <w:r>
              <w:t>老党员生活补助的按月发放。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1.按月为</w:t>
            </w:r>
            <w:r>
              <w:rPr>
                <w:rFonts w:hint="eastAsia"/>
                <w:lang w:eastAsia="zh-CN"/>
              </w:rPr>
              <w:t>新中国成立前</w:t>
            </w:r>
            <w:r>
              <w:t>入党老党员发放生活补助。</w:t>
            </w:r>
          </w:p>
          <w:p>
            <w:pPr>
              <w:pStyle w:val="10"/>
            </w:pPr>
            <w:r>
              <w:t>2.</w:t>
            </w:r>
            <w:r>
              <w:rPr>
                <w:rFonts w:hint="eastAsia"/>
                <w:lang w:eastAsia="zh-CN"/>
              </w:rPr>
              <w:t>新中国成立前</w:t>
            </w:r>
            <w:r>
              <w:t>入党老党员生活得到明显改善。</w:t>
            </w:r>
          </w:p>
          <w:p>
            <w:pPr>
              <w:pStyle w:val="10"/>
            </w:pPr>
            <w:r>
              <w:t>3.</w:t>
            </w:r>
            <w:r>
              <w:rPr>
                <w:rFonts w:hint="eastAsia"/>
                <w:lang w:eastAsia="zh-CN"/>
              </w:rPr>
              <w:t>新中国成立前</w:t>
            </w:r>
            <w:r>
              <w:t>入党老党员满意度达到90%以上。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eastAsia="zh-CN"/>
              </w:rPr>
              <w:t>新中国成立前</w:t>
            </w:r>
            <w:r>
              <w:t>入党老党员人数(人)</w:t>
            </w:r>
          </w:p>
        </w:tc>
        <w:tc>
          <w:tcPr>
            <w:tcW w:w="5386" w:type="dxa"/>
            <w:vAlign w:val="center"/>
          </w:tcPr>
          <w:p>
            <w:pPr>
              <w:pStyle w:val="10"/>
            </w:pPr>
            <w:r>
              <w:t>1937年7月7日至1945年9月2日入党人数</w:t>
            </w:r>
          </w:p>
        </w:tc>
        <w:tc>
          <w:tcPr>
            <w:tcW w:w="2268" w:type="dxa"/>
            <w:vAlign w:val="center"/>
          </w:tcPr>
          <w:p>
            <w:pPr>
              <w:pStyle w:val="10"/>
            </w:pPr>
            <w:r>
              <w:t>1人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rPr>
                <w:rFonts w:hint="eastAsia"/>
                <w:lang w:eastAsia="zh-CN"/>
              </w:rPr>
              <w:t>新中国成立前</w:t>
            </w:r>
            <w:r>
              <w:t>入党老党员人数(人)</w:t>
            </w:r>
          </w:p>
        </w:tc>
        <w:tc>
          <w:tcPr>
            <w:tcW w:w="5386" w:type="dxa"/>
            <w:vAlign w:val="center"/>
          </w:tcPr>
          <w:p>
            <w:pPr>
              <w:pStyle w:val="10"/>
            </w:pPr>
            <w:r>
              <w:t>1945年9月3日至1949年9月30日入党人数</w:t>
            </w:r>
          </w:p>
        </w:tc>
        <w:tc>
          <w:tcPr>
            <w:tcW w:w="2268" w:type="dxa"/>
            <w:vAlign w:val="center"/>
          </w:tcPr>
          <w:p>
            <w:pPr>
              <w:pStyle w:val="10"/>
            </w:pPr>
            <w:r>
              <w:t>3人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补助资金发放标准（元）</w:t>
            </w:r>
          </w:p>
        </w:tc>
        <w:tc>
          <w:tcPr>
            <w:tcW w:w="5386" w:type="dxa"/>
            <w:vAlign w:val="center"/>
          </w:tcPr>
          <w:p>
            <w:pPr>
              <w:pStyle w:val="10"/>
            </w:pPr>
            <w:r>
              <w:t>1937年7月7日至1945年9月2日入党每人每年发放标准</w:t>
            </w:r>
          </w:p>
        </w:tc>
        <w:tc>
          <w:tcPr>
            <w:tcW w:w="2268" w:type="dxa"/>
            <w:vAlign w:val="center"/>
          </w:tcPr>
          <w:p>
            <w:pPr>
              <w:pStyle w:val="10"/>
            </w:pPr>
            <w:r>
              <w:t>≤11300元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补助资金发放标准（元）</w:t>
            </w:r>
          </w:p>
        </w:tc>
        <w:tc>
          <w:tcPr>
            <w:tcW w:w="5386" w:type="dxa"/>
            <w:vAlign w:val="center"/>
          </w:tcPr>
          <w:p>
            <w:pPr>
              <w:pStyle w:val="10"/>
            </w:pPr>
            <w:r>
              <w:t>1945年9月3日至1949年9月30日入党每人每年发放标准</w:t>
            </w:r>
          </w:p>
        </w:tc>
        <w:tc>
          <w:tcPr>
            <w:tcW w:w="2268" w:type="dxa"/>
            <w:vAlign w:val="center"/>
          </w:tcPr>
          <w:p>
            <w:pPr>
              <w:pStyle w:val="10"/>
            </w:pPr>
            <w:r>
              <w:t>≤10210元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rPr>
                <w:rFonts w:hint="eastAsia"/>
                <w:lang w:eastAsia="zh-CN"/>
              </w:rPr>
              <w:t>新中国成立前</w:t>
            </w:r>
            <w:r>
              <w:t>入党老党员较领取抚恤金前生活改善率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rPr>
                <w:rFonts w:hint="eastAsia"/>
                <w:lang w:eastAsia="zh-CN"/>
              </w:rPr>
              <w:t>新中国成立前</w:t>
            </w:r>
            <w:r>
              <w:t>入党老党员保障制度</w:t>
            </w:r>
          </w:p>
        </w:tc>
        <w:tc>
          <w:tcPr>
            <w:tcW w:w="5386" w:type="dxa"/>
            <w:vAlign w:val="center"/>
          </w:tcPr>
          <w:p>
            <w:pPr>
              <w:pStyle w:val="10"/>
            </w:pPr>
            <w:r>
              <w:rPr>
                <w:rFonts w:hint="eastAsia"/>
                <w:lang w:eastAsia="zh-CN"/>
              </w:rPr>
              <w:t>新中国成立前</w:t>
            </w:r>
            <w:r>
              <w:t>入党老党员优待保障制度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rPr>
                <w:rFonts w:hint="eastAsia"/>
                <w:lang w:eastAsia="zh-CN"/>
              </w:rPr>
              <w:t>新中国成立前</w:t>
            </w:r>
            <w:r>
              <w:t>入党老党员满意度（%）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24、冀财社2023年234号提前下达2024年省级财政优抚对象补助经费（伤残抚恤）绩效目标表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13052924P00584210629J</w:t>
            </w:r>
          </w:p>
        </w:tc>
        <w:tc>
          <w:tcPr>
            <w:tcW w:w="2835" w:type="dxa"/>
            <w:vAlign w:val="center"/>
          </w:tcPr>
          <w:p>
            <w:pPr>
              <w:pStyle w:val="8"/>
            </w:pPr>
            <w:r>
              <w:t>项目名称</w:t>
            </w:r>
          </w:p>
        </w:tc>
        <w:tc>
          <w:tcPr>
            <w:tcW w:w="6094" w:type="dxa"/>
            <w:gridSpan w:val="3"/>
            <w:vAlign w:val="center"/>
          </w:tcPr>
          <w:p>
            <w:pPr>
              <w:pStyle w:val="10"/>
            </w:pPr>
            <w:r>
              <w:t>冀财社2023年234号提前下达2024年省级财政优抚对象补助经费（伤残抚恤）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2024年，该项目资金用于伤残人员抚恤金的按月发放。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1.按月足额发放205名伤残人员抚恤金。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伤残人员人数(人)</w:t>
            </w:r>
          </w:p>
        </w:tc>
        <w:tc>
          <w:tcPr>
            <w:tcW w:w="5386" w:type="dxa"/>
            <w:vAlign w:val="center"/>
          </w:tcPr>
          <w:p>
            <w:pPr>
              <w:pStyle w:val="10"/>
            </w:pPr>
            <w:r>
              <w:t>一至十级伤残人数</w:t>
            </w:r>
          </w:p>
        </w:tc>
        <w:tc>
          <w:tcPr>
            <w:tcW w:w="2268" w:type="dxa"/>
            <w:vAlign w:val="center"/>
          </w:tcPr>
          <w:p>
            <w:pPr>
              <w:pStyle w:val="10"/>
            </w:pPr>
            <w:r>
              <w:t>205人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伤残人员人均发放标准（元）</w:t>
            </w:r>
          </w:p>
        </w:tc>
        <w:tc>
          <w:tcPr>
            <w:tcW w:w="5386" w:type="dxa"/>
            <w:vAlign w:val="center"/>
          </w:tcPr>
          <w:p>
            <w:pPr>
              <w:pStyle w:val="10"/>
            </w:pPr>
            <w:r>
              <w:t>一至十级伤残每人每年平均发放标准</w:t>
            </w:r>
          </w:p>
        </w:tc>
        <w:tc>
          <w:tcPr>
            <w:tcW w:w="2268" w:type="dxa"/>
            <w:vAlign w:val="center"/>
          </w:tcPr>
          <w:p>
            <w:pPr>
              <w:pStyle w:val="10"/>
            </w:pPr>
            <w:r>
              <w:t>≤54969元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受补助人员满意度</w:t>
            </w:r>
          </w:p>
        </w:tc>
        <w:tc>
          <w:tcPr>
            <w:tcW w:w="5386" w:type="dxa"/>
            <w:vAlign w:val="center"/>
          </w:tcPr>
          <w:p>
            <w:pPr>
              <w:pStyle w:val="10"/>
            </w:pPr>
            <w:r>
              <w:t>享受补助优抚对象满意度（%）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25、冀财社2023年234号提前下达2024年省级财政优抚对象补助经费（死亡抚恤）绩效目标表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13052924P00584210626P</w:t>
            </w:r>
          </w:p>
        </w:tc>
        <w:tc>
          <w:tcPr>
            <w:tcW w:w="2835" w:type="dxa"/>
            <w:vAlign w:val="center"/>
          </w:tcPr>
          <w:p>
            <w:pPr>
              <w:pStyle w:val="8"/>
            </w:pPr>
            <w:r>
              <w:t>项目名称</w:t>
            </w:r>
          </w:p>
        </w:tc>
        <w:tc>
          <w:tcPr>
            <w:tcW w:w="6094" w:type="dxa"/>
            <w:gridSpan w:val="3"/>
            <w:vAlign w:val="center"/>
          </w:tcPr>
          <w:p>
            <w:pPr>
              <w:pStyle w:val="10"/>
            </w:pPr>
            <w:r>
              <w:t>冀财社2023年234号提前下达2024年省级财政优抚对象补助经费（死亡抚恤）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2024年，该项目资金用于三属人员死亡抚恤的按月放。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1.按月发放41名优抚对象生活补助资金。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享受定期生活补助优抚对象数量</w:t>
            </w:r>
          </w:p>
        </w:tc>
        <w:tc>
          <w:tcPr>
            <w:tcW w:w="2268" w:type="dxa"/>
            <w:vAlign w:val="center"/>
          </w:tcPr>
          <w:p>
            <w:pPr>
              <w:pStyle w:val="10"/>
            </w:pPr>
            <w:r>
              <w:t>41人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优抚对象人均发放标准（元）</w:t>
            </w:r>
          </w:p>
        </w:tc>
        <w:tc>
          <w:tcPr>
            <w:tcW w:w="5386" w:type="dxa"/>
            <w:vAlign w:val="center"/>
          </w:tcPr>
          <w:p>
            <w:pPr>
              <w:pStyle w:val="10"/>
            </w:pPr>
            <w:r>
              <w:t>享受定期生活补助优抚对象每人每年平均发放标准</w:t>
            </w:r>
          </w:p>
        </w:tc>
        <w:tc>
          <w:tcPr>
            <w:tcW w:w="2268" w:type="dxa"/>
            <w:vAlign w:val="center"/>
          </w:tcPr>
          <w:p>
            <w:pPr>
              <w:pStyle w:val="10"/>
            </w:pPr>
            <w:r>
              <w:t>≤32130元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受补助人员满意度满意度</w:t>
            </w:r>
          </w:p>
        </w:tc>
        <w:tc>
          <w:tcPr>
            <w:tcW w:w="5386" w:type="dxa"/>
            <w:vAlign w:val="center"/>
          </w:tcPr>
          <w:p>
            <w:pPr>
              <w:pStyle w:val="10"/>
            </w:pPr>
            <w:r>
              <w:t>享受补助优抚对象满意度（%）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26、冀财社2023年234号提前下达2024年省级财政优抚对象补助经费（义务兵优待金）绩效目标表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13052924P00584210658J</w:t>
            </w:r>
          </w:p>
        </w:tc>
        <w:tc>
          <w:tcPr>
            <w:tcW w:w="2835" w:type="dxa"/>
            <w:vAlign w:val="center"/>
          </w:tcPr>
          <w:p>
            <w:pPr>
              <w:pStyle w:val="8"/>
            </w:pPr>
            <w:r>
              <w:t>项目名称</w:t>
            </w:r>
          </w:p>
        </w:tc>
        <w:tc>
          <w:tcPr>
            <w:tcW w:w="6094" w:type="dxa"/>
            <w:gridSpan w:val="3"/>
            <w:vAlign w:val="center"/>
          </w:tcPr>
          <w:p>
            <w:pPr>
              <w:pStyle w:val="10"/>
            </w:pPr>
            <w:r>
              <w:t>冀财社2023年234号提前下达2024年省级财政优抚对象补助经费（义务兵优待金）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231.00</w:t>
            </w:r>
          </w:p>
        </w:tc>
        <w:tc>
          <w:tcPr>
            <w:tcW w:w="2835" w:type="dxa"/>
            <w:vAlign w:val="center"/>
          </w:tcPr>
          <w:p>
            <w:pPr>
              <w:pStyle w:val="8"/>
            </w:pPr>
            <w:r>
              <w:t>其中：财政    资金</w:t>
            </w:r>
          </w:p>
        </w:tc>
        <w:tc>
          <w:tcPr>
            <w:tcW w:w="2551" w:type="dxa"/>
            <w:vAlign w:val="center"/>
          </w:tcPr>
          <w:p>
            <w:pPr>
              <w:pStyle w:val="10"/>
            </w:pPr>
            <w:r>
              <w:t>231.00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2024年该项目资金用于发放义务兵家庭优待金。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1.八一和元旦前一次性足额发放义务兵家庭优待金。</w:t>
            </w:r>
          </w:p>
          <w:p>
            <w:pPr>
              <w:pStyle w:val="10"/>
            </w:pPr>
            <w:r>
              <w:t>2.提高优抚对象家庭的生活水平，落实好义务兵家庭优待问题。</w:t>
            </w:r>
          </w:p>
          <w:p>
            <w:pPr>
              <w:pStyle w:val="10"/>
            </w:pPr>
            <w:r>
              <w:t>3.优抚对象满意率达90%以上。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享受义务兵优待金户数（户）</w:t>
            </w:r>
          </w:p>
        </w:tc>
        <w:tc>
          <w:tcPr>
            <w:tcW w:w="5386" w:type="dxa"/>
            <w:vAlign w:val="center"/>
          </w:tcPr>
          <w:p>
            <w:pPr>
              <w:pStyle w:val="10"/>
            </w:pPr>
            <w:r>
              <w:t>享受义务兵优待金户数</w:t>
            </w:r>
          </w:p>
        </w:tc>
        <w:tc>
          <w:tcPr>
            <w:tcW w:w="2268" w:type="dxa"/>
            <w:vAlign w:val="center"/>
          </w:tcPr>
          <w:p>
            <w:pPr>
              <w:pStyle w:val="10"/>
            </w:pPr>
            <w:r>
              <w:t>196户</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享受一次性奖励金户数（户）享受一次性奖励金户</w:t>
            </w:r>
          </w:p>
        </w:tc>
        <w:tc>
          <w:tcPr>
            <w:tcW w:w="5386" w:type="dxa"/>
            <w:vAlign w:val="center"/>
          </w:tcPr>
          <w:p>
            <w:pPr>
              <w:pStyle w:val="10"/>
            </w:pPr>
            <w:r>
              <w:t>享受一次性奖励金户数</w:t>
            </w:r>
          </w:p>
        </w:tc>
        <w:tc>
          <w:tcPr>
            <w:tcW w:w="2268" w:type="dxa"/>
            <w:vAlign w:val="center"/>
          </w:tcPr>
          <w:p>
            <w:pPr>
              <w:pStyle w:val="10"/>
            </w:pPr>
            <w:r>
              <w:t>196户</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冀民【2016】86号关于调整义务兵家庭优待金标准的通知和根据优抚政策相关制度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义务兵优待平均发放标准（元）</w:t>
            </w:r>
          </w:p>
        </w:tc>
        <w:tc>
          <w:tcPr>
            <w:tcW w:w="2268" w:type="dxa"/>
            <w:vAlign w:val="center"/>
          </w:tcPr>
          <w:p>
            <w:pPr>
              <w:pStyle w:val="10"/>
            </w:pPr>
            <w:r>
              <w:t>≤48000元</w:t>
            </w:r>
          </w:p>
        </w:tc>
        <w:tc>
          <w:tcPr>
            <w:tcW w:w="1276" w:type="dxa"/>
            <w:vAlign w:val="center"/>
          </w:tcPr>
          <w:p>
            <w:pPr>
              <w:pStyle w:val="10"/>
            </w:pPr>
            <w:r>
              <w:t>冀民【2016】86号关于调整义务兵家庭优待金标准的通知和根据优抚政策相关制度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一次性奖平均发放标准（元）</w:t>
            </w:r>
          </w:p>
        </w:tc>
        <w:tc>
          <w:tcPr>
            <w:tcW w:w="2268" w:type="dxa"/>
            <w:vAlign w:val="center"/>
          </w:tcPr>
          <w:p>
            <w:pPr>
              <w:pStyle w:val="10"/>
            </w:pPr>
            <w:r>
              <w:t>≤9000元</w:t>
            </w:r>
          </w:p>
        </w:tc>
        <w:tc>
          <w:tcPr>
            <w:tcW w:w="1276" w:type="dxa"/>
            <w:vAlign w:val="center"/>
          </w:tcPr>
          <w:p>
            <w:pPr>
              <w:pStyle w:val="10"/>
            </w:pPr>
            <w:r>
              <w:t>冀民【2016】86号关于调整义务兵家庭优待金标准的通知和根据优抚政策相关制度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义务兵家庭较领取生活补助前生活改善率</w:t>
            </w:r>
          </w:p>
        </w:tc>
        <w:tc>
          <w:tcPr>
            <w:tcW w:w="2268" w:type="dxa"/>
            <w:vAlign w:val="center"/>
          </w:tcPr>
          <w:p>
            <w:pPr>
              <w:pStyle w:val="10"/>
            </w:pPr>
            <w:r>
              <w:t>≥90%</w:t>
            </w:r>
          </w:p>
        </w:tc>
        <w:tc>
          <w:tcPr>
            <w:tcW w:w="1276" w:type="dxa"/>
            <w:vAlign w:val="center"/>
          </w:tcPr>
          <w:p>
            <w:pPr>
              <w:pStyle w:val="10"/>
            </w:pPr>
            <w:r>
              <w:t>冀民【2016】86号关于调整义务兵家庭优待金标准的通知和根据优抚政策相关制度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义务兵家庭优待保障制度</w:t>
            </w:r>
          </w:p>
        </w:tc>
        <w:tc>
          <w:tcPr>
            <w:tcW w:w="5386" w:type="dxa"/>
            <w:vAlign w:val="center"/>
          </w:tcPr>
          <w:p>
            <w:pPr>
              <w:pStyle w:val="10"/>
            </w:pPr>
            <w:r>
              <w:t>义务兵家庭优待保障制度</w:t>
            </w:r>
          </w:p>
        </w:tc>
        <w:tc>
          <w:tcPr>
            <w:tcW w:w="2268" w:type="dxa"/>
            <w:vAlign w:val="center"/>
          </w:tcPr>
          <w:p>
            <w:pPr>
              <w:pStyle w:val="10"/>
            </w:pPr>
            <w:r>
              <w:t>进一步完善</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义务兵家庭满意度（%）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27、冀财社2023年234号提前下达2024年省级财政优抚对象补助经费（优抚对象医疗补助）绩效目标表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13052924P00584210721Y</w:t>
            </w:r>
          </w:p>
        </w:tc>
        <w:tc>
          <w:tcPr>
            <w:tcW w:w="2835" w:type="dxa"/>
            <w:vAlign w:val="center"/>
          </w:tcPr>
          <w:p>
            <w:pPr>
              <w:pStyle w:val="8"/>
            </w:pPr>
            <w:r>
              <w:t>项目名称</w:t>
            </w:r>
          </w:p>
        </w:tc>
        <w:tc>
          <w:tcPr>
            <w:tcW w:w="6094" w:type="dxa"/>
            <w:gridSpan w:val="3"/>
            <w:vAlign w:val="center"/>
          </w:tcPr>
          <w:p>
            <w:pPr>
              <w:pStyle w:val="10"/>
            </w:pPr>
            <w:r>
              <w:t>冀财社2023年234号提前下达2024年省级财政优抚对象补助经费（优抚对象医疗补助）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26.00</w:t>
            </w:r>
          </w:p>
        </w:tc>
        <w:tc>
          <w:tcPr>
            <w:tcW w:w="2835" w:type="dxa"/>
            <w:vAlign w:val="center"/>
          </w:tcPr>
          <w:p>
            <w:pPr>
              <w:pStyle w:val="8"/>
            </w:pPr>
            <w:r>
              <w:t>其中：财政    资金</w:t>
            </w:r>
          </w:p>
        </w:tc>
        <w:tc>
          <w:tcPr>
            <w:tcW w:w="2551" w:type="dxa"/>
            <w:vAlign w:val="center"/>
          </w:tcPr>
          <w:p>
            <w:pPr>
              <w:pStyle w:val="10"/>
            </w:pPr>
            <w:r>
              <w:t>26.00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该项目资金用于重点优抚对象门诊补助的缴纳和医疗保险的缴纳。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1.按月发放重点优抚对象门诊补助，缴纳医疗保险。</w:t>
            </w:r>
            <w:r>
              <w:tab/>
            </w:r>
            <w:r>
              <w:tab/>
            </w:r>
            <w:r>
              <w:tab/>
            </w:r>
            <w:r>
              <w:tab/>
            </w:r>
            <w:r>
              <w:tab/>
            </w:r>
            <w:r>
              <w:tab/>
            </w:r>
          </w:p>
          <w:p>
            <w:pPr>
              <w:pStyle w:val="10"/>
            </w:pPr>
            <w:r>
              <w:t>2.保障优抚对象参合率达到100%，使每个优抚对象都能住得起院、看得起病，降低家庭负担。</w:t>
            </w:r>
          </w:p>
          <w:p>
            <w:pPr>
              <w:pStyle w:val="10"/>
            </w:pPr>
            <w:r>
              <w:t>3.使优抚对象满意率达85%以上。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享受医疗待遇优带病回乡退伍军人人数</w:t>
            </w:r>
          </w:p>
        </w:tc>
        <w:tc>
          <w:tcPr>
            <w:tcW w:w="5386" w:type="dxa"/>
            <w:vAlign w:val="center"/>
          </w:tcPr>
          <w:p>
            <w:pPr>
              <w:pStyle w:val="10"/>
            </w:pPr>
            <w:r>
              <w:t>带病回乡退伍军人享受门诊补助的人数</w:t>
            </w:r>
          </w:p>
        </w:tc>
        <w:tc>
          <w:tcPr>
            <w:tcW w:w="2268" w:type="dxa"/>
            <w:vAlign w:val="center"/>
          </w:tcPr>
          <w:p>
            <w:pPr>
              <w:pStyle w:val="10"/>
            </w:pPr>
            <w:r>
              <w:t>276人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享受医疗待遇参战退役人员人数</w:t>
            </w:r>
          </w:p>
        </w:tc>
        <w:tc>
          <w:tcPr>
            <w:tcW w:w="5386" w:type="dxa"/>
            <w:vAlign w:val="center"/>
          </w:tcPr>
          <w:p>
            <w:pPr>
              <w:pStyle w:val="10"/>
            </w:pPr>
            <w:r>
              <w:t>参战退役人员享受门诊补助的人数</w:t>
            </w:r>
          </w:p>
        </w:tc>
        <w:tc>
          <w:tcPr>
            <w:tcW w:w="2268" w:type="dxa"/>
            <w:vAlign w:val="center"/>
          </w:tcPr>
          <w:p>
            <w:pPr>
              <w:pStyle w:val="10"/>
            </w:pPr>
            <w:r>
              <w:t>87人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享受医疗待遇三属人员人数</w:t>
            </w:r>
          </w:p>
        </w:tc>
        <w:tc>
          <w:tcPr>
            <w:tcW w:w="5386" w:type="dxa"/>
            <w:vAlign w:val="center"/>
          </w:tcPr>
          <w:p>
            <w:pPr>
              <w:pStyle w:val="10"/>
            </w:pPr>
            <w:r>
              <w:t>三属人员享受门诊补助的人数</w:t>
            </w:r>
          </w:p>
        </w:tc>
        <w:tc>
          <w:tcPr>
            <w:tcW w:w="2268" w:type="dxa"/>
            <w:vAlign w:val="center"/>
          </w:tcPr>
          <w:p>
            <w:pPr>
              <w:pStyle w:val="10"/>
            </w:pPr>
            <w:r>
              <w:t>41人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享受医疗待遇在乡</w:t>
            </w:r>
            <w:r>
              <w:rPr>
                <w:rFonts w:hint="eastAsia"/>
                <w:lang w:eastAsia="zh-CN"/>
              </w:rPr>
              <w:t>复员</w:t>
            </w:r>
            <w:r>
              <w:t>军人人数</w:t>
            </w:r>
          </w:p>
        </w:tc>
        <w:tc>
          <w:tcPr>
            <w:tcW w:w="5386" w:type="dxa"/>
            <w:vAlign w:val="center"/>
          </w:tcPr>
          <w:p>
            <w:pPr>
              <w:pStyle w:val="10"/>
            </w:pPr>
            <w:r>
              <w:t>在乡</w:t>
            </w:r>
            <w:r>
              <w:rPr>
                <w:rFonts w:hint="eastAsia"/>
                <w:lang w:eastAsia="zh-CN"/>
              </w:rPr>
              <w:t>复员</w:t>
            </w:r>
            <w:r>
              <w:t>军人享受门诊补助的人数</w:t>
            </w:r>
          </w:p>
        </w:tc>
        <w:tc>
          <w:tcPr>
            <w:tcW w:w="2268" w:type="dxa"/>
            <w:vAlign w:val="center"/>
          </w:tcPr>
          <w:p>
            <w:pPr>
              <w:pStyle w:val="10"/>
            </w:pPr>
            <w:r>
              <w:t>8人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享受医疗待遇残疾军人人数</w:t>
            </w:r>
          </w:p>
        </w:tc>
        <w:tc>
          <w:tcPr>
            <w:tcW w:w="5386" w:type="dxa"/>
            <w:vAlign w:val="center"/>
          </w:tcPr>
          <w:p>
            <w:pPr>
              <w:pStyle w:val="10"/>
            </w:pPr>
            <w:r>
              <w:t>残疾军人享受门诊补助的人数</w:t>
            </w:r>
          </w:p>
        </w:tc>
        <w:tc>
          <w:tcPr>
            <w:tcW w:w="2268" w:type="dxa"/>
            <w:vAlign w:val="center"/>
          </w:tcPr>
          <w:p>
            <w:pPr>
              <w:pStyle w:val="10"/>
            </w:pPr>
            <w:r>
              <w:t>131人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医疗补助是否全部按规定标准发放</w:t>
            </w:r>
          </w:p>
        </w:tc>
        <w:tc>
          <w:tcPr>
            <w:tcW w:w="2268" w:type="dxa"/>
            <w:vAlign w:val="center"/>
          </w:tcPr>
          <w:p>
            <w:pPr>
              <w:pStyle w:val="10"/>
            </w:pPr>
            <w:r>
              <w:t>100%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补助发放工作完成时间</w:t>
            </w:r>
          </w:p>
        </w:tc>
        <w:tc>
          <w:tcPr>
            <w:tcW w:w="5386" w:type="dxa"/>
            <w:vAlign w:val="center"/>
          </w:tcPr>
          <w:p>
            <w:pPr>
              <w:pStyle w:val="10"/>
            </w:pPr>
            <w:r>
              <w:t>医疗补助资金使用完成时间</w:t>
            </w:r>
          </w:p>
        </w:tc>
        <w:tc>
          <w:tcPr>
            <w:tcW w:w="2268" w:type="dxa"/>
            <w:vAlign w:val="center"/>
          </w:tcPr>
          <w:p>
            <w:pPr>
              <w:pStyle w:val="10"/>
            </w:pPr>
            <w:r>
              <w:t>2024年12月底</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在乡</w:t>
            </w:r>
            <w:r>
              <w:rPr>
                <w:rFonts w:hint="eastAsia"/>
                <w:lang w:eastAsia="zh-CN"/>
              </w:rPr>
              <w:t>复员</w:t>
            </w:r>
            <w:r>
              <w:t>军人发放标准</w:t>
            </w:r>
          </w:p>
        </w:tc>
        <w:tc>
          <w:tcPr>
            <w:tcW w:w="5386" w:type="dxa"/>
            <w:vAlign w:val="center"/>
          </w:tcPr>
          <w:p>
            <w:pPr>
              <w:pStyle w:val="10"/>
            </w:pPr>
            <w:r>
              <w:t>在乡</w:t>
            </w:r>
            <w:r>
              <w:rPr>
                <w:rFonts w:hint="eastAsia"/>
                <w:lang w:eastAsia="zh-CN"/>
              </w:rPr>
              <w:t>复员</w:t>
            </w:r>
            <w:r>
              <w:t>军人门诊补助每人每月发放标准</w:t>
            </w:r>
          </w:p>
        </w:tc>
        <w:tc>
          <w:tcPr>
            <w:tcW w:w="2268" w:type="dxa"/>
            <w:vAlign w:val="center"/>
          </w:tcPr>
          <w:p>
            <w:pPr>
              <w:pStyle w:val="10"/>
            </w:pPr>
            <w:r>
              <w:t>≤428.5元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带病回乡退伍军人发放标准</w:t>
            </w:r>
          </w:p>
        </w:tc>
        <w:tc>
          <w:tcPr>
            <w:tcW w:w="5386" w:type="dxa"/>
            <w:vAlign w:val="center"/>
          </w:tcPr>
          <w:p>
            <w:pPr>
              <w:pStyle w:val="10"/>
            </w:pPr>
            <w:r>
              <w:t>带病回乡退伍军人门诊补助每人每月发放标准</w:t>
            </w:r>
          </w:p>
        </w:tc>
        <w:tc>
          <w:tcPr>
            <w:tcW w:w="2268" w:type="dxa"/>
            <w:vAlign w:val="center"/>
          </w:tcPr>
          <w:p>
            <w:pPr>
              <w:pStyle w:val="10"/>
            </w:pPr>
            <w:r>
              <w:t>≤94.75元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参战退役人员发放标准</w:t>
            </w:r>
          </w:p>
        </w:tc>
        <w:tc>
          <w:tcPr>
            <w:tcW w:w="5386" w:type="dxa"/>
            <w:vAlign w:val="center"/>
          </w:tcPr>
          <w:p>
            <w:pPr>
              <w:pStyle w:val="10"/>
            </w:pPr>
            <w:r>
              <w:t>参战退役人员门诊补助每人每月发放标准</w:t>
            </w:r>
          </w:p>
        </w:tc>
        <w:tc>
          <w:tcPr>
            <w:tcW w:w="2268" w:type="dxa"/>
            <w:vAlign w:val="center"/>
          </w:tcPr>
          <w:p>
            <w:pPr>
              <w:pStyle w:val="10"/>
            </w:pPr>
            <w:r>
              <w:t>≤94元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三属人员发放标准</w:t>
            </w:r>
          </w:p>
        </w:tc>
        <w:tc>
          <w:tcPr>
            <w:tcW w:w="5386" w:type="dxa"/>
            <w:vAlign w:val="center"/>
          </w:tcPr>
          <w:p>
            <w:pPr>
              <w:pStyle w:val="10"/>
            </w:pPr>
            <w:r>
              <w:t>三属人员门诊补助每人每月发放标准</w:t>
            </w:r>
          </w:p>
        </w:tc>
        <w:tc>
          <w:tcPr>
            <w:tcW w:w="2268" w:type="dxa"/>
            <w:vAlign w:val="center"/>
          </w:tcPr>
          <w:p>
            <w:pPr>
              <w:pStyle w:val="10"/>
            </w:pPr>
            <w:r>
              <w:t>≤293.56元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残疾军人发放标准</w:t>
            </w:r>
          </w:p>
        </w:tc>
        <w:tc>
          <w:tcPr>
            <w:tcW w:w="5386" w:type="dxa"/>
            <w:vAlign w:val="center"/>
          </w:tcPr>
          <w:p>
            <w:pPr>
              <w:pStyle w:val="10"/>
            </w:pPr>
            <w:r>
              <w:t>残疾军人门诊补助每人每月发放标准</w:t>
            </w:r>
          </w:p>
        </w:tc>
        <w:tc>
          <w:tcPr>
            <w:tcW w:w="2268" w:type="dxa"/>
            <w:vAlign w:val="center"/>
          </w:tcPr>
          <w:p>
            <w:pPr>
              <w:pStyle w:val="10"/>
            </w:pPr>
            <w:r>
              <w:t>≤173.25元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医疗难问题改善情况</w:t>
            </w:r>
          </w:p>
        </w:tc>
        <w:tc>
          <w:tcPr>
            <w:tcW w:w="5386" w:type="dxa"/>
            <w:vAlign w:val="center"/>
          </w:tcPr>
          <w:p>
            <w:pPr>
              <w:pStyle w:val="10"/>
            </w:pPr>
            <w:r>
              <w:t>优抚对象医疗难问题改善情况</w:t>
            </w:r>
          </w:p>
        </w:tc>
        <w:tc>
          <w:tcPr>
            <w:tcW w:w="2268" w:type="dxa"/>
            <w:vAlign w:val="center"/>
          </w:tcPr>
          <w:p>
            <w:pPr>
              <w:pStyle w:val="10"/>
            </w:pPr>
            <w:r>
              <w:t>≥95</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优抚对象保障制度</w:t>
            </w:r>
          </w:p>
        </w:tc>
        <w:tc>
          <w:tcPr>
            <w:tcW w:w="5386" w:type="dxa"/>
            <w:vAlign w:val="center"/>
          </w:tcPr>
          <w:p>
            <w:pPr>
              <w:pStyle w:val="10"/>
            </w:pPr>
            <w:r>
              <w:t>优抚对象医疗保障制度</w:t>
            </w:r>
          </w:p>
        </w:tc>
        <w:tc>
          <w:tcPr>
            <w:tcW w:w="2268" w:type="dxa"/>
            <w:vAlign w:val="center"/>
          </w:tcPr>
          <w:p>
            <w:pPr>
              <w:pStyle w:val="10"/>
            </w:pPr>
            <w:r>
              <w:t>进一步完善</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重点优抚对象满意度（%）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28、冀财社2023年234号提前下达2024年省级财政优抚对象补助经费（在乡复员、退伍军人生活补助）绩效目标表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13052924P00584210630X</w:t>
            </w:r>
          </w:p>
        </w:tc>
        <w:tc>
          <w:tcPr>
            <w:tcW w:w="2835" w:type="dxa"/>
            <w:vAlign w:val="center"/>
          </w:tcPr>
          <w:p>
            <w:pPr>
              <w:pStyle w:val="8"/>
            </w:pPr>
            <w:r>
              <w:t>项目名称</w:t>
            </w:r>
          </w:p>
        </w:tc>
        <w:tc>
          <w:tcPr>
            <w:tcW w:w="6094" w:type="dxa"/>
            <w:gridSpan w:val="3"/>
            <w:vAlign w:val="center"/>
          </w:tcPr>
          <w:p>
            <w:pPr>
              <w:pStyle w:val="10"/>
            </w:pPr>
            <w:r>
              <w:t>冀财社2023年234号提前下达2024年省级财政优抚对象补助经费（在乡复员、退伍军人生活补助）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90.00</w:t>
            </w:r>
          </w:p>
        </w:tc>
        <w:tc>
          <w:tcPr>
            <w:tcW w:w="2835" w:type="dxa"/>
            <w:vAlign w:val="center"/>
          </w:tcPr>
          <w:p>
            <w:pPr>
              <w:pStyle w:val="8"/>
            </w:pPr>
            <w:r>
              <w:t>其中：财政    资金</w:t>
            </w:r>
          </w:p>
        </w:tc>
        <w:tc>
          <w:tcPr>
            <w:tcW w:w="2551" w:type="dxa"/>
            <w:vAlign w:val="center"/>
          </w:tcPr>
          <w:p>
            <w:pPr>
              <w:pStyle w:val="10"/>
            </w:pPr>
            <w:r>
              <w:t>90.00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2024年该项目用于在乡退伍复员军人生活补助的按月发放。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1.按月发4118名优抚对象生活补助资金。</w:t>
            </w:r>
          </w:p>
          <w:p>
            <w:pPr>
              <w:pStyle w:val="10"/>
            </w:pPr>
            <w:r>
              <w:t>2.使优抚对象基本生活得到有效保障,落实优待抚恤政策。</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解放战争时期的在乡</w:t>
            </w:r>
            <w:r>
              <w:rPr>
                <w:rFonts w:hint="eastAsia"/>
                <w:lang w:eastAsia="zh-CN"/>
              </w:rPr>
              <w:t>复员</w:t>
            </w:r>
            <w:r>
              <w:t>军人数量</w:t>
            </w:r>
          </w:p>
        </w:tc>
        <w:tc>
          <w:tcPr>
            <w:tcW w:w="2268" w:type="dxa"/>
            <w:vAlign w:val="center"/>
          </w:tcPr>
          <w:p>
            <w:pPr>
              <w:pStyle w:val="10"/>
            </w:pPr>
            <w:r>
              <w:t>1人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rPr>
                <w:rFonts w:hint="eastAsia"/>
                <w:lang w:eastAsia="zh-CN"/>
              </w:rPr>
              <w:t>新中国成立后</w:t>
            </w:r>
            <w:r>
              <w:t>的在乡</w:t>
            </w:r>
            <w:r>
              <w:rPr>
                <w:rFonts w:hint="eastAsia"/>
                <w:lang w:eastAsia="zh-CN"/>
              </w:rPr>
              <w:t>复员</w:t>
            </w:r>
            <w:r>
              <w:t>军人数量</w:t>
            </w:r>
          </w:p>
        </w:tc>
        <w:tc>
          <w:tcPr>
            <w:tcW w:w="2268" w:type="dxa"/>
            <w:vAlign w:val="center"/>
          </w:tcPr>
          <w:p>
            <w:pPr>
              <w:pStyle w:val="10"/>
            </w:pPr>
            <w:r>
              <w:t>4人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抗日战争时期的在乡</w:t>
            </w:r>
            <w:r>
              <w:rPr>
                <w:rFonts w:hint="eastAsia"/>
                <w:lang w:eastAsia="zh-CN"/>
              </w:rPr>
              <w:t>复员</w:t>
            </w:r>
            <w:r>
              <w:t>军人数量</w:t>
            </w:r>
          </w:p>
        </w:tc>
        <w:tc>
          <w:tcPr>
            <w:tcW w:w="2268" w:type="dxa"/>
            <w:vAlign w:val="center"/>
          </w:tcPr>
          <w:p>
            <w:pPr>
              <w:pStyle w:val="10"/>
            </w:pPr>
            <w:r>
              <w:t>3人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带病回乡退伍军人数量</w:t>
            </w:r>
          </w:p>
        </w:tc>
        <w:tc>
          <w:tcPr>
            <w:tcW w:w="2268" w:type="dxa"/>
            <w:vAlign w:val="center"/>
          </w:tcPr>
          <w:p>
            <w:pPr>
              <w:pStyle w:val="10"/>
            </w:pPr>
            <w:r>
              <w:t>276人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参战退役人员数量</w:t>
            </w:r>
          </w:p>
        </w:tc>
        <w:tc>
          <w:tcPr>
            <w:tcW w:w="2268" w:type="dxa"/>
            <w:vAlign w:val="center"/>
          </w:tcPr>
          <w:p>
            <w:pPr>
              <w:pStyle w:val="10"/>
            </w:pPr>
            <w:r>
              <w:t>87人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烈士子女数量</w:t>
            </w:r>
          </w:p>
        </w:tc>
        <w:tc>
          <w:tcPr>
            <w:tcW w:w="2268" w:type="dxa"/>
            <w:vAlign w:val="center"/>
          </w:tcPr>
          <w:p>
            <w:pPr>
              <w:pStyle w:val="10"/>
            </w:pPr>
            <w:r>
              <w:t>160人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60周农村籍退役士兵数量</w:t>
            </w:r>
          </w:p>
        </w:tc>
        <w:tc>
          <w:tcPr>
            <w:tcW w:w="2268" w:type="dxa"/>
            <w:vAlign w:val="center"/>
          </w:tcPr>
          <w:p>
            <w:pPr>
              <w:pStyle w:val="10"/>
            </w:pPr>
            <w:r>
              <w:t>3587人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抗日战争时期的在乡</w:t>
            </w:r>
            <w:r>
              <w:rPr>
                <w:rFonts w:hint="eastAsia"/>
                <w:lang w:eastAsia="zh-CN"/>
              </w:rPr>
              <w:t>复员</w:t>
            </w:r>
            <w:r>
              <w:t>军人每人每年发放标准</w:t>
            </w:r>
          </w:p>
        </w:tc>
        <w:tc>
          <w:tcPr>
            <w:tcW w:w="2268" w:type="dxa"/>
            <w:vAlign w:val="center"/>
          </w:tcPr>
          <w:p>
            <w:pPr>
              <w:pStyle w:val="10"/>
            </w:pPr>
            <w:r>
              <w:t>≤25980元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解放战争时期的在乡</w:t>
            </w:r>
            <w:r>
              <w:rPr>
                <w:rFonts w:hint="eastAsia"/>
                <w:lang w:eastAsia="zh-CN"/>
              </w:rPr>
              <w:t>复员</w:t>
            </w:r>
            <w:r>
              <w:t>军人每人每年发放标准</w:t>
            </w:r>
          </w:p>
        </w:tc>
        <w:tc>
          <w:tcPr>
            <w:tcW w:w="2268" w:type="dxa"/>
            <w:vAlign w:val="center"/>
          </w:tcPr>
          <w:p>
            <w:pPr>
              <w:pStyle w:val="10"/>
            </w:pPr>
            <w:r>
              <w:t>≤25440元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rPr>
                <w:rFonts w:hint="eastAsia"/>
                <w:lang w:eastAsia="zh-CN"/>
              </w:rPr>
              <w:t>新中国成立后</w:t>
            </w:r>
            <w:r>
              <w:t>的在乡</w:t>
            </w:r>
            <w:r>
              <w:rPr>
                <w:rFonts w:hint="eastAsia"/>
                <w:lang w:eastAsia="zh-CN"/>
              </w:rPr>
              <w:t>复员</w:t>
            </w:r>
            <w:r>
              <w:t>军人每人每年发放标准</w:t>
            </w:r>
          </w:p>
        </w:tc>
        <w:tc>
          <w:tcPr>
            <w:tcW w:w="2268" w:type="dxa"/>
            <w:vAlign w:val="center"/>
          </w:tcPr>
          <w:p>
            <w:pPr>
              <w:pStyle w:val="10"/>
            </w:pPr>
            <w:r>
              <w:t>≤25440元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带病回乡退伍军人每人每年发放标准</w:t>
            </w:r>
          </w:p>
        </w:tc>
        <w:tc>
          <w:tcPr>
            <w:tcW w:w="2268" w:type="dxa"/>
            <w:vAlign w:val="center"/>
          </w:tcPr>
          <w:p>
            <w:pPr>
              <w:pStyle w:val="10"/>
            </w:pPr>
            <w:r>
              <w:t>≤11370元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参战退役人员每人每年发放标准</w:t>
            </w:r>
          </w:p>
        </w:tc>
        <w:tc>
          <w:tcPr>
            <w:tcW w:w="2268" w:type="dxa"/>
            <w:vAlign w:val="center"/>
          </w:tcPr>
          <w:p>
            <w:pPr>
              <w:pStyle w:val="10"/>
            </w:pPr>
            <w:r>
              <w:t>≤11280元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烈士子女每人每年发放标准</w:t>
            </w:r>
          </w:p>
        </w:tc>
        <w:tc>
          <w:tcPr>
            <w:tcW w:w="2268" w:type="dxa"/>
            <w:vAlign w:val="center"/>
          </w:tcPr>
          <w:p>
            <w:pPr>
              <w:pStyle w:val="10"/>
            </w:pPr>
            <w:r>
              <w:t>≤9960元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60周农村籍退役士兵每人每服一年义务兵役发放标准</w:t>
            </w:r>
          </w:p>
        </w:tc>
        <w:tc>
          <w:tcPr>
            <w:tcW w:w="2268" w:type="dxa"/>
            <w:vAlign w:val="center"/>
          </w:tcPr>
          <w:p>
            <w:pPr>
              <w:pStyle w:val="10"/>
            </w:pPr>
            <w:r>
              <w:t>≤688元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优抚对象较领取抚恤金前生活改善率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29、冀财社2023年236号提前下达2024年省级优抚事业单位补助资金绩效目标表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13052924P00584210722J</w:t>
            </w:r>
          </w:p>
        </w:tc>
        <w:tc>
          <w:tcPr>
            <w:tcW w:w="2835" w:type="dxa"/>
            <w:vAlign w:val="center"/>
          </w:tcPr>
          <w:p>
            <w:pPr>
              <w:pStyle w:val="8"/>
            </w:pPr>
            <w:r>
              <w:t>项目名称</w:t>
            </w:r>
          </w:p>
        </w:tc>
        <w:tc>
          <w:tcPr>
            <w:tcW w:w="6094" w:type="dxa"/>
            <w:gridSpan w:val="3"/>
            <w:vAlign w:val="center"/>
          </w:tcPr>
          <w:p>
            <w:pPr>
              <w:pStyle w:val="10"/>
            </w:pPr>
            <w:r>
              <w:t>冀财社2023年236号提前下达2024年省级优抚事业单位补助资金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12.00</w:t>
            </w:r>
          </w:p>
        </w:tc>
        <w:tc>
          <w:tcPr>
            <w:tcW w:w="2835" w:type="dxa"/>
            <w:vAlign w:val="center"/>
          </w:tcPr>
          <w:p>
            <w:pPr>
              <w:pStyle w:val="8"/>
            </w:pPr>
            <w:r>
              <w:t>其中：财政    资金</w:t>
            </w:r>
          </w:p>
        </w:tc>
        <w:tc>
          <w:tcPr>
            <w:tcW w:w="2551" w:type="dxa"/>
            <w:vAlign w:val="center"/>
          </w:tcPr>
          <w:p>
            <w:pPr>
              <w:pStyle w:val="10"/>
            </w:pPr>
            <w:r>
              <w:t>12.00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2024年，该项目资金用于县级光荣院取暖经费，保障好集中入住光荣院的优抚对象的冬季取暖，改善光荣院优抚对象生活水平。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1.通过资金的使用保障好集中入住光荣院的优抚对象的冬季取暖，温暖过冬。</w:t>
            </w:r>
          </w:p>
          <w:p>
            <w:pPr>
              <w:pStyle w:val="10"/>
            </w:pPr>
            <w:r>
              <w:t>2.改善入住光荣院优抚对象生活水平。</w:t>
            </w:r>
          </w:p>
          <w:p>
            <w:pPr>
              <w:pStyle w:val="10"/>
            </w:pPr>
            <w:r>
              <w:t>3.使优抚对象满意度达到90%以上。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享受补助的数量（个）</w:t>
            </w:r>
          </w:p>
        </w:tc>
        <w:tc>
          <w:tcPr>
            <w:tcW w:w="5386" w:type="dxa"/>
            <w:vAlign w:val="center"/>
          </w:tcPr>
          <w:p>
            <w:pPr>
              <w:pStyle w:val="10"/>
            </w:pPr>
            <w:r>
              <w:t>享受补助的光荣院数量（个）</w:t>
            </w:r>
          </w:p>
        </w:tc>
        <w:tc>
          <w:tcPr>
            <w:tcW w:w="2268" w:type="dxa"/>
            <w:vAlign w:val="center"/>
          </w:tcPr>
          <w:p>
            <w:pPr>
              <w:pStyle w:val="10"/>
            </w:pPr>
            <w:r>
              <w:t>1个</w:t>
            </w:r>
          </w:p>
        </w:tc>
        <w:tc>
          <w:tcPr>
            <w:tcW w:w="1276" w:type="dxa"/>
            <w:vAlign w:val="center"/>
          </w:tcPr>
          <w:p>
            <w:pPr>
              <w:pStyle w:val="10"/>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5386" w:type="dxa"/>
            <w:vAlign w:val="center"/>
          </w:tcPr>
          <w:p>
            <w:pPr>
              <w:pStyle w:val="10"/>
            </w:pPr>
            <w:r>
              <w:t>补助是否全部准额发放</w:t>
            </w:r>
          </w:p>
        </w:tc>
        <w:tc>
          <w:tcPr>
            <w:tcW w:w="2268" w:type="dxa"/>
            <w:vAlign w:val="center"/>
          </w:tcPr>
          <w:p>
            <w:pPr>
              <w:pStyle w:val="10"/>
            </w:pPr>
            <w:r>
              <w:t>100%</w:t>
            </w:r>
          </w:p>
        </w:tc>
        <w:tc>
          <w:tcPr>
            <w:tcW w:w="1276" w:type="dxa"/>
            <w:vAlign w:val="center"/>
          </w:tcPr>
          <w:p>
            <w:pPr>
              <w:pStyle w:val="10"/>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2024年12月底</w:t>
            </w:r>
          </w:p>
        </w:tc>
        <w:tc>
          <w:tcPr>
            <w:tcW w:w="1276" w:type="dxa"/>
            <w:vAlign w:val="center"/>
          </w:tcPr>
          <w:p>
            <w:pPr>
              <w:pStyle w:val="10"/>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取暖费标准（元）</w:t>
            </w:r>
          </w:p>
        </w:tc>
        <w:tc>
          <w:tcPr>
            <w:tcW w:w="5386" w:type="dxa"/>
            <w:vAlign w:val="center"/>
          </w:tcPr>
          <w:p>
            <w:pPr>
              <w:pStyle w:val="10"/>
            </w:pPr>
            <w:r>
              <w:t>每平方米缴纳取暖费标准（元）</w:t>
            </w:r>
          </w:p>
        </w:tc>
        <w:tc>
          <w:tcPr>
            <w:tcW w:w="2268" w:type="dxa"/>
            <w:vAlign w:val="center"/>
          </w:tcPr>
          <w:p>
            <w:pPr>
              <w:pStyle w:val="10"/>
            </w:pPr>
            <w:r>
              <w:t>≥17.5元</w:t>
            </w:r>
          </w:p>
        </w:tc>
        <w:tc>
          <w:tcPr>
            <w:tcW w:w="1276" w:type="dxa"/>
            <w:vAlign w:val="center"/>
          </w:tcPr>
          <w:p>
            <w:pPr>
              <w:pStyle w:val="10"/>
            </w:pPr>
            <w:r>
              <w:t>当地取暖收费标准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优抚对象生活环境改善率（%）</w:t>
            </w:r>
          </w:p>
        </w:tc>
        <w:tc>
          <w:tcPr>
            <w:tcW w:w="5386" w:type="dxa"/>
            <w:vAlign w:val="center"/>
          </w:tcPr>
          <w:p>
            <w:pPr>
              <w:pStyle w:val="10"/>
            </w:pPr>
            <w:r>
              <w:t>优抚对象生活环境较发放前改善率（%）</w:t>
            </w:r>
          </w:p>
        </w:tc>
        <w:tc>
          <w:tcPr>
            <w:tcW w:w="2268" w:type="dxa"/>
            <w:vAlign w:val="center"/>
          </w:tcPr>
          <w:p>
            <w:pPr>
              <w:pStyle w:val="10"/>
            </w:pPr>
            <w:r>
              <w:t>≥95%</w:t>
            </w:r>
          </w:p>
        </w:tc>
        <w:tc>
          <w:tcPr>
            <w:tcW w:w="1276" w:type="dxa"/>
            <w:vAlign w:val="center"/>
          </w:tcPr>
          <w:p>
            <w:pPr>
              <w:pStyle w:val="10"/>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优抚服务对象满意度（%）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30、军队退役人员公益性岗位满三年2024年财政补贴绩效目标表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13052924P005840117422</w:t>
            </w:r>
          </w:p>
        </w:tc>
        <w:tc>
          <w:tcPr>
            <w:tcW w:w="2835" w:type="dxa"/>
            <w:vAlign w:val="center"/>
          </w:tcPr>
          <w:p>
            <w:pPr>
              <w:pStyle w:val="8"/>
            </w:pPr>
            <w:r>
              <w:t>项目名称</w:t>
            </w:r>
          </w:p>
        </w:tc>
        <w:tc>
          <w:tcPr>
            <w:tcW w:w="6094" w:type="dxa"/>
            <w:gridSpan w:val="3"/>
            <w:vAlign w:val="center"/>
          </w:tcPr>
          <w:p>
            <w:pPr>
              <w:pStyle w:val="10"/>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3.65</w:t>
            </w:r>
          </w:p>
        </w:tc>
        <w:tc>
          <w:tcPr>
            <w:tcW w:w="2835" w:type="dxa"/>
            <w:vAlign w:val="center"/>
          </w:tcPr>
          <w:p>
            <w:pPr>
              <w:pStyle w:val="8"/>
            </w:pPr>
            <w:r>
              <w:t>其中：财政    资金</w:t>
            </w:r>
          </w:p>
        </w:tc>
        <w:tc>
          <w:tcPr>
            <w:tcW w:w="2551" w:type="dxa"/>
            <w:vAlign w:val="center"/>
          </w:tcPr>
          <w:p>
            <w:pPr>
              <w:pStyle w:val="10"/>
            </w:pPr>
            <w:r>
              <w:t>3.65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该项目资金用于退役军人公益性岗位公岗满三年生活补贴的按月发放。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1.解决好退役人员的生活后顾之忧，保障退役士兵合法权益。</w:t>
            </w:r>
          </w:p>
          <w:p>
            <w:pPr>
              <w:pStyle w:val="10"/>
            </w:pPr>
            <w:r>
              <w:t>2.保障广大退役人员基本的经济补助得到实现。</w:t>
            </w:r>
          </w:p>
          <w:p>
            <w:pPr>
              <w:pStyle w:val="10"/>
            </w:pPr>
            <w:r>
              <w:t>3.退役军人满意度达100%。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军队退役人员公益性岗位满三年人数（人）</w:t>
            </w:r>
          </w:p>
        </w:tc>
        <w:tc>
          <w:tcPr>
            <w:tcW w:w="5386" w:type="dxa"/>
            <w:vAlign w:val="center"/>
          </w:tcPr>
          <w:p>
            <w:pPr>
              <w:pStyle w:val="10"/>
            </w:pPr>
            <w:r>
              <w:t>符合条件公益性岗位人数（人）</w:t>
            </w:r>
          </w:p>
        </w:tc>
        <w:tc>
          <w:tcPr>
            <w:tcW w:w="2268" w:type="dxa"/>
            <w:vAlign w:val="center"/>
          </w:tcPr>
          <w:p>
            <w:pPr>
              <w:pStyle w:val="10"/>
            </w:pPr>
            <w:r>
              <w:t>1人</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补贴领取人员合规率（%）</w:t>
            </w:r>
          </w:p>
        </w:tc>
        <w:tc>
          <w:tcPr>
            <w:tcW w:w="5386" w:type="dxa"/>
            <w:vAlign w:val="center"/>
          </w:tcPr>
          <w:p>
            <w:pPr>
              <w:pStyle w:val="10"/>
            </w:pPr>
            <w:r>
              <w:t>补贴是否全部按规定标准发放</w:t>
            </w:r>
          </w:p>
        </w:tc>
        <w:tc>
          <w:tcPr>
            <w:tcW w:w="2268" w:type="dxa"/>
            <w:vAlign w:val="center"/>
          </w:tcPr>
          <w:p>
            <w:pPr>
              <w:pStyle w:val="10"/>
            </w:pPr>
            <w:r>
              <w:t>100%</w:t>
            </w:r>
          </w:p>
        </w:tc>
        <w:tc>
          <w:tcPr>
            <w:tcW w:w="1276" w:type="dxa"/>
            <w:vAlign w:val="center"/>
          </w:tcPr>
          <w:p>
            <w:pPr>
              <w:pStyle w:val="10"/>
            </w:pPr>
            <w:r>
              <w:t>根据退役士兵安置条例》的安置政策、巨鹿县退役军人政策落实专班文件，县领导批示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补助发放工作完成时间</w:t>
            </w:r>
          </w:p>
        </w:tc>
        <w:tc>
          <w:tcPr>
            <w:tcW w:w="2268" w:type="dxa"/>
            <w:vAlign w:val="center"/>
          </w:tcPr>
          <w:p>
            <w:pPr>
              <w:pStyle w:val="10"/>
            </w:pPr>
            <w:r>
              <w:t>2024年12月31日前</w:t>
            </w:r>
          </w:p>
        </w:tc>
        <w:tc>
          <w:tcPr>
            <w:tcW w:w="1276" w:type="dxa"/>
            <w:vAlign w:val="center"/>
          </w:tcPr>
          <w:p>
            <w:pPr>
              <w:pStyle w:val="10"/>
            </w:pPr>
            <w:r>
              <w:t>根据退役士兵安置条例》的安置政策、巨鹿县退役军人政策落实专班文件，县领导批示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补助资金人均每月发放标准（万元）</w:t>
            </w:r>
          </w:p>
        </w:tc>
        <w:tc>
          <w:tcPr>
            <w:tcW w:w="5386" w:type="dxa"/>
            <w:vAlign w:val="center"/>
          </w:tcPr>
          <w:p>
            <w:pPr>
              <w:pStyle w:val="10"/>
            </w:pPr>
            <w:r>
              <w:t>公益性岗位每人每月发放标准（万元）</w:t>
            </w:r>
          </w:p>
        </w:tc>
        <w:tc>
          <w:tcPr>
            <w:tcW w:w="2268" w:type="dxa"/>
            <w:vAlign w:val="center"/>
          </w:tcPr>
          <w:p>
            <w:pPr>
              <w:pStyle w:val="10"/>
            </w:pPr>
            <w:r>
              <w:t>≤0.29万元</w:t>
            </w:r>
          </w:p>
        </w:tc>
        <w:tc>
          <w:tcPr>
            <w:tcW w:w="1276" w:type="dxa"/>
            <w:vAlign w:val="center"/>
          </w:tcPr>
          <w:p>
            <w:pPr>
              <w:pStyle w:val="10"/>
            </w:pPr>
            <w:r>
              <w:t>城镇最低工资标准、社保补贴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受补助人员生活水平提高率（%）</w:t>
            </w:r>
          </w:p>
        </w:tc>
        <w:tc>
          <w:tcPr>
            <w:tcW w:w="5386" w:type="dxa"/>
            <w:vAlign w:val="center"/>
          </w:tcPr>
          <w:p>
            <w:pPr>
              <w:pStyle w:val="10"/>
            </w:pPr>
            <w:r>
              <w:t>公益性岗位较补助领取前生活改善率（%）</w:t>
            </w:r>
          </w:p>
        </w:tc>
        <w:tc>
          <w:tcPr>
            <w:tcW w:w="2268" w:type="dxa"/>
            <w:vAlign w:val="center"/>
          </w:tcPr>
          <w:p>
            <w:pPr>
              <w:pStyle w:val="10"/>
            </w:pPr>
            <w:r>
              <w:t>100%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提高人员工作热情</w:t>
            </w:r>
          </w:p>
        </w:tc>
        <w:tc>
          <w:tcPr>
            <w:tcW w:w="5386" w:type="dxa"/>
            <w:vAlign w:val="center"/>
          </w:tcPr>
          <w:p>
            <w:pPr>
              <w:pStyle w:val="10"/>
            </w:pPr>
            <w:r>
              <w:t>通过按时按标准发放，提高工作人员的工作热情</w:t>
            </w:r>
          </w:p>
        </w:tc>
        <w:tc>
          <w:tcPr>
            <w:tcW w:w="2268" w:type="dxa"/>
            <w:vAlign w:val="center"/>
          </w:tcPr>
          <w:p>
            <w:pPr>
              <w:pStyle w:val="10"/>
            </w:pPr>
            <w:r>
              <w:t>进一步完善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公益性岗位人员满意度</w:t>
            </w:r>
          </w:p>
        </w:tc>
        <w:tc>
          <w:tcPr>
            <w:tcW w:w="5386" w:type="dxa"/>
            <w:vAlign w:val="center"/>
          </w:tcPr>
          <w:p>
            <w:pPr>
              <w:pStyle w:val="10"/>
            </w:pPr>
            <w:r>
              <w:t>公益性岗位人员对补贴发放工作满意度</w:t>
            </w:r>
          </w:p>
        </w:tc>
        <w:tc>
          <w:tcPr>
            <w:tcW w:w="2268" w:type="dxa"/>
            <w:vAlign w:val="center"/>
          </w:tcPr>
          <w:p>
            <w:pPr>
              <w:pStyle w:val="10"/>
            </w:pPr>
            <w:r>
              <w:t>100%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31、军休所、烈士祠、光荣院经费绩效目标表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13052924P00584011928J</w:t>
            </w:r>
          </w:p>
        </w:tc>
        <w:tc>
          <w:tcPr>
            <w:tcW w:w="2835" w:type="dxa"/>
            <w:vAlign w:val="center"/>
          </w:tcPr>
          <w:p>
            <w:pPr>
              <w:pStyle w:val="8"/>
            </w:pPr>
            <w:r>
              <w:t>项目名称</w:t>
            </w:r>
          </w:p>
        </w:tc>
        <w:tc>
          <w:tcPr>
            <w:tcW w:w="6094" w:type="dxa"/>
            <w:gridSpan w:val="3"/>
            <w:vAlign w:val="center"/>
          </w:tcPr>
          <w:p>
            <w:pPr>
              <w:pStyle w:val="10"/>
            </w:pPr>
            <w:r>
              <w:t>军休所、烈士祠、光荣院经费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w:t>
            </w:r>
          </w:p>
        </w:tc>
        <w:tc>
          <w:tcPr>
            <w:tcW w:w="2835" w:type="dxa"/>
            <w:vAlign w:val="center"/>
          </w:tcPr>
          <w:p>
            <w:pPr>
              <w:pStyle w:val="8"/>
            </w:pPr>
            <w:r>
              <w:t>其中：财政    资金</w:t>
            </w:r>
          </w:p>
        </w:tc>
        <w:tc>
          <w:tcPr>
            <w:tcW w:w="2551" w:type="dxa"/>
            <w:vAlign w:val="center"/>
          </w:tcPr>
          <w:p>
            <w:pPr>
              <w:pStyle w:val="10"/>
            </w:pPr>
            <w:r>
              <w:t>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该项资金用于军休所、烈士祠、光荣院的日常办公支出。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1.提升了事业单位管理工作，搞好军休所、烈士祠、光荣院的服务工作。</w:t>
            </w:r>
          </w:p>
          <w:p>
            <w:pPr>
              <w:pStyle w:val="10"/>
            </w:pPr>
            <w:r>
              <w:t>2.搞好局下属事业单位的服务工作。</w:t>
            </w:r>
          </w:p>
          <w:p>
            <w:pPr>
              <w:pStyle w:val="10"/>
            </w:pPr>
            <w:r>
              <w:t>3.项目实施使服务对象满意度达到90%。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事业单位数量（个）</w:t>
            </w:r>
          </w:p>
        </w:tc>
        <w:tc>
          <w:tcPr>
            <w:tcW w:w="5386" w:type="dxa"/>
            <w:vAlign w:val="center"/>
          </w:tcPr>
          <w:p>
            <w:pPr>
              <w:pStyle w:val="10"/>
            </w:pPr>
            <w:r>
              <w:t>事业单位数量（个）</w:t>
            </w:r>
          </w:p>
        </w:tc>
        <w:tc>
          <w:tcPr>
            <w:tcW w:w="2268" w:type="dxa"/>
            <w:vAlign w:val="center"/>
          </w:tcPr>
          <w:p>
            <w:pPr>
              <w:pStyle w:val="10"/>
            </w:pPr>
            <w:r>
              <w:t>3个</w:t>
            </w:r>
          </w:p>
        </w:tc>
        <w:tc>
          <w:tcPr>
            <w:tcW w:w="1276" w:type="dxa"/>
            <w:vAlign w:val="center"/>
          </w:tcPr>
          <w:p>
            <w:pPr>
              <w:pStyle w:val="10"/>
            </w:pPr>
            <w:r>
              <w:t>巨机编办【2019】50号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经费使用合规率（%）</w:t>
            </w:r>
          </w:p>
        </w:tc>
        <w:tc>
          <w:tcPr>
            <w:tcW w:w="5386" w:type="dxa"/>
            <w:vAlign w:val="center"/>
          </w:tcPr>
          <w:p>
            <w:pPr>
              <w:pStyle w:val="10"/>
            </w:pPr>
            <w:r>
              <w:t>经费是否符合使用规定</w:t>
            </w:r>
          </w:p>
        </w:tc>
        <w:tc>
          <w:tcPr>
            <w:tcW w:w="2268" w:type="dxa"/>
            <w:vAlign w:val="center"/>
          </w:tcPr>
          <w:p>
            <w:pPr>
              <w:pStyle w:val="10"/>
            </w:pPr>
            <w:r>
              <w:t>100%</w:t>
            </w:r>
          </w:p>
        </w:tc>
        <w:tc>
          <w:tcPr>
            <w:tcW w:w="1276" w:type="dxa"/>
            <w:vAlign w:val="center"/>
          </w:tcPr>
          <w:p>
            <w:pPr>
              <w:pStyle w:val="10"/>
            </w:pPr>
            <w:r>
              <w:t>根据县政府、退役军人事务管理工作管理制度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经费使用完成及时率</w:t>
            </w:r>
          </w:p>
        </w:tc>
        <w:tc>
          <w:tcPr>
            <w:tcW w:w="5386" w:type="dxa"/>
            <w:vAlign w:val="center"/>
          </w:tcPr>
          <w:p>
            <w:pPr>
              <w:pStyle w:val="10"/>
            </w:pPr>
            <w:r>
              <w:t>经费使用完成时限</w:t>
            </w:r>
          </w:p>
        </w:tc>
        <w:tc>
          <w:tcPr>
            <w:tcW w:w="2268" w:type="dxa"/>
            <w:vAlign w:val="center"/>
          </w:tcPr>
          <w:p>
            <w:pPr>
              <w:pStyle w:val="10"/>
            </w:pPr>
            <w:r>
              <w:t>2024年12月31日前</w:t>
            </w:r>
          </w:p>
        </w:tc>
        <w:tc>
          <w:tcPr>
            <w:tcW w:w="1276" w:type="dxa"/>
            <w:vAlign w:val="center"/>
          </w:tcPr>
          <w:p>
            <w:pPr>
              <w:pStyle w:val="10"/>
            </w:pPr>
            <w:r>
              <w:t>根据县政府、退役军人事务管理工作管理制度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日常支出费用平均标准（万元）</w:t>
            </w:r>
          </w:p>
        </w:tc>
        <w:tc>
          <w:tcPr>
            <w:tcW w:w="5386" w:type="dxa"/>
            <w:vAlign w:val="center"/>
          </w:tcPr>
          <w:p>
            <w:pPr>
              <w:pStyle w:val="10"/>
            </w:pPr>
            <w:r>
              <w:t>日常工作每月支出费用平均标准（万元）</w:t>
            </w:r>
          </w:p>
        </w:tc>
        <w:tc>
          <w:tcPr>
            <w:tcW w:w="2268" w:type="dxa"/>
            <w:vAlign w:val="center"/>
          </w:tcPr>
          <w:p>
            <w:pPr>
              <w:pStyle w:val="10"/>
            </w:pPr>
            <w:r>
              <w:t>≥0.33万元</w:t>
            </w:r>
          </w:p>
        </w:tc>
        <w:tc>
          <w:tcPr>
            <w:tcW w:w="1276" w:type="dxa"/>
            <w:vAlign w:val="center"/>
          </w:tcPr>
          <w:p>
            <w:pPr>
              <w:pStyle w:val="10"/>
            </w:pPr>
            <w:r>
              <w:t>制定支出标准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综合业务管理工作完成率（%）</w:t>
            </w:r>
          </w:p>
        </w:tc>
        <w:tc>
          <w:tcPr>
            <w:tcW w:w="5386" w:type="dxa"/>
            <w:vAlign w:val="center"/>
          </w:tcPr>
          <w:p>
            <w:pPr>
              <w:pStyle w:val="10"/>
            </w:pPr>
            <w:r>
              <w:t>综合业务管理工作完成情况</w:t>
            </w:r>
          </w:p>
        </w:tc>
        <w:tc>
          <w:tcPr>
            <w:tcW w:w="2268" w:type="dxa"/>
            <w:vAlign w:val="center"/>
          </w:tcPr>
          <w:p>
            <w:pPr>
              <w:pStyle w:val="10"/>
            </w:pPr>
            <w:r>
              <w:t>≥0.9%</w:t>
            </w:r>
          </w:p>
        </w:tc>
        <w:tc>
          <w:tcPr>
            <w:tcW w:w="1276" w:type="dxa"/>
            <w:vAlign w:val="center"/>
          </w:tcPr>
          <w:p>
            <w:pPr>
              <w:pStyle w:val="10"/>
            </w:pPr>
            <w:r>
              <w:t>根据县政府、退役军人事务管理工作管理制度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优抚对象满意度</w:t>
            </w:r>
          </w:p>
        </w:tc>
        <w:tc>
          <w:tcPr>
            <w:tcW w:w="5386" w:type="dxa"/>
            <w:vAlign w:val="center"/>
          </w:tcPr>
          <w:p>
            <w:pPr>
              <w:pStyle w:val="10"/>
            </w:pPr>
            <w:r>
              <w:t>优抚对象对事业单位工作满意度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32、烈士纪念设施管理维护等专项经费绩效目标表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13052924P005840119315</w:t>
            </w:r>
          </w:p>
        </w:tc>
        <w:tc>
          <w:tcPr>
            <w:tcW w:w="2835" w:type="dxa"/>
            <w:vAlign w:val="center"/>
          </w:tcPr>
          <w:p>
            <w:pPr>
              <w:pStyle w:val="8"/>
            </w:pPr>
            <w:r>
              <w:t>项目名称</w:t>
            </w:r>
          </w:p>
        </w:tc>
        <w:tc>
          <w:tcPr>
            <w:tcW w:w="6094" w:type="dxa"/>
            <w:gridSpan w:val="3"/>
            <w:vAlign w:val="center"/>
          </w:tcPr>
          <w:p>
            <w:pPr>
              <w:pStyle w:val="10"/>
            </w:pPr>
            <w:r>
              <w:t>烈士纪念设施管理维护等专项经费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w:t>
            </w:r>
          </w:p>
        </w:tc>
        <w:tc>
          <w:tcPr>
            <w:tcW w:w="2835" w:type="dxa"/>
            <w:vAlign w:val="center"/>
          </w:tcPr>
          <w:p>
            <w:pPr>
              <w:pStyle w:val="8"/>
            </w:pPr>
            <w:r>
              <w:t>其中：财政    资金</w:t>
            </w:r>
          </w:p>
        </w:tc>
        <w:tc>
          <w:tcPr>
            <w:tcW w:w="2551" w:type="dxa"/>
            <w:vAlign w:val="center"/>
          </w:tcPr>
          <w:p>
            <w:pPr>
              <w:pStyle w:val="10"/>
            </w:pPr>
            <w:r>
              <w:t>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该项目资金用于烈士陵园基础设施及配套设施的日常维护。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1.项目实施使烈士陵园基础设施及配套设施完好率达到90%以上。</w:t>
            </w:r>
          </w:p>
          <w:p>
            <w:pPr>
              <w:pStyle w:val="10"/>
            </w:pPr>
            <w:r>
              <w:t>2.在全县营造褒扬烈士、纪念烈士的浓厚氛围。</w:t>
            </w:r>
          </w:p>
          <w:p>
            <w:pPr>
              <w:pStyle w:val="10"/>
            </w:pPr>
            <w:r>
              <w:t>3.使广大群众对优抚工作的满意度达到90%以上。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烈士陵园基础设施绿化面积（亩）</w:t>
            </w:r>
          </w:p>
        </w:tc>
        <w:tc>
          <w:tcPr>
            <w:tcW w:w="5386" w:type="dxa"/>
            <w:vAlign w:val="center"/>
          </w:tcPr>
          <w:p>
            <w:pPr>
              <w:pStyle w:val="10"/>
            </w:pPr>
            <w:r>
              <w:t>烈士陵园基础设施日常绿化维护面积（亩）</w:t>
            </w:r>
          </w:p>
        </w:tc>
        <w:tc>
          <w:tcPr>
            <w:tcW w:w="2268" w:type="dxa"/>
            <w:vAlign w:val="center"/>
          </w:tcPr>
          <w:p>
            <w:pPr>
              <w:pStyle w:val="10"/>
            </w:pPr>
            <w:r>
              <w:t>≥20亩</w:t>
            </w:r>
          </w:p>
        </w:tc>
        <w:tc>
          <w:tcPr>
            <w:tcW w:w="1276" w:type="dxa"/>
            <w:vAlign w:val="center"/>
          </w:tcPr>
          <w:p>
            <w:pPr>
              <w:pStyle w:val="10"/>
            </w:pPr>
            <w:r>
              <w:t>测量统计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烈士纪念设施绿化维护合格率（%）</w:t>
            </w:r>
          </w:p>
        </w:tc>
        <w:tc>
          <w:tcPr>
            <w:tcW w:w="5386" w:type="dxa"/>
            <w:vAlign w:val="center"/>
          </w:tcPr>
          <w:p>
            <w:pPr>
              <w:pStyle w:val="10"/>
            </w:pPr>
            <w:r>
              <w:t>反应烈士纪念设施绿化维护合格情况</w:t>
            </w:r>
          </w:p>
        </w:tc>
        <w:tc>
          <w:tcPr>
            <w:tcW w:w="2268" w:type="dxa"/>
            <w:vAlign w:val="center"/>
          </w:tcPr>
          <w:p>
            <w:pPr>
              <w:pStyle w:val="10"/>
            </w:pPr>
            <w:r>
              <w:t>100%</w:t>
            </w:r>
          </w:p>
        </w:tc>
        <w:tc>
          <w:tcPr>
            <w:tcW w:w="1276" w:type="dxa"/>
            <w:vAlign w:val="center"/>
          </w:tcPr>
          <w:p>
            <w:pPr>
              <w:pStyle w:val="10"/>
            </w:pPr>
            <w:r>
              <w:t>厅字【2019】38号，冀办【2019】43号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烈士陵园纪念设施绿化维护完成时限</w:t>
            </w:r>
          </w:p>
        </w:tc>
        <w:tc>
          <w:tcPr>
            <w:tcW w:w="5386" w:type="dxa"/>
            <w:vAlign w:val="center"/>
          </w:tcPr>
          <w:p>
            <w:pPr>
              <w:pStyle w:val="10"/>
            </w:pPr>
            <w:r>
              <w:t>反映烈士陵园纪念设施整修的完成时间</w:t>
            </w:r>
          </w:p>
        </w:tc>
        <w:tc>
          <w:tcPr>
            <w:tcW w:w="2268" w:type="dxa"/>
            <w:vAlign w:val="center"/>
          </w:tcPr>
          <w:p>
            <w:pPr>
              <w:pStyle w:val="10"/>
            </w:pPr>
            <w:r>
              <w:t>2024年12月底</w:t>
            </w:r>
          </w:p>
        </w:tc>
        <w:tc>
          <w:tcPr>
            <w:tcW w:w="1276" w:type="dxa"/>
            <w:vAlign w:val="center"/>
          </w:tcPr>
          <w:p>
            <w:pPr>
              <w:pStyle w:val="10"/>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烈士陵园纪念设施绿化维护成本（万元）</w:t>
            </w:r>
          </w:p>
        </w:tc>
        <w:tc>
          <w:tcPr>
            <w:tcW w:w="5386" w:type="dxa"/>
            <w:vAlign w:val="center"/>
          </w:tcPr>
          <w:p>
            <w:pPr>
              <w:pStyle w:val="10"/>
            </w:pPr>
            <w:r>
              <w:t>用于烈士陵园纪念设施绿化维护每亩投入金额</w:t>
            </w:r>
          </w:p>
        </w:tc>
        <w:tc>
          <w:tcPr>
            <w:tcW w:w="2268" w:type="dxa"/>
            <w:vAlign w:val="center"/>
          </w:tcPr>
          <w:p>
            <w:pPr>
              <w:pStyle w:val="10"/>
            </w:pPr>
            <w:r>
              <w:t>≤0.75万元</w:t>
            </w:r>
          </w:p>
        </w:tc>
        <w:tc>
          <w:tcPr>
            <w:tcW w:w="1276" w:type="dxa"/>
            <w:vAlign w:val="center"/>
          </w:tcPr>
          <w:p>
            <w:pPr>
              <w:pStyle w:val="10"/>
            </w:pPr>
            <w:r>
              <w:t>厅字【2019】38号，冀办【2019】43号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烈士陵园基础设施及配套设施完好率（%）</w:t>
            </w:r>
          </w:p>
        </w:tc>
        <w:tc>
          <w:tcPr>
            <w:tcW w:w="5386" w:type="dxa"/>
            <w:vAlign w:val="center"/>
          </w:tcPr>
          <w:p>
            <w:pPr>
              <w:pStyle w:val="10"/>
            </w:pPr>
            <w:r>
              <w:t>完好的烈士陵园基础设施及配套数量占基础设施及配套总数的比率</w:t>
            </w:r>
          </w:p>
        </w:tc>
        <w:tc>
          <w:tcPr>
            <w:tcW w:w="2268" w:type="dxa"/>
            <w:vAlign w:val="center"/>
          </w:tcPr>
          <w:p>
            <w:pPr>
              <w:pStyle w:val="10"/>
            </w:pPr>
            <w:r>
              <w:t>≥0.9%</w:t>
            </w:r>
          </w:p>
        </w:tc>
        <w:tc>
          <w:tcPr>
            <w:tcW w:w="1276" w:type="dxa"/>
            <w:vAlign w:val="center"/>
          </w:tcPr>
          <w:p>
            <w:pPr>
              <w:pStyle w:val="10"/>
            </w:pPr>
            <w:r>
              <w:t>厅字【2019】38号，冀办【2019】43号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项目实现功能</w:t>
            </w:r>
          </w:p>
        </w:tc>
        <w:tc>
          <w:tcPr>
            <w:tcW w:w="5386" w:type="dxa"/>
            <w:vAlign w:val="center"/>
          </w:tcPr>
          <w:p>
            <w:pPr>
              <w:pStyle w:val="10"/>
            </w:pPr>
            <w:r>
              <w:t>营造褒扬烈士、纪念烈士的浓厚氛围</w:t>
            </w:r>
          </w:p>
        </w:tc>
        <w:tc>
          <w:tcPr>
            <w:tcW w:w="2268" w:type="dxa"/>
            <w:vAlign w:val="center"/>
          </w:tcPr>
          <w:p>
            <w:pPr>
              <w:pStyle w:val="10"/>
            </w:pPr>
            <w:r>
              <w:t>进一步完善</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满意和较满意的人数占调查总人数的比率</w:t>
            </w:r>
          </w:p>
          <w:p>
            <w:pPr>
              <w:pStyle w:val="10"/>
            </w:pP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33、企业军转干部解困补助资金绩效目标表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13052924P00584011935K</w:t>
            </w:r>
          </w:p>
        </w:tc>
        <w:tc>
          <w:tcPr>
            <w:tcW w:w="2835" w:type="dxa"/>
            <w:vAlign w:val="center"/>
          </w:tcPr>
          <w:p>
            <w:pPr>
              <w:pStyle w:val="8"/>
            </w:pPr>
            <w:r>
              <w:t>项目名称</w:t>
            </w:r>
          </w:p>
        </w:tc>
        <w:tc>
          <w:tcPr>
            <w:tcW w:w="6094" w:type="dxa"/>
            <w:gridSpan w:val="3"/>
            <w:vAlign w:val="center"/>
          </w:tcPr>
          <w:p>
            <w:pPr>
              <w:pStyle w:val="10"/>
            </w:pPr>
            <w:r>
              <w:t>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该项资金军队转业干部生活困难补助的按月发放。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1.按月发放军队转业干部生活困难补助资金，保障军转干部基本生活。</w:t>
            </w:r>
          </w:p>
          <w:p>
            <w:pPr>
              <w:pStyle w:val="10"/>
            </w:pPr>
            <w:r>
              <w:t>2.落实军转干部生活待遇,为维护一方稳定贡献力量。</w:t>
            </w:r>
          </w:p>
          <w:p>
            <w:pPr>
              <w:pStyle w:val="10"/>
            </w:pPr>
            <w:r>
              <w:t>3.企业军转干部满意度达90%以上。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军转干部数量（人）</w:t>
            </w:r>
          </w:p>
        </w:tc>
        <w:tc>
          <w:tcPr>
            <w:tcW w:w="5386" w:type="dxa"/>
            <w:vAlign w:val="center"/>
          </w:tcPr>
          <w:p>
            <w:pPr>
              <w:pStyle w:val="10"/>
            </w:pPr>
            <w:r>
              <w:t>享受补贴的军队转业干部数量（人）</w:t>
            </w:r>
          </w:p>
        </w:tc>
        <w:tc>
          <w:tcPr>
            <w:tcW w:w="2268" w:type="dxa"/>
            <w:vAlign w:val="center"/>
          </w:tcPr>
          <w:p>
            <w:pPr>
              <w:pStyle w:val="10"/>
            </w:pPr>
            <w:r>
              <w:t>47人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资金拨付及时率（%）</w:t>
            </w:r>
          </w:p>
        </w:tc>
        <w:tc>
          <w:tcPr>
            <w:tcW w:w="5386" w:type="dxa"/>
            <w:vAlign w:val="center"/>
          </w:tcPr>
          <w:p>
            <w:pPr>
              <w:pStyle w:val="10"/>
            </w:pPr>
            <w:r>
              <w:t>生活困难补助拨付及时率</w:t>
            </w:r>
          </w:p>
        </w:tc>
        <w:tc>
          <w:tcPr>
            <w:tcW w:w="2268" w:type="dxa"/>
            <w:vAlign w:val="center"/>
          </w:tcPr>
          <w:p>
            <w:pPr>
              <w:pStyle w:val="10"/>
            </w:pPr>
            <w:r>
              <w:t>100%</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资金使用完成时间</w:t>
            </w:r>
          </w:p>
        </w:tc>
        <w:tc>
          <w:tcPr>
            <w:tcW w:w="5386" w:type="dxa"/>
            <w:vAlign w:val="center"/>
          </w:tcPr>
          <w:p>
            <w:pPr>
              <w:pStyle w:val="10"/>
            </w:pPr>
            <w:r>
              <w:t>资金使用完成时间</w:t>
            </w:r>
          </w:p>
        </w:tc>
        <w:tc>
          <w:tcPr>
            <w:tcW w:w="2268" w:type="dxa"/>
            <w:vAlign w:val="center"/>
          </w:tcPr>
          <w:p>
            <w:pPr>
              <w:pStyle w:val="10"/>
            </w:pPr>
            <w:r>
              <w:t>2024年12月底</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军转干部每人每月平均发放标准</w:t>
            </w:r>
          </w:p>
        </w:tc>
        <w:tc>
          <w:tcPr>
            <w:tcW w:w="2268" w:type="dxa"/>
            <w:vAlign w:val="center"/>
          </w:tcPr>
          <w:p>
            <w:pPr>
              <w:pStyle w:val="10"/>
            </w:pPr>
            <w:r>
              <w:t>≤1666元</w:t>
            </w:r>
          </w:p>
        </w:tc>
        <w:tc>
          <w:tcPr>
            <w:tcW w:w="1276" w:type="dxa"/>
            <w:vAlign w:val="center"/>
          </w:tcPr>
          <w:p>
            <w:pPr>
              <w:pStyle w:val="10"/>
            </w:pPr>
            <w:r>
              <w:t>冀退役军人规字【2022】1号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受补助人员生活水平提高率（%）</w:t>
            </w:r>
          </w:p>
        </w:tc>
        <w:tc>
          <w:tcPr>
            <w:tcW w:w="5386" w:type="dxa"/>
            <w:vAlign w:val="center"/>
          </w:tcPr>
          <w:p>
            <w:pPr>
              <w:pStyle w:val="10"/>
            </w:pPr>
            <w:r>
              <w:t>军转干部较领取生活困难补助前生活改善率</w:t>
            </w:r>
          </w:p>
        </w:tc>
        <w:tc>
          <w:tcPr>
            <w:tcW w:w="2268" w:type="dxa"/>
            <w:vAlign w:val="center"/>
          </w:tcPr>
          <w:p>
            <w:pPr>
              <w:pStyle w:val="10"/>
            </w:pPr>
            <w:r>
              <w:t>≥90%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军转干部保障制度</w:t>
            </w:r>
          </w:p>
        </w:tc>
        <w:tc>
          <w:tcPr>
            <w:tcW w:w="5386" w:type="dxa"/>
            <w:vAlign w:val="center"/>
          </w:tcPr>
          <w:p>
            <w:pPr>
              <w:pStyle w:val="10"/>
            </w:pPr>
            <w:r>
              <w:t>军转干部保障制度</w:t>
            </w:r>
          </w:p>
        </w:tc>
        <w:tc>
          <w:tcPr>
            <w:tcW w:w="2268" w:type="dxa"/>
            <w:vAlign w:val="center"/>
          </w:tcPr>
          <w:p>
            <w:pPr>
              <w:pStyle w:val="10"/>
            </w:pPr>
            <w:r>
              <w:t>进一步完善</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军转干部满意度（%）</w:t>
            </w:r>
          </w:p>
        </w:tc>
        <w:tc>
          <w:tcPr>
            <w:tcW w:w="5386" w:type="dxa"/>
            <w:vAlign w:val="center"/>
          </w:tcPr>
          <w:p>
            <w:pPr>
              <w:pStyle w:val="10"/>
            </w:pPr>
            <w:r>
              <w:t>军队转业干部满意度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34、双拥办专项经费绩效目标表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13052924P00584011933C</w:t>
            </w:r>
          </w:p>
        </w:tc>
        <w:tc>
          <w:tcPr>
            <w:tcW w:w="2835" w:type="dxa"/>
            <w:vAlign w:val="center"/>
          </w:tcPr>
          <w:p>
            <w:pPr>
              <w:pStyle w:val="8"/>
            </w:pPr>
            <w:r>
              <w:t>项目名称</w:t>
            </w:r>
          </w:p>
        </w:tc>
        <w:tc>
          <w:tcPr>
            <w:tcW w:w="6094" w:type="dxa"/>
            <w:gridSpan w:val="3"/>
            <w:vAlign w:val="center"/>
          </w:tcPr>
          <w:p>
            <w:pPr>
              <w:pStyle w:val="10"/>
            </w:pPr>
            <w:r>
              <w:t>双拥办专项经费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该项资金用于提升双拥服务工作营造浓厚双拥氛围。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1.项目的实施提升双拥服务工作。</w:t>
            </w:r>
          </w:p>
          <w:p>
            <w:pPr>
              <w:pStyle w:val="10"/>
            </w:pPr>
            <w:r>
              <w:t>2.加大双拥宣传力度，营造浓厚双拥氛围。</w:t>
            </w:r>
          </w:p>
          <w:p>
            <w:pPr>
              <w:pStyle w:val="10"/>
            </w:pPr>
            <w:r>
              <w:t>3.使服务对象满度达到90%以上。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开展双拥活动数量（次）</w:t>
            </w:r>
          </w:p>
        </w:tc>
        <w:tc>
          <w:tcPr>
            <w:tcW w:w="5386" w:type="dxa"/>
            <w:vAlign w:val="center"/>
          </w:tcPr>
          <w:p>
            <w:pPr>
              <w:pStyle w:val="10"/>
            </w:pPr>
            <w:r>
              <w:t>开展双拥活动数量（次）</w:t>
            </w:r>
          </w:p>
        </w:tc>
        <w:tc>
          <w:tcPr>
            <w:tcW w:w="2268" w:type="dxa"/>
            <w:vAlign w:val="center"/>
          </w:tcPr>
          <w:p>
            <w:pPr>
              <w:pStyle w:val="10"/>
            </w:pPr>
            <w:r>
              <w:t>≤10次</w:t>
            </w:r>
          </w:p>
        </w:tc>
        <w:tc>
          <w:tcPr>
            <w:tcW w:w="1276" w:type="dxa"/>
            <w:vAlign w:val="center"/>
          </w:tcPr>
          <w:p>
            <w:pPr>
              <w:pStyle w:val="10"/>
            </w:pPr>
            <w:r>
              <w:t>制定开展活动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双拥活动开展合规率（%）</w:t>
            </w:r>
          </w:p>
        </w:tc>
        <w:tc>
          <w:tcPr>
            <w:tcW w:w="5386" w:type="dxa"/>
            <w:vAlign w:val="center"/>
          </w:tcPr>
          <w:p>
            <w:pPr>
              <w:pStyle w:val="10"/>
            </w:pPr>
            <w:r>
              <w:t>双拥活动开展符合规定率（%）</w:t>
            </w:r>
          </w:p>
        </w:tc>
        <w:tc>
          <w:tcPr>
            <w:tcW w:w="2268" w:type="dxa"/>
            <w:vAlign w:val="center"/>
          </w:tcPr>
          <w:p>
            <w:pPr>
              <w:pStyle w:val="10"/>
            </w:pPr>
            <w:r>
              <w:t>100%</w:t>
            </w:r>
          </w:p>
        </w:tc>
        <w:tc>
          <w:tcPr>
            <w:tcW w:w="1276" w:type="dxa"/>
            <w:vAlign w:val="center"/>
          </w:tcPr>
          <w:p>
            <w:pPr>
              <w:pStyle w:val="10"/>
            </w:pPr>
            <w:r>
              <w:t>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经费使用及时率</w:t>
            </w:r>
          </w:p>
        </w:tc>
        <w:tc>
          <w:tcPr>
            <w:tcW w:w="5386" w:type="dxa"/>
            <w:vAlign w:val="center"/>
          </w:tcPr>
          <w:p>
            <w:pPr>
              <w:pStyle w:val="10"/>
            </w:pPr>
            <w:r>
              <w:t>经费使用完成时间</w:t>
            </w:r>
          </w:p>
        </w:tc>
        <w:tc>
          <w:tcPr>
            <w:tcW w:w="2268" w:type="dxa"/>
            <w:vAlign w:val="center"/>
          </w:tcPr>
          <w:p>
            <w:pPr>
              <w:pStyle w:val="10"/>
            </w:pPr>
            <w:r>
              <w:t>2024年12月31日前</w:t>
            </w:r>
          </w:p>
        </w:tc>
        <w:tc>
          <w:tcPr>
            <w:tcW w:w="1276" w:type="dxa"/>
            <w:vAlign w:val="center"/>
          </w:tcPr>
          <w:p>
            <w:pPr>
              <w:pStyle w:val="10"/>
            </w:pPr>
            <w:r>
              <w:t>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每次活动费用标准（万元）</w:t>
            </w:r>
          </w:p>
        </w:tc>
        <w:tc>
          <w:tcPr>
            <w:tcW w:w="5386" w:type="dxa"/>
            <w:vAlign w:val="center"/>
          </w:tcPr>
          <w:p>
            <w:pPr>
              <w:pStyle w:val="10"/>
            </w:pPr>
            <w:r>
              <w:t>每次开展双拥活动付费用标准（元）</w:t>
            </w:r>
          </w:p>
        </w:tc>
        <w:tc>
          <w:tcPr>
            <w:tcW w:w="2268" w:type="dxa"/>
            <w:vAlign w:val="center"/>
          </w:tcPr>
          <w:p>
            <w:pPr>
              <w:pStyle w:val="10"/>
            </w:pPr>
            <w:r>
              <w:t>2.5万元</w:t>
            </w:r>
          </w:p>
        </w:tc>
        <w:tc>
          <w:tcPr>
            <w:tcW w:w="1276" w:type="dxa"/>
            <w:vAlign w:val="center"/>
          </w:tcPr>
          <w:p>
            <w:pPr>
              <w:pStyle w:val="10"/>
            </w:pPr>
            <w:r>
              <w:t>制定开展活动标准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综合业务管理工作完成率（%）</w:t>
            </w:r>
          </w:p>
        </w:tc>
        <w:tc>
          <w:tcPr>
            <w:tcW w:w="5386" w:type="dxa"/>
            <w:vAlign w:val="center"/>
          </w:tcPr>
          <w:p>
            <w:pPr>
              <w:pStyle w:val="10"/>
            </w:pPr>
            <w:r>
              <w:t>综合业务管理工作完成情况</w:t>
            </w:r>
          </w:p>
        </w:tc>
        <w:tc>
          <w:tcPr>
            <w:tcW w:w="2268" w:type="dxa"/>
            <w:vAlign w:val="center"/>
          </w:tcPr>
          <w:p>
            <w:pPr>
              <w:pStyle w:val="10"/>
            </w:pPr>
            <w:r>
              <w:t>≥0.9%</w:t>
            </w:r>
          </w:p>
        </w:tc>
        <w:tc>
          <w:tcPr>
            <w:tcW w:w="1276" w:type="dxa"/>
            <w:vAlign w:val="center"/>
          </w:tcPr>
          <w:p>
            <w:pPr>
              <w:pStyle w:val="10"/>
            </w:pPr>
            <w:r>
              <w:t>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退役军人保障制度</w:t>
            </w:r>
          </w:p>
        </w:tc>
        <w:tc>
          <w:tcPr>
            <w:tcW w:w="5386" w:type="dxa"/>
            <w:vAlign w:val="center"/>
          </w:tcPr>
          <w:p>
            <w:pPr>
              <w:pStyle w:val="10"/>
            </w:pPr>
            <w:r>
              <w:t>退役军人保障制度</w:t>
            </w:r>
          </w:p>
        </w:tc>
        <w:tc>
          <w:tcPr>
            <w:tcW w:w="2268" w:type="dxa"/>
            <w:vAlign w:val="center"/>
          </w:tcPr>
          <w:p>
            <w:pPr>
              <w:pStyle w:val="10"/>
            </w:pPr>
            <w:r>
              <w:t>进一步完善</w:t>
            </w:r>
          </w:p>
        </w:tc>
        <w:tc>
          <w:tcPr>
            <w:tcW w:w="1276" w:type="dxa"/>
            <w:vAlign w:val="center"/>
          </w:tcPr>
          <w:p>
            <w:pPr>
              <w:pStyle w:val="10"/>
            </w:pPr>
            <w:r>
              <w:t>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优抚对象满意度</w:t>
            </w:r>
          </w:p>
        </w:tc>
        <w:tc>
          <w:tcPr>
            <w:tcW w:w="5386" w:type="dxa"/>
            <w:vAlign w:val="center"/>
          </w:tcPr>
          <w:p>
            <w:pPr>
              <w:pStyle w:val="10"/>
            </w:pPr>
            <w:r>
              <w:t>优抚对象对双拥工作满意度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35、退役安置补助资金绩效目标表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13052924P005840116177</w:t>
            </w:r>
          </w:p>
        </w:tc>
        <w:tc>
          <w:tcPr>
            <w:tcW w:w="2835" w:type="dxa"/>
            <w:vAlign w:val="center"/>
          </w:tcPr>
          <w:p>
            <w:pPr>
              <w:pStyle w:val="8"/>
            </w:pPr>
            <w:r>
              <w:t>项目名称</w:t>
            </w:r>
          </w:p>
        </w:tc>
        <w:tc>
          <w:tcPr>
            <w:tcW w:w="6094" w:type="dxa"/>
            <w:gridSpan w:val="3"/>
            <w:vAlign w:val="center"/>
          </w:tcPr>
          <w:p>
            <w:pPr>
              <w:pStyle w:val="10"/>
            </w:pPr>
            <w:r>
              <w:t>退役安置补助资金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257.39</w:t>
            </w:r>
          </w:p>
        </w:tc>
        <w:tc>
          <w:tcPr>
            <w:tcW w:w="2835" w:type="dxa"/>
            <w:vAlign w:val="center"/>
          </w:tcPr>
          <w:p>
            <w:pPr>
              <w:pStyle w:val="8"/>
            </w:pPr>
            <w:r>
              <w:t>其中：财政    资金</w:t>
            </w:r>
          </w:p>
        </w:tc>
        <w:tc>
          <w:tcPr>
            <w:tcW w:w="2551" w:type="dxa"/>
            <w:vAlign w:val="center"/>
          </w:tcPr>
          <w:p>
            <w:pPr>
              <w:pStyle w:val="10"/>
            </w:pPr>
            <w:r>
              <w:t>257.39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该资金2024年用于进一步深化退役士兵安置工作改革，按时足额发放退役士兵自主就业金一次性经济补助，保障广大退役人员基本的经济补助的得到实现。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1.进一步深化退役士兵安置工作改革，按时足额发放退役士兵自主就业金一次性经济补助。</w:t>
            </w:r>
          </w:p>
          <w:p>
            <w:pPr>
              <w:pStyle w:val="10"/>
            </w:pPr>
            <w:r>
              <w:t>2.保障广大退役人员基本的经济补助的得到实现。</w:t>
            </w:r>
          </w:p>
          <w:p>
            <w:pPr>
              <w:pStyle w:val="10"/>
            </w:pPr>
            <w:r>
              <w:t>3.维护一方稳定贡献力量，使退役士兵满意率达90%以上。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自主就业士兵人数（人）</w:t>
            </w:r>
          </w:p>
        </w:tc>
        <w:tc>
          <w:tcPr>
            <w:tcW w:w="5386" w:type="dxa"/>
            <w:vAlign w:val="center"/>
          </w:tcPr>
          <w:p>
            <w:pPr>
              <w:pStyle w:val="10"/>
            </w:pPr>
            <w:r>
              <w:t>享受补贴自主就业退役士兵人数</w:t>
            </w:r>
          </w:p>
        </w:tc>
        <w:tc>
          <w:tcPr>
            <w:tcW w:w="2268" w:type="dxa"/>
            <w:vAlign w:val="center"/>
          </w:tcPr>
          <w:p>
            <w:pPr>
              <w:pStyle w:val="10"/>
            </w:pPr>
            <w:r>
              <w:t>≥155人</w:t>
            </w:r>
          </w:p>
        </w:tc>
        <w:tc>
          <w:tcPr>
            <w:tcW w:w="1276" w:type="dxa"/>
            <w:vAlign w:val="center"/>
          </w:tcPr>
          <w:p>
            <w:pPr>
              <w:pStyle w:val="10"/>
            </w:pPr>
            <w:r>
              <w:t>当年退伍接收人数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自谋职业士兵人数（人）</w:t>
            </w:r>
          </w:p>
        </w:tc>
        <w:tc>
          <w:tcPr>
            <w:tcW w:w="5386" w:type="dxa"/>
            <w:vAlign w:val="center"/>
          </w:tcPr>
          <w:p>
            <w:pPr>
              <w:pStyle w:val="10"/>
            </w:pPr>
            <w:r>
              <w:t>享受补贴自谋职业退役士兵人数</w:t>
            </w:r>
          </w:p>
        </w:tc>
        <w:tc>
          <w:tcPr>
            <w:tcW w:w="2268" w:type="dxa"/>
            <w:vAlign w:val="center"/>
          </w:tcPr>
          <w:p>
            <w:pPr>
              <w:pStyle w:val="10"/>
            </w:pPr>
            <w:r>
              <w:t>≥1人</w:t>
            </w:r>
          </w:p>
        </w:tc>
        <w:tc>
          <w:tcPr>
            <w:tcW w:w="1276" w:type="dxa"/>
            <w:vAlign w:val="center"/>
          </w:tcPr>
          <w:p>
            <w:pPr>
              <w:pStyle w:val="10"/>
            </w:pPr>
            <w:r>
              <w:t>当年退伍接收人数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符合政府安置工作条件退役士兵人数（人）</w:t>
            </w:r>
          </w:p>
        </w:tc>
        <w:tc>
          <w:tcPr>
            <w:tcW w:w="5386" w:type="dxa"/>
            <w:vAlign w:val="center"/>
          </w:tcPr>
          <w:p>
            <w:pPr>
              <w:pStyle w:val="10"/>
            </w:pPr>
            <w:r>
              <w:t>符合政府安置工作条件退役士兵人数</w:t>
            </w:r>
          </w:p>
        </w:tc>
        <w:tc>
          <w:tcPr>
            <w:tcW w:w="2268" w:type="dxa"/>
            <w:vAlign w:val="center"/>
          </w:tcPr>
          <w:p>
            <w:pPr>
              <w:pStyle w:val="10"/>
            </w:pPr>
            <w:r>
              <w:t>≥24人</w:t>
            </w:r>
          </w:p>
        </w:tc>
        <w:tc>
          <w:tcPr>
            <w:tcW w:w="1276" w:type="dxa"/>
            <w:vAlign w:val="center"/>
          </w:tcPr>
          <w:p>
            <w:pPr>
              <w:pStyle w:val="10"/>
            </w:pPr>
            <w:r>
              <w:t>接收转业士官人数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补助发放标准合规率（%）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补助发放工作完成的时间</w:t>
            </w:r>
          </w:p>
        </w:tc>
        <w:tc>
          <w:tcPr>
            <w:tcW w:w="2268" w:type="dxa"/>
            <w:vAlign w:val="center"/>
          </w:tcPr>
          <w:p>
            <w:pPr>
              <w:pStyle w:val="10"/>
            </w:pPr>
            <w:r>
              <w:t>2024年12月</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领取自主就业金人员人均发放标准</w:t>
            </w:r>
          </w:p>
        </w:tc>
        <w:tc>
          <w:tcPr>
            <w:tcW w:w="5386" w:type="dxa"/>
            <w:vAlign w:val="center"/>
          </w:tcPr>
          <w:p>
            <w:pPr>
              <w:pStyle w:val="10"/>
            </w:pPr>
            <w:r>
              <w:t>领取自主就业金人员人均发放标准</w:t>
            </w:r>
          </w:p>
          <w:p>
            <w:pPr>
              <w:pStyle w:val="10"/>
            </w:pPr>
          </w:p>
        </w:tc>
        <w:tc>
          <w:tcPr>
            <w:tcW w:w="2268" w:type="dxa"/>
            <w:vAlign w:val="center"/>
          </w:tcPr>
          <w:p>
            <w:pPr>
              <w:pStyle w:val="10"/>
            </w:pPr>
            <w:r>
              <w:t>≥1.91万元</w:t>
            </w:r>
          </w:p>
        </w:tc>
        <w:tc>
          <w:tcPr>
            <w:tcW w:w="1276" w:type="dxa"/>
            <w:vAlign w:val="center"/>
          </w:tcPr>
          <w:p>
            <w:pPr>
              <w:pStyle w:val="10"/>
            </w:pPr>
            <w:r>
              <w:t>《退役士兵安置条例》冀民【2012】99号文件等文件精神</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领取自谋职业金人员人均发放标准</w:t>
            </w:r>
          </w:p>
        </w:tc>
        <w:tc>
          <w:tcPr>
            <w:tcW w:w="5386" w:type="dxa"/>
            <w:vAlign w:val="center"/>
          </w:tcPr>
          <w:p>
            <w:pPr>
              <w:pStyle w:val="10"/>
            </w:pPr>
            <w:r>
              <w:t>领取自谋职业金人员人均发放标准</w:t>
            </w:r>
          </w:p>
          <w:p>
            <w:pPr>
              <w:pStyle w:val="10"/>
            </w:pPr>
          </w:p>
        </w:tc>
        <w:tc>
          <w:tcPr>
            <w:tcW w:w="2268" w:type="dxa"/>
            <w:vAlign w:val="center"/>
          </w:tcPr>
          <w:p>
            <w:pPr>
              <w:pStyle w:val="10"/>
            </w:pPr>
            <w:r>
              <w:t>≥1.5万元</w:t>
            </w:r>
          </w:p>
        </w:tc>
        <w:tc>
          <w:tcPr>
            <w:tcW w:w="1276" w:type="dxa"/>
            <w:vAlign w:val="center"/>
          </w:tcPr>
          <w:p>
            <w:pPr>
              <w:pStyle w:val="10"/>
            </w:pPr>
            <w:r>
              <w:t>《退役士兵安置条例》的安置政策</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补助人均每月发放标准（万元）</w:t>
            </w:r>
          </w:p>
          <w:p>
            <w:pPr>
              <w:pStyle w:val="10"/>
            </w:pPr>
          </w:p>
        </w:tc>
        <w:tc>
          <w:tcPr>
            <w:tcW w:w="5386" w:type="dxa"/>
            <w:vAlign w:val="center"/>
          </w:tcPr>
          <w:p>
            <w:pPr>
              <w:pStyle w:val="10"/>
            </w:pPr>
            <w:r>
              <w:t>待安置期间生活费发放标准，按照上年度每人每月最低工资标准</w:t>
            </w:r>
          </w:p>
          <w:p>
            <w:pPr>
              <w:pStyle w:val="10"/>
            </w:pPr>
          </w:p>
        </w:tc>
        <w:tc>
          <w:tcPr>
            <w:tcW w:w="2268" w:type="dxa"/>
            <w:vAlign w:val="center"/>
          </w:tcPr>
          <w:p>
            <w:pPr>
              <w:pStyle w:val="10"/>
            </w:pPr>
            <w:r>
              <w:t>≥0.42万元</w:t>
            </w:r>
          </w:p>
        </w:tc>
        <w:tc>
          <w:tcPr>
            <w:tcW w:w="1276" w:type="dxa"/>
            <w:vAlign w:val="center"/>
          </w:tcPr>
          <w:p>
            <w:pPr>
              <w:pStyle w:val="10"/>
            </w:pPr>
            <w:r>
              <w:t>《退役士兵安置条例》的安置政策、冀退役军人厅字【2020】10号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自主就业退役士兵生活水平提高率（%）</w:t>
            </w:r>
          </w:p>
        </w:tc>
        <w:tc>
          <w:tcPr>
            <w:tcW w:w="5386" w:type="dxa"/>
            <w:vAlign w:val="center"/>
          </w:tcPr>
          <w:p>
            <w:pPr>
              <w:pStyle w:val="10"/>
            </w:pPr>
            <w:r>
              <w:t>自主就业退役士兵较领取补助前生活水平提高情况</w:t>
            </w:r>
          </w:p>
        </w:tc>
        <w:tc>
          <w:tcPr>
            <w:tcW w:w="2268" w:type="dxa"/>
            <w:vAlign w:val="center"/>
          </w:tcPr>
          <w:p>
            <w:pPr>
              <w:pStyle w:val="10"/>
            </w:pPr>
            <w:r>
              <w:t>≥100%</w:t>
            </w:r>
          </w:p>
        </w:tc>
        <w:tc>
          <w:tcPr>
            <w:tcW w:w="1276" w:type="dxa"/>
            <w:vAlign w:val="center"/>
          </w:tcPr>
          <w:p>
            <w:pPr>
              <w:pStyle w:val="10"/>
            </w:pPr>
            <w:r>
              <w:t>《退役士兵安置条例》冀民【2012】99号文件等文件精神</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退役士兵保障制度</w:t>
            </w:r>
          </w:p>
        </w:tc>
        <w:tc>
          <w:tcPr>
            <w:tcW w:w="5386" w:type="dxa"/>
            <w:vAlign w:val="center"/>
          </w:tcPr>
          <w:p>
            <w:pPr>
              <w:pStyle w:val="10"/>
            </w:pPr>
            <w:r>
              <w:t>退役士兵保障制度</w:t>
            </w:r>
          </w:p>
        </w:tc>
        <w:tc>
          <w:tcPr>
            <w:tcW w:w="2268" w:type="dxa"/>
            <w:vAlign w:val="center"/>
          </w:tcPr>
          <w:p>
            <w:pPr>
              <w:pStyle w:val="10"/>
            </w:pPr>
            <w:r>
              <w:t>进一步完善</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5386" w:type="dxa"/>
            <w:vAlign w:val="center"/>
          </w:tcPr>
          <w:p>
            <w:pPr>
              <w:pStyle w:val="10"/>
            </w:pPr>
            <w:r>
              <w:t>接受补助退役士兵满意度（%）</w:t>
            </w:r>
          </w:p>
        </w:tc>
        <w:tc>
          <w:tcPr>
            <w:tcW w:w="2268" w:type="dxa"/>
            <w:vAlign w:val="center"/>
          </w:tcPr>
          <w:p>
            <w:pPr>
              <w:pStyle w:val="10"/>
            </w:pPr>
            <w:r>
              <w:t>≥90%</w:t>
            </w:r>
          </w:p>
        </w:tc>
        <w:tc>
          <w:tcPr>
            <w:tcW w:w="1276"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36、退役军人服务中心经费绩效目标表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13052924P00584011930H</w:t>
            </w:r>
          </w:p>
        </w:tc>
        <w:tc>
          <w:tcPr>
            <w:tcW w:w="2835" w:type="dxa"/>
            <w:vAlign w:val="center"/>
          </w:tcPr>
          <w:p>
            <w:pPr>
              <w:pStyle w:val="8"/>
            </w:pPr>
            <w:r>
              <w:t>项目名称</w:t>
            </w:r>
          </w:p>
        </w:tc>
        <w:tc>
          <w:tcPr>
            <w:tcW w:w="6094" w:type="dxa"/>
            <w:gridSpan w:val="3"/>
            <w:vAlign w:val="center"/>
          </w:tcPr>
          <w:p>
            <w:pPr>
              <w:pStyle w:val="10"/>
            </w:pPr>
            <w:r>
              <w:t>退役军人服务中心经费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该项资金用于退役军人服务中心工作正常开展。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1.保障退役军人服务中心工作正常开展。</w:t>
            </w:r>
          </w:p>
          <w:p>
            <w:pPr>
              <w:pStyle w:val="10"/>
            </w:pPr>
            <w:r>
              <w:t>2.搞好退役军人服务中心的服务工作。</w:t>
            </w:r>
          </w:p>
          <w:p>
            <w:pPr>
              <w:pStyle w:val="10"/>
            </w:pPr>
            <w:r>
              <w:t>3.使全县退役士兵满意度达到90%以上。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事业单位数量（个）</w:t>
            </w:r>
          </w:p>
        </w:tc>
        <w:tc>
          <w:tcPr>
            <w:tcW w:w="5386" w:type="dxa"/>
            <w:vAlign w:val="center"/>
          </w:tcPr>
          <w:p>
            <w:pPr>
              <w:pStyle w:val="10"/>
            </w:pPr>
            <w:r>
              <w:t>退役军人服务中心数量（个）</w:t>
            </w:r>
          </w:p>
        </w:tc>
        <w:tc>
          <w:tcPr>
            <w:tcW w:w="2268" w:type="dxa"/>
            <w:vAlign w:val="center"/>
          </w:tcPr>
          <w:p>
            <w:pPr>
              <w:pStyle w:val="10"/>
            </w:pPr>
            <w:r>
              <w:t>1个</w:t>
            </w:r>
          </w:p>
        </w:tc>
        <w:tc>
          <w:tcPr>
            <w:tcW w:w="1276" w:type="dxa"/>
            <w:vAlign w:val="center"/>
          </w:tcPr>
          <w:p>
            <w:pPr>
              <w:pStyle w:val="10"/>
            </w:pPr>
            <w:r>
              <w:t>巨机编办【2019】50号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经费使用合规率（%）</w:t>
            </w:r>
          </w:p>
        </w:tc>
        <w:tc>
          <w:tcPr>
            <w:tcW w:w="5386" w:type="dxa"/>
            <w:vAlign w:val="center"/>
          </w:tcPr>
          <w:p>
            <w:pPr>
              <w:pStyle w:val="10"/>
            </w:pPr>
            <w:r>
              <w:t>经费是否符合使用规定</w:t>
            </w:r>
          </w:p>
        </w:tc>
        <w:tc>
          <w:tcPr>
            <w:tcW w:w="2268" w:type="dxa"/>
            <w:vAlign w:val="center"/>
          </w:tcPr>
          <w:p>
            <w:pPr>
              <w:pStyle w:val="10"/>
            </w:pPr>
            <w:r>
              <w:t>100%</w:t>
            </w:r>
          </w:p>
        </w:tc>
        <w:tc>
          <w:tcPr>
            <w:tcW w:w="1276" w:type="dxa"/>
            <w:vAlign w:val="center"/>
          </w:tcPr>
          <w:p>
            <w:pPr>
              <w:pStyle w:val="10"/>
            </w:pPr>
            <w:r>
              <w:t>冀办发【2019】10号，巨字【2019】8号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经费使用完成及时率</w:t>
            </w:r>
          </w:p>
        </w:tc>
        <w:tc>
          <w:tcPr>
            <w:tcW w:w="5386" w:type="dxa"/>
            <w:vAlign w:val="center"/>
          </w:tcPr>
          <w:p>
            <w:pPr>
              <w:pStyle w:val="10"/>
            </w:pPr>
            <w:r>
              <w:t>经费使用完成时限</w:t>
            </w:r>
          </w:p>
        </w:tc>
        <w:tc>
          <w:tcPr>
            <w:tcW w:w="2268" w:type="dxa"/>
            <w:vAlign w:val="center"/>
          </w:tcPr>
          <w:p>
            <w:pPr>
              <w:pStyle w:val="10"/>
            </w:pPr>
            <w:r>
              <w:t>2024年12月31日前</w:t>
            </w:r>
          </w:p>
        </w:tc>
        <w:tc>
          <w:tcPr>
            <w:tcW w:w="1276" w:type="dxa"/>
            <w:vAlign w:val="center"/>
          </w:tcPr>
          <w:p>
            <w:pPr>
              <w:pStyle w:val="10"/>
            </w:pPr>
            <w:r>
              <w:t>冀办发【2019】10号，巨字【2019】8号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日常支出费用平均标准（万元）</w:t>
            </w:r>
          </w:p>
        </w:tc>
        <w:tc>
          <w:tcPr>
            <w:tcW w:w="5386" w:type="dxa"/>
            <w:vAlign w:val="center"/>
          </w:tcPr>
          <w:p>
            <w:pPr>
              <w:pStyle w:val="10"/>
            </w:pPr>
            <w:r>
              <w:t>日常工作每月支出费用平均标准（万元）</w:t>
            </w:r>
          </w:p>
        </w:tc>
        <w:tc>
          <w:tcPr>
            <w:tcW w:w="2268" w:type="dxa"/>
            <w:vAlign w:val="center"/>
          </w:tcPr>
          <w:p>
            <w:pPr>
              <w:pStyle w:val="10"/>
            </w:pPr>
            <w:r>
              <w:t>≥0.83万元</w:t>
            </w:r>
          </w:p>
        </w:tc>
        <w:tc>
          <w:tcPr>
            <w:tcW w:w="1276" w:type="dxa"/>
            <w:vAlign w:val="center"/>
          </w:tcPr>
          <w:p>
            <w:pPr>
              <w:pStyle w:val="10"/>
            </w:pPr>
            <w:r>
              <w:t>冀办发【2019】10号，巨字【2019】8号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综合业务管理工作完成率（%）</w:t>
            </w:r>
          </w:p>
        </w:tc>
        <w:tc>
          <w:tcPr>
            <w:tcW w:w="5386" w:type="dxa"/>
            <w:vAlign w:val="center"/>
          </w:tcPr>
          <w:p>
            <w:pPr>
              <w:pStyle w:val="10"/>
            </w:pPr>
            <w:r>
              <w:t>综合业务管理工作完成情况</w:t>
            </w:r>
          </w:p>
        </w:tc>
        <w:tc>
          <w:tcPr>
            <w:tcW w:w="2268" w:type="dxa"/>
            <w:vAlign w:val="center"/>
          </w:tcPr>
          <w:p>
            <w:pPr>
              <w:pStyle w:val="10"/>
            </w:pPr>
            <w:r>
              <w:t>≥0.9%</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5386" w:type="dxa"/>
            <w:vAlign w:val="center"/>
          </w:tcPr>
          <w:p>
            <w:pPr>
              <w:pStyle w:val="10"/>
            </w:pPr>
            <w:r>
              <w:t>退役士兵对服务中心工作满意度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37、退役军人信息管理一体化平台服务费绩效目标表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13052924P00584011932Q</w:t>
            </w:r>
          </w:p>
        </w:tc>
        <w:tc>
          <w:tcPr>
            <w:tcW w:w="2835" w:type="dxa"/>
            <w:vAlign w:val="center"/>
          </w:tcPr>
          <w:p>
            <w:pPr>
              <w:pStyle w:val="8"/>
            </w:pPr>
            <w:r>
              <w:t>项目名称</w:t>
            </w:r>
          </w:p>
        </w:tc>
        <w:tc>
          <w:tcPr>
            <w:tcW w:w="6094" w:type="dxa"/>
            <w:gridSpan w:val="3"/>
            <w:vAlign w:val="center"/>
          </w:tcPr>
          <w:p>
            <w:pPr>
              <w:pStyle w:val="10"/>
            </w:pPr>
            <w:r>
              <w:t>退役军人信息管理一体化平台服务费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13.52</w:t>
            </w:r>
          </w:p>
        </w:tc>
        <w:tc>
          <w:tcPr>
            <w:tcW w:w="2835" w:type="dxa"/>
            <w:vAlign w:val="center"/>
          </w:tcPr>
          <w:p>
            <w:pPr>
              <w:pStyle w:val="8"/>
            </w:pPr>
            <w:r>
              <w:t>其中：财政    资金</w:t>
            </w:r>
          </w:p>
        </w:tc>
        <w:tc>
          <w:tcPr>
            <w:tcW w:w="2551" w:type="dxa"/>
            <w:vAlign w:val="center"/>
          </w:tcPr>
          <w:p>
            <w:pPr>
              <w:pStyle w:val="10"/>
            </w:pPr>
            <w:r>
              <w:t>13.52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该项资金用于退役军人信息管理一体化平台2024耐服务费的缴纳。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1.项目的实施提升退役军人数据精确度。</w:t>
            </w:r>
          </w:p>
          <w:p>
            <w:pPr>
              <w:pStyle w:val="10"/>
            </w:pPr>
            <w:r>
              <w:t>2.做好退役军人各项工作。</w:t>
            </w:r>
          </w:p>
          <w:p>
            <w:pPr>
              <w:pStyle w:val="10"/>
            </w:pPr>
            <w:r>
              <w:t>3.使服务对象满意度达到90%以上。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一体化平台数量</w:t>
            </w:r>
          </w:p>
        </w:tc>
        <w:tc>
          <w:tcPr>
            <w:tcW w:w="5386" w:type="dxa"/>
            <w:vAlign w:val="center"/>
          </w:tcPr>
          <w:p>
            <w:pPr>
              <w:pStyle w:val="10"/>
            </w:pPr>
            <w:r>
              <w:t>退役军人信息管理一体化平台数量</w:t>
            </w:r>
          </w:p>
        </w:tc>
        <w:tc>
          <w:tcPr>
            <w:tcW w:w="2268" w:type="dxa"/>
            <w:vAlign w:val="center"/>
          </w:tcPr>
          <w:p>
            <w:pPr>
              <w:pStyle w:val="10"/>
            </w:pPr>
            <w:r>
              <w:t>303个</w:t>
            </w:r>
          </w:p>
        </w:tc>
        <w:tc>
          <w:tcPr>
            <w:tcW w:w="1276" w:type="dxa"/>
            <w:vAlign w:val="center"/>
          </w:tcPr>
          <w:p>
            <w:pPr>
              <w:pStyle w:val="10"/>
            </w:pPr>
            <w:r>
              <w:t>县乡村三级平台数量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一体化平台正常使用率（%）</w:t>
            </w:r>
          </w:p>
        </w:tc>
        <w:tc>
          <w:tcPr>
            <w:tcW w:w="5386" w:type="dxa"/>
            <w:vAlign w:val="center"/>
          </w:tcPr>
          <w:p>
            <w:pPr>
              <w:pStyle w:val="10"/>
            </w:pPr>
            <w:r>
              <w:t>退役军人信息管理一体化平台正常使用率（%）</w:t>
            </w:r>
          </w:p>
        </w:tc>
        <w:tc>
          <w:tcPr>
            <w:tcW w:w="2268" w:type="dxa"/>
            <w:vAlign w:val="center"/>
          </w:tcPr>
          <w:p>
            <w:pPr>
              <w:pStyle w:val="10"/>
            </w:pPr>
            <w:r>
              <w:t>100%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服务费支出时间</w:t>
            </w:r>
          </w:p>
        </w:tc>
        <w:tc>
          <w:tcPr>
            <w:tcW w:w="5386" w:type="dxa"/>
            <w:vAlign w:val="center"/>
          </w:tcPr>
          <w:p>
            <w:pPr>
              <w:pStyle w:val="10"/>
            </w:pPr>
            <w:r>
              <w:t>退役军人信息管理一体化平台服务费支出完成时间</w:t>
            </w:r>
          </w:p>
        </w:tc>
        <w:tc>
          <w:tcPr>
            <w:tcW w:w="2268" w:type="dxa"/>
            <w:vAlign w:val="center"/>
          </w:tcPr>
          <w:p>
            <w:pPr>
              <w:pStyle w:val="10"/>
            </w:pPr>
            <w:r>
              <w:t>2024年12月31日前</w:t>
            </w:r>
          </w:p>
        </w:tc>
        <w:tc>
          <w:tcPr>
            <w:tcW w:w="1276" w:type="dxa"/>
            <w:vAlign w:val="center"/>
          </w:tcPr>
          <w:p>
            <w:pPr>
              <w:pStyle w:val="10"/>
            </w:pPr>
            <w:r>
              <w:t>根据签订合同时限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服务费成本</w:t>
            </w:r>
          </w:p>
        </w:tc>
        <w:tc>
          <w:tcPr>
            <w:tcW w:w="5386" w:type="dxa"/>
            <w:vAlign w:val="center"/>
          </w:tcPr>
          <w:p>
            <w:pPr>
              <w:pStyle w:val="10"/>
            </w:pPr>
            <w:r>
              <w:t>退役军人信息管理一体化平台服务费成本</w:t>
            </w:r>
          </w:p>
        </w:tc>
        <w:tc>
          <w:tcPr>
            <w:tcW w:w="2268" w:type="dxa"/>
            <w:vAlign w:val="center"/>
          </w:tcPr>
          <w:p>
            <w:pPr>
              <w:pStyle w:val="10"/>
            </w:pPr>
            <w:r>
              <w:t>13.52万元</w:t>
            </w:r>
          </w:p>
        </w:tc>
        <w:tc>
          <w:tcPr>
            <w:tcW w:w="1276" w:type="dxa"/>
            <w:vAlign w:val="center"/>
          </w:tcPr>
          <w:p>
            <w:pPr>
              <w:pStyle w:val="10"/>
            </w:pPr>
            <w:r>
              <w:t>根据签订合同数据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综合业务管理工作完成率（%）</w:t>
            </w:r>
          </w:p>
        </w:tc>
        <w:tc>
          <w:tcPr>
            <w:tcW w:w="5386" w:type="dxa"/>
            <w:vAlign w:val="center"/>
          </w:tcPr>
          <w:p>
            <w:pPr>
              <w:pStyle w:val="10"/>
            </w:pPr>
            <w:r>
              <w:t>综合业务管理工作完成情况</w:t>
            </w:r>
          </w:p>
        </w:tc>
        <w:tc>
          <w:tcPr>
            <w:tcW w:w="2268" w:type="dxa"/>
            <w:vAlign w:val="center"/>
          </w:tcPr>
          <w:p>
            <w:pPr>
              <w:pStyle w:val="10"/>
            </w:pPr>
            <w:r>
              <w:t>≥0.9%</w:t>
            </w:r>
          </w:p>
        </w:tc>
        <w:tc>
          <w:tcPr>
            <w:tcW w:w="1276" w:type="dxa"/>
            <w:vAlign w:val="center"/>
          </w:tcPr>
          <w:p>
            <w:pPr>
              <w:pStyle w:val="10"/>
            </w:pPr>
            <w:r>
              <w:t>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一体化平台正常运转年限</w:t>
            </w:r>
          </w:p>
        </w:tc>
        <w:tc>
          <w:tcPr>
            <w:tcW w:w="5386" w:type="dxa"/>
            <w:vAlign w:val="center"/>
          </w:tcPr>
          <w:p>
            <w:pPr>
              <w:pStyle w:val="10"/>
            </w:pPr>
            <w:r>
              <w:t>退役军人信息管理一体化平台可继续正常运转年限</w:t>
            </w:r>
          </w:p>
        </w:tc>
        <w:tc>
          <w:tcPr>
            <w:tcW w:w="2268" w:type="dxa"/>
            <w:vAlign w:val="center"/>
          </w:tcPr>
          <w:p>
            <w:pPr>
              <w:pStyle w:val="10"/>
            </w:pPr>
            <w:r>
              <w:t>1年</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一体化使用人员满意度</w:t>
            </w:r>
          </w:p>
        </w:tc>
        <w:tc>
          <w:tcPr>
            <w:tcW w:w="5386" w:type="dxa"/>
            <w:vAlign w:val="center"/>
          </w:tcPr>
          <w:p>
            <w:pPr>
              <w:pStyle w:val="10"/>
            </w:pPr>
            <w:r>
              <w:t>退役军人信息管理一体化平台使用人员满意度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38、退役士兵补缴医疗保险单位部分资金绩效目标表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13052924P00584011745W</w:t>
            </w:r>
          </w:p>
        </w:tc>
        <w:tc>
          <w:tcPr>
            <w:tcW w:w="2835" w:type="dxa"/>
            <w:vAlign w:val="center"/>
          </w:tcPr>
          <w:p>
            <w:pPr>
              <w:pStyle w:val="8"/>
            </w:pPr>
            <w:r>
              <w:t>项目名称</w:t>
            </w:r>
          </w:p>
        </w:tc>
        <w:tc>
          <w:tcPr>
            <w:tcW w:w="6094" w:type="dxa"/>
            <w:gridSpan w:val="3"/>
            <w:vAlign w:val="center"/>
          </w:tcPr>
          <w:p>
            <w:pPr>
              <w:pStyle w:val="10"/>
            </w:pPr>
            <w:r>
              <w:t>退役士兵补缴医疗保险单位部分资金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48.00</w:t>
            </w:r>
          </w:p>
        </w:tc>
        <w:tc>
          <w:tcPr>
            <w:tcW w:w="2835" w:type="dxa"/>
            <w:vAlign w:val="center"/>
          </w:tcPr>
          <w:p>
            <w:pPr>
              <w:pStyle w:val="8"/>
            </w:pPr>
            <w:r>
              <w:t>其中：财政    资金</w:t>
            </w:r>
          </w:p>
        </w:tc>
        <w:tc>
          <w:tcPr>
            <w:tcW w:w="2551" w:type="dxa"/>
            <w:vAlign w:val="center"/>
          </w:tcPr>
          <w:p>
            <w:pPr>
              <w:pStyle w:val="10"/>
            </w:pPr>
            <w:r>
              <w:t>48.00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该项目资金用于2024年符合条件退役士兵办理退休前缴纳医疗保险单位部分。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1.为我县符合条件退役士兵缴纳医疗保险单位部分。</w:t>
            </w:r>
          </w:p>
          <w:p>
            <w:pPr>
              <w:pStyle w:val="10"/>
            </w:pPr>
            <w:r>
              <w:t>2.确保退役士兵到期办理退休的手续，享受退休待遇。</w:t>
            </w:r>
          </w:p>
          <w:p>
            <w:pPr>
              <w:pStyle w:val="10"/>
            </w:pPr>
            <w:r>
              <w:t>3.使退役士兵满意率达90%以上。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退役士兵人数（人）</w:t>
            </w:r>
          </w:p>
        </w:tc>
        <w:tc>
          <w:tcPr>
            <w:tcW w:w="5386" w:type="dxa"/>
            <w:vAlign w:val="center"/>
          </w:tcPr>
          <w:p>
            <w:pPr>
              <w:pStyle w:val="10"/>
            </w:pPr>
            <w:r>
              <w:t>符合缴纳保险退役士兵人数</w:t>
            </w:r>
          </w:p>
        </w:tc>
        <w:tc>
          <w:tcPr>
            <w:tcW w:w="2268" w:type="dxa"/>
            <w:vAlign w:val="center"/>
          </w:tcPr>
          <w:p>
            <w:pPr>
              <w:pStyle w:val="10"/>
            </w:pPr>
            <w:r>
              <w:t>≥15人</w:t>
            </w:r>
          </w:p>
        </w:tc>
        <w:tc>
          <w:tcPr>
            <w:tcW w:w="1276" w:type="dxa"/>
            <w:vAlign w:val="center"/>
          </w:tcPr>
          <w:p>
            <w:pPr>
              <w:pStyle w:val="10"/>
            </w:pPr>
            <w:r>
              <w:t>退役士兵人数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医疗补助是否全部按规定标准发放</w:t>
            </w:r>
          </w:p>
        </w:tc>
        <w:tc>
          <w:tcPr>
            <w:tcW w:w="2268" w:type="dxa"/>
            <w:vAlign w:val="center"/>
          </w:tcPr>
          <w:p>
            <w:pPr>
              <w:pStyle w:val="10"/>
            </w:pPr>
            <w:r>
              <w:t>100%</w:t>
            </w:r>
          </w:p>
        </w:tc>
        <w:tc>
          <w:tcPr>
            <w:tcW w:w="1276" w:type="dxa"/>
            <w:vAlign w:val="center"/>
          </w:tcPr>
          <w:p>
            <w:pPr>
              <w:pStyle w:val="10"/>
            </w:pPr>
            <w:r>
              <w:t>银行发放率反馈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补助发放工作完成时间</w:t>
            </w:r>
          </w:p>
        </w:tc>
        <w:tc>
          <w:tcPr>
            <w:tcW w:w="5386" w:type="dxa"/>
            <w:vAlign w:val="center"/>
          </w:tcPr>
          <w:p>
            <w:pPr>
              <w:pStyle w:val="10"/>
            </w:pPr>
            <w:r>
              <w:t>医疗补助资金使用完成时间</w:t>
            </w:r>
          </w:p>
        </w:tc>
        <w:tc>
          <w:tcPr>
            <w:tcW w:w="2268" w:type="dxa"/>
            <w:vAlign w:val="center"/>
          </w:tcPr>
          <w:p>
            <w:pPr>
              <w:pStyle w:val="10"/>
            </w:pPr>
            <w:r>
              <w:t>2024年12月底</w:t>
            </w:r>
          </w:p>
        </w:tc>
        <w:tc>
          <w:tcPr>
            <w:tcW w:w="1276" w:type="dxa"/>
            <w:vAlign w:val="center"/>
          </w:tcPr>
          <w:p>
            <w:pPr>
              <w:pStyle w:val="10"/>
            </w:pPr>
            <w:r>
              <w:t>银行反馈信息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缴纳标准（元）</w:t>
            </w:r>
          </w:p>
        </w:tc>
        <w:tc>
          <w:tcPr>
            <w:tcW w:w="5386" w:type="dxa"/>
            <w:vAlign w:val="center"/>
          </w:tcPr>
          <w:p>
            <w:pPr>
              <w:pStyle w:val="10"/>
            </w:pPr>
            <w:r>
              <w:t>医疗保险缴纳标准</w:t>
            </w:r>
          </w:p>
        </w:tc>
        <w:tc>
          <w:tcPr>
            <w:tcW w:w="2268" w:type="dxa"/>
            <w:vAlign w:val="center"/>
          </w:tcPr>
          <w:p>
            <w:pPr>
              <w:pStyle w:val="10"/>
            </w:pPr>
            <w:r>
              <w:t>≥2.5万元</w:t>
            </w:r>
          </w:p>
        </w:tc>
        <w:tc>
          <w:tcPr>
            <w:tcW w:w="1276" w:type="dxa"/>
            <w:vAlign w:val="center"/>
          </w:tcPr>
          <w:p>
            <w:pPr>
              <w:pStyle w:val="10"/>
            </w:pPr>
            <w:r>
              <w:t>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医疗难问题改善情况</w:t>
            </w:r>
          </w:p>
        </w:tc>
        <w:tc>
          <w:tcPr>
            <w:tcW w:w="5386" w:type="dxa"/>
            <w:vAlign w:val="center"/>
          </w:tcPr>
          <w:p>
            <w:pPr>
              <w:pStyle w:val="10"/>
            </w:pPr>
            <w:r>
              <w:t>退役士兵医疗难问题改善情况</w:t>
            </w:r>
          </w:p>
        </w:tc>
        <w:tc>
          <w:tcPr>
            <w:tcW w:w="2268" w:type="dxa"/>
            <w:vAlign w:val="center"/>
          </w:tcPr>
          <w:p>
            <w:pPr>
              <w:pStyle w:val="10"/>
            </w:pPr>
            <w:r>
              <w:t>有效改善</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退役士兵保障制度</w:t>
            </w:r>
          </w:p>
        </w:tc>
        <w:tc>
          <w:tcPr>
            <w:tcW w:w="5386" w:type="dxa"/>
            <w:vAlign w:val="center"/>
          </w:tcPr>
          <w:p>
            <w:pPr>
              <w:pStyle w:val="10"/>
            </w:pPr>
            <w:r>
              <w:t>退役士兵保障制度</w:t>
            </w:r>
          </w:p>
        </w:tc>
        <w:tc>
          <w:tcPr>
            <w:tcW w:w="2268" w:type="dxa"/>
            <w:vAlign w:val="center"/>
          </w:tcPr>
          <w:p>
            <w:pPr>
              <w:pStyle w:val="10"/>
            </w:pPr>
            <w:r>
              <w:t>进一步完善</w:t>
            </w:r>
          </w:p>
        </w:tc>
        <w:tc>
          <w:tcPr>
            <w:tcW w:w="1276" w:type="dxa"/>
            <w:vAlign w:val="center"/>
          </w:tcPr>
          <w:p>
            <w:pPr>
              <w:pStyle w:val="10"/>
            </w:pPr>
            <w:r>
              <w:t>根据《退役士兵安置条例》的安置政策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5386" w:type="dxa"/>
            <w:vAlign w:val="center"/>
          </w:tcPr>
          <w:p>
            <w:pPr>
              <w:pStyle w:val="10"/>
            </w:pPr>
            <w:r>
              <w:t>补缴医保单位部分退役士兵满意度</w:t>
            </w:r>
          </w:p>
        </w:tc>
        <w:tc>
          <w:tcPr>
            <w:tcW w:w="2268" w:type="dxa"/>
            <w:vAlign w:val="center"/>
          </w:tcPr>
          <w:p>
            <w:pPr>
              <w:pStyle w:val="10"/>
            </w:pPr>
            <w:r>
              <w:t>≥90%</w:t>
            </w:r>
          </w:p>
        </w:tc>
        <w:tc>
          <w:tcPr>
            <w:tcW w:w="1276"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39、慰问费绩效目标表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13052924P00584011927Y</w:t>
            </w:r>
          </w:p>
        </w:tc>
        <w:tc>
          <w:tcPr>
            <w:tcW w:w="2835" w:type="dxa"/>
            <w:vAlign w:val="center"/>
          </w:tcPr>
          <w:p>
            <w:pPr>
              <w:pStyle w:val="8"/>
            </w:pPr>
            <w:r>
              <w:t>项目名称</w:t>
            </w:r>
          </w:p>
        </w:tc>
        <w:tc>
          <w:tcPr>
            <w:tcW w:w="6094" w:type="dxa"/>
            <w:gridSpan w:val="3"/>
            <w:vAlign w:val="center"/>
          </w:tcPr>
          <w:p>
            <w:pPr>
              <w:pStyle w:val="10"/>
            </w:pPr>
            <w:r>
              <w:t>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该项资资金用于八一、春节期间对全县驻军和重点优抚对象进行慰问走访。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1.八一、春节期间对全县驻军和重点优抚对象进行慰问，慰问优抚对象620人,4个驻军单位,1.2万名退伍军人，积极营造全县双拥工作氛围。</w:t>
            </w:r>
          </w:p>
          <w:p>
            <w:pPr>
              <w:pStyle w:val="10"/>
            </w:pPr>
            <w:r>
              <w:t>2.进一步加大军地互访，精准拥军，为基层部队和官兵解决实际问题，让优抚对象感受党和政府的温暖。</w:t>
            </w:r>
          </w:p>
          <w:p>
            <w:pPr>
              <w:pStyle w:val="10"/>
            </w:pPr>
            <w:r>
              <w:t>3.项目实施使全县驻军单位和重点优抚对象满意度达到90%以上的。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慰问重点优抚对象人数（人）</w:t>
            </w:r>
          </w:p>
        </w:tc>
        <w:tc>
          <w:tcPr>
            <w:tcW w:w="5386" w:type="dxa"/>
            <w:vAlign w:val="center"/>
          </w:tcPr>
          <w:p>
            <w:pPr>
              <w:pStyle w:val="10"/>
            </w:pPr>
            <w:r>
              <w:t>实际慰问重点优抚对象人数（人）</w:t>
            </w:r>
          </w:p>
        </w:tc>
        <w:tc>
          <w:tcPr>
            <w:tcW w:w="2268" w:type="dxa"/>
            <w:vAlign w:val="center"/>
          </w:tcPr>
          <w:p>
            <w:pPr>
              <w:pStyle w:val="10"/>
            </w:pPr>
            <w:r>
              <w:t>620个</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慰问驻军单位数量（个）</w:t>
            </w:r>
          </w:p>
        </w:tc>
        <w:tc>
          <w:tcPr>
            <w:tcW w:w="5386" w:type="dxa"/>
            <w:vAlign w:val="center"/>
          </w:tcPr>
          <w:p>
            <w:pPr>
              <w:pStyle w:val="10"/>
            </w:pPr>
            <w:r>
              <w:t>实际慰问驻军单位数量（人）</w:t>
            </w:r>
          </w:p>
        </w:tc>
        <w:tc>
          <w:tcPr>
            <w:tcW w:w="2268" w:type="dxa"/>
            <w:vAlign w:val="center"/>
          </w:tcPr>
          <w:p>
            <w:pPr>
              <w:pStyle w:val="10"/>
            </w:pPr>
            <w:r>
              <w:t>4个</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慰问退役军人数量（人）</w:t>
            </w:r>
          </w:p>
        </w:tc>
        <w:tc>
          <w:tcPr>
            <w:tcW w:w="5386" w:type="dxa"/>
            <w:vAlign w:val="center"/>
          </w:tcPr>
          <w:p>
            <w:pPr>
              <w:pStyle w:val="10"/>
            </w:pPr>
            <w:r>
              <w:t>实际慰问全县退役军人数量（人）</w:t>
            </w:r>
          </w:p>
        </w:tc>
        <w:tc>
          <w:tcPr>
            <w:tcW w:w="2268" w:type="dxa"/>
            <w:vAlign w:val="center"/>
          </w:tcPr>
          <w:p>
            <w:pPr>
              <w:pStyle w:val="10"/>
            </w:pPr>
            <w:r>
              <w:t>1.2万元</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慰问对象覆盖率（%）</w:t>
            </w:r>
          </w:p>
        </w:tc>
        <w:tc>
          <w:tcPr>
            <w:tcW w:w="5386" w:type="dxa"/>
            <w:vAlign w:val="center"/>
          </w:tcPr>
          <w:p>
            <w:pPr>
              <w:pStyle w:val="10"/>
            </w:pPr>
            <w:r>
              <w:t>反应慰问对象覆盖程度</w:t>
            </w:r>
          </w:p>
        </w:tc>
        <w:tc>
          <w:tcPr>
            <w:tcW w:w="2268" w:type="dxa"/>
            <w:vAlign w:val="center"/>
          </w:tcPr>
          <w:p>
            <w:pPr>
              <w:pStyle w:val="10"/>
            </w:pPr>
            <w:r>
              <w:t>100%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慰问工作完成时限</w:t>
            </w:r>
          </w:p>
        </w:tc>
        <w:tc>
          <w:tcPr>
            <w:tcW w:w="5386" w:type="dxa"/>
            <w:vAlign w:val="center"/>
          </w:tcPr>
          <w:p>
            <w:pPr>
              <w:pStyle w:val="10"/>
            </w:pPr>
            <w:r>
              <w:t>慰问工作完成及时情况</w:t>
            </w:r>
          </w:p>
        </w:tc>
        <w:tc>
          <w:tcPr>
            <w:tcW w:w="2268" w:type="dxa"/>
            <w:vAlign w:val="center"/>
          </w:tcPr>
          <w:p>
            <w:pPr>
              <w:pStyle w:val="10"/>
            </w:pPr>
            <w:r>
              <w:t>2024年12月底</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慰问重点优抚对象人均标准（万元）</w:t>
            </w:r>
          </w:p>
        </w:tc>
        <w:tc>
          <w:tcPr>
            <w:tcW w:w="5386" w:type="dxa"/>
            <w:vAlign w:val="center"/>
          </w:tcPr>
          <w:p>
            <w:pPr>
              <w:pStyle w:val="10"/>
            </w:pPr>
            <w:r>
              <w:t>慰问重点优抚对象每人每次标准</w:t>
            </w:r>
          </w:p>
        </w:tc>
        <w:tc>
          <w:tcPr>
            <w:tcW w:w="2268" w:type="dxa"/>
            <w:vAlign w:val="center"/>
          </w:tcPr>
          <w:p>
            <w:pPr>
              <w:pStyle w:val="10"/>
            </w:pPr>
            <w:r>
              <w:t>0.02万元</w:t>
            </w:r>
          </w:p>
        </w:tc>
        <w:tc>
          <w:tcPr>
            <w:tcW w:w="1276" w:type="dxa"/>
            <w:vAlign w:val="center"/>
          </w:tcPr>
          <w:p>
            <w:pPr>
              <w:pStyle w:val="10"/>
            </w:pPr>
            <w:r>
              <w:t>根据双拥优抚安置政策,按照县政府有关规定，冀拥办传【2019】3号文件精神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慰问驻军部队平均标准（万元）</w:t>
            </w:r>
          </w:p>
        </w:tc>
        <w:tc>
          <w:tcPr>
            <w:tcW w:w="5386" w:type="dxa"/>
            <w:vAlign w:val="center"/>
          </w:tcPr>
          <w:p>
            <w:pPr>
              <w:pStyle w:val="10"/>
            </w:pPr>
            <w:r>
              <w:t>慰问驻军部队每次标准</w:t>
            </w:r>
          </w:p>
        </w:tc>
        <w:tc>
          <w:tcPr>
            <w:tcW w:w="2268" w:type="dxa"/>
            <w:vAlign w:val="center"/>
          </w:tcPr>
          <w:p>
            <w:pPr>
              <w:pStyle w:val="10"/>
            </w:pPr>
            <w:r>
              <w:t>4个</w:t>
            </w:r>
          </w:p>
        </w:tc>
        <w:tc>
          <w:tcPr>
            <w:tcW w:w="1276" w:type="dxa"/>
            <w:vAlign w:val="center"/>
          </w:tcPr>
          <w:p>
            <w:pPr>
              <w:pStyle w:val="10"/>
            </w:pPr>
            <w:r>
              <w:t>根据双拥优抚安置政策,按照县政府有关规定，冀拥办传【2019】3号文件精神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慰问退役军人人均标准（万元）</w:t>
            </w:r>
          </w:p>
        </w:tc>
        <w:tc>
          <w:tcPr>
            <w:tcW w:w="5386" w:type="dxa"/>
            <w:vAlign w:val="center"/>
          </w:tcPr>
          <w:p>
            <w:pPr>
              <w:pStyle w:val="10"/>
            </w:pPr>
            <w:r>
              <w:t>慰问全县退役军人每人每次标准</w:t>
            </w:r>
          </w:p>
        </w:tc>
        <w:tc>
          <w:tcPr>
            <w:tcW w:w="2268" w:type="dxa"/>
            <w:vAlign w:val="center"/>
          </w:tcPr>
          <w:p>
            <w:pPr>
              <w:pStyle w:val="10"/>
            </w:pPr>
            <w:r>
              <w:t>20元</w:t>
            </w:r>
          </w:p>
        </w:tc>
        <w:tc>
          <w:tcPr>
            <w:tcW w:w="1276" w:type="dxa"/>
            <w:vAlign w:val="center"/>
          </w:tcPr>
          <w:p>
            <w:pPr>
              <w:pStyle w:val="10"/>
            </w:pPr>
            <w:r>
              <w:t>根据双拥优抚安置政策,按照县政府有关规定，冀拥办传【2019】3号文件精神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优抚对象生活改善情况</w:t>
            </w:r>
          </w:p>
        </w:tc>
        <w:tc>
          <w:tcPr>
            <w:tcW w:w="5386" w:type="dxa"/>
            <w:vAlign w:val="center"/>
          </w:tcPr>
          <w:p>
            <w:pPr>
              <w:pStyle w:val="10"/>
            </w:pPr>
            <w:r>
              <w:t>优抚对象生活改善情况</w:t>
            </w:r>
          </w:p>
        </w:tc>
        <w:tc>
          <w:tcPr>
            <w:tcW w:w="2268" w:type="dxa"/>
            <w:vAlign w:val="center"/>
          </w:tcPr>
          <w:p>
            <w:pPr>
              <w:pStyle w:val="10"/>
            </w:pPr>
            <w:r>
              <w:t>有效改善</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优抚对象保障制度</w:t>
            </w:r>
          </w:p>
        </w:tc>
        <w:tc>
          <w:tcPr>
            <w:tcW w:w="5386" w:type="dxa"/>
            <w:vAlign w:val="center"/>
          </w:tcPr>
          <w:p>
            <w:pPr>
              <w:pStyle w:val="10"/>
            </w:pPr>
            <w:r>
              <w:t>优抚对象保障制度</w:t>
            </w:r>
          </w:p>
        </w:tc>
        <w:tc>
          <w:tcPr>
            <w:tcW w:w="2268" w:type="dxa"/>
            <w:vAlign w:val="center"/>
          </w:tcPr>
          <w:p>
            <w:pPr>
              <w:pStyle w:val="10"/>
            </w:pPr>
            <w:r>
              <w:t>进一步完善</w:t>
            </w:r>
          </w:p>
        </w:tc>
        <w:tc>
          <w:tcPr>
            <w:tcW w:w="1276" w:type="dxa"/>
            <w:vAlign w:val="center"/>
          </w:tcPr>
          <w:p>
            <w:pPr>
              <w:pStyle w:val="10"/>
            </w:pPr>
            <w:r>
              <w:t>根据双拥优抚相关政策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慰问对象满意度(%)</w:t>
            </w:r>
          </w:p>
        </w:tc>
        <w:tc>
          <w:tcPr>
            <w:tcW w:w="5386" w:type="dxa"/>
            <w:vAlign w:val="center"/>
          </w:tcPr>
          <w:p>
            <w:pPr>
              <w:pStyle w:val="10"/>
            </w:pPr>
            <w:r>
              <w:t>慰问对象满意程度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40、现役军人立功受奖资金绩效目标表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13052924P005840119367</w:t>
            </w:r>
          </w:p>
        </w:tc>
        <w:tc>
          <w:tcPr>
            <w:tcW w:w="2835" w:type="dxa"/>
            <w:vAlign w:val="center"/>
          </w:tcPr>
          <w:p>
            <w:pPr>
              <w:pStyle w:val="8"/>
            </w:pPr>
            <w:r>
              <w:t>项目名称</w:t>
            </w:r>
          </w:p>
        </w:tc>
        <w:tc>
          <w:tcPr>
            <w:tcW w:w="6094" w:type="dxa"/>
            <w:gridSpan w:val="3"/>
            <w:vAlign w:val="center"/>
          </w:tcPr>
          <w:p>
            <w:pPr>
              <w:pStyle w:val="10"/>
            </w:pPr>
            <w:r>
              <w:t>现役军人立功受奖资金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该项资金用于现役军人立功受奖生活补助的发放工作。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1.做好现役军人立功受奖生活补助的发放工作。</w:t>
            </w:r>
          </w:p>
          <w:p>
            <w:pPr>
              <w:pStyle w:val="10"/>
            </w:pPr>
            <w:r>
              <w:t>2.营造双拥共建的浓厚氛围，使军队服役人员安心服役，助力强军、服务国防。</w:t>
            </w:r>
          </w:p>
          <w:p>
            <w:pPr>
              <w:pStyle w:val="10"/>
            </w:pPr>
            <w:r>
              <w:t>3.服务对象满意度达到90%以上。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享受立功受奖资金的现役军人人数（人）</w:t>
            </w:r>
          </w:p>
        </w:tc>
        <w:tc>
          <w:tcPr>
            <w:tcW w:w="5386" w:type="dxa"/>
            <w:vAlign w:val="center"/>
          </w:tcPr>
          <w:p>
            <w:pPr>
              <w:pStyle w:val="10"/>
            </w:pPr>
            <w:r>
              <w:t>享受立功受奖资金的现役军人人数</w:t>
            </w:r>
          </w:p>
        </w:tc>
        <w:tc>
          <w:tcPr>
            <w:tcW w:w="2268" w:type="dxa"/>
            <w:vAlign w:val="center"/>
          </w:tcPr>
          <w:p>
            <w:pPr>
              <w:pStyle w:val="10"/>
            </w:pPr>
            <w:r>
              <w:t>≥171人</w:t>
            </w:r>
          </w:p>
        </w:tc>
        <w:tc>
          <w:tcPr>
            <w:tcW w:w="1276" w:type="dxa"/>
            <w:vAlign w:val="center"/>
          </w:tcPr>
          <w:p>
            <w:pPr>
              <w:pStyle w:val="10"/>
            </w:pPr>
            <w:r>
              <w:t>统计上报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反映补助发放工作完成的时限</w:t>
            </w:r>
          </w:p>
        </w:tc>
        <w:tc>
          <w:tcPr>
            <w:tcW w:w="2268" w:type="dxa"/>
            <w:vAlign w:val="center"/>
          </w:tcPr>
          <w:p>
            <w:pPr>
              <w:pStyle w:val="10"/>
            </w:pPr>
            <w:r>
              <w:t>2024年12月底</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补助资金人均发放标准（万元）</w:t>
            </w:r>
          </w:p>
        </w:tc>
        <w:tc>
          <w:tcPr>
            <w:tcW w:w="5386" w:type="dxa"/>
            <w:vAlign w:val="center"/>
          </w:tcPr>
          <w:p>
            <w:pPr>
              <w:pStyle w:val="10"/>
            </w:pPr>
            <w:r>
              <w:t>立功受奖人员平均发放标准（万元）</w:t>
            </w:r>
          </w:p>
        </w:tc>
        <w:tc>
          <w:tcPr>
            <w:tcW w:w="2268" w:type="dxa"/>
            <w:vAlign w:val="center"/>
          </w:tcPr>
          <w:p>
            <w:pPr>
              <w:pStyle w:val="10"/>
            </w:pPr>
            <w:r>
              <w:t>≥0.08万元</w:t>
            </w:r>
          </w:p>
        </w:tc>
        <w:tc>
          <w:tcPr>
            <w:tcW w:w="1276" w:type="dxa"/>
            <w:vAlign w:val="center"/>
          </w:tcPr>
          <w:p>
            <w:pPr>
              <w:pStyle w:val="10"/>
            </w:pPr>
            <w:r>
              <w:t>根据县领导对《巨鹿县财政局关于提高立功受奖现役军人奖励金标准的建议》批示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受补助人员生活水平提高率(%)</w:t>
            </w:r>
          </w:p>
        </w:tc>
        <w:tc>
          <w:tcPr>
            <w:tcW w:w="5386" w:type="dxa"/>
            <w:vAlign w:val="center"/>
          </w:tcPr>
          <w:p>
            <w:pPr>
              <w:pStyle w:val="10"/>
            </w:pPr>
            <w:r>
              <w:t>义务兵家庭生活水平较发放前提高比率</w:t>
            </w:r>
          </w:p>
        </w:tc>
        <w:tc>
          <w:tcPr>
            <w:tcW w:w="2268" w:type="dxa"/>
            <w:vAlign w:val="center"/>
          </w:tcPr>
          <w:p>
            <w:pPr>
              <w:pStyle w:val="10"/>
            </w:pPr>
            <w:r>
              <w:t>≥0.9%</w:t>
            </w:r>
          </w:p>
        </w:tc>
        <w:tc>
          <w:tcPr>
            <w:tcW w:w="1276" w:type="dxa"/>
            <w:vAlign w:val="center"/>
          </w:tcPr>
          <w:p>
            <w:pPr>
              <w:pStyle w:val="10"/>
            </w:pPr>
            <w:r>
              <w:t>根据县领导对《巨鹿县财政局关于提高立功受奖现役军人奖励金标准的建议》批示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优抚对象保障制度</w:t>
            </w:r>
          </w:p>
        </w:tc>
        <w:tc>
          <w:tcPr>
            <w:tcW w:w="5386" w:type="dxa"/>
            <w:vAlign w:val="center"/>
          </w:tcPr>
          <w:p>
            <w:pPr>
              <w:pStyle w:val="10"/>
            </w:pPr>
            <w:r>
              <w:t>优抚对象保障制度</w:t>
            </w:r>
          </w:p>
        </w:tc>
        <w:tc>
          <w:tcPr>
            <w:tcW w:w="2268" w:type="dxa"/>
            <w:vAlign w:val="center"/>
          </w:tcPr>
          <w:p>
            <w:pPr>
              <w:pStyle w:val="10"/>
            </w:pPr>
            <w:r>
              <w:t>进一步完善</w:t>
            </w:r>
          </w:p>
        </w:tc>
        <w:tc>
          <w:tcPr>
            <w:tcW w:w="1276" w:type="dxa"/>
            <w:vAlign w:val="center"/>
          </w:tcPr>
          <w:p>
            <w:pPr>
              <w:pStyle w:val="10"/>
            </w:pPr>
            <w:r>
              <w:t>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立功受奖现役军人满意度(%)</w:t>
            </w:r>
          </w:p>
        </w:tc>
        <w:tc>
          <w:tcPr>
            <w:tcW w:w="5386" w:type="dxa"/>
            <w:vAlign w:val="center"/>
          </w:tcPr>
          <w:p>
            <w:pPr>
              <w:pStyle w:val="10"/>
            </w:pPr>
            <w:r>
              <w:t>参与调查的人员满意程度占调查人数的比例</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41、信访维稳经费绩效目标表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13052924P005840119296</w:t>
            </w:r>
          </w:p>
        </w:tc>
        <w:tc>
          <w:tcPr>
            <w:tcW w:w="2835" w:type="dxa"/>
            <w:vAlign w:val="center"/>
          </w:tcPr>
          <w:p>
            <w:pPr>
              <w:pStyle w:val="8"/>
            </w:pPr>
            <w:r>
              <w:t>项目名称</w:t>
            </w:r>
          </w:p>
        </w:tc>
        <w:tc>
          <w:tcPr>
            <w:tcW w:w="6094" w:type="dxa"/>
            <w:gridSpan w:val="3"/>
            <w:vAlign w:val="center"/>
          </w:tcPr>
          <w:p>
            <w:pPr>
              <w:pStyle w:val="10"/>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该项目资金用于驻京信访维稳工作人员差旅费支出。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1.项目实施派驻京工作队开展信访维稳工作。</w:t>
            </w:r>
          </w:p>
          <w:p>
            <w:pPr>
              <w:pStyle w:val="10"/>
            </w:pPr>
            <w:r>
              <w:t>2.保障退役军人合法权益，维持社会稳定。</w:t>
            </w:r>
          </w:p>
          <w:p>
            <w:pPr>
              <w:pStyle w:val="10"/>
            </w:pPr>
            <w:r>
              <w:t>3.使服务对象满意度达到90%以上。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驻京信访维稳值班时间（月）</w:t>
            </w:r>
          </w:p>
        </w:tc>
        <w:tc>
          <w:tcPr>
            <w:tcW w:w="5386" w:type="dxa"/>
            <w:vAlign w:val="center"/>
          </w:tcPr>
          <w:p>
            <w:pPr>
              <w:pStyle w:val="10"/>
            </w:pPr>
            <w:r>
              <w:t>反应驻京信访维稳人员值班时间（月）</w:t>
            </w:r>
          </w:p>
        </w:tc>
        <w:tc>
          <w:tcPr>
            <w:tcW w:w="2268" w:type="dxa"/>
            <w:vAlign w:val="center"/>
          </w:tcPr>
          <w:p>
            <w:pPr>
              <w:pStyle w:val="10"/>
            </w:pPr>
            <w:r>
              <w:t>≥11次</w:t>
            </w:r>
          </w:p>
        </w:tc>
        <w:tc>
          <w:tcPr>
            <w:tcW w:w="1276" w:type="dxa"/>
            <w:vAlign w:val="center"/>
          </w:tcPr>
          <w:p>
            <w:pPr>
              <w:pStyle w:val="10"/>
            </w:pPr>
            <w:r>
              <w:t>根据省市信访维稳工作要求和县领导的安排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驻京信访维稳值班人员在岗率（%）</w:t>
            </w:r>
          </w:p>
        </w:tc>
        <w:tc>
          <w:tcPr>
            <w:tcW w:w="5386" w:type="dxa"/>
            <w:vAlign w:val="center"/>
          </w:tcPr>
          <w:p>
            <w:pPr>
              <w:pStyle w:val="10"/>
            </w:pPr>
            <w:r>
              <w:t>驻京信访维稳值班人员在岗率（%）</w:t>
            </w:r>
          </w:p>
        </w:tc>
        <w:tc>
          <w:tcPr>
            <w:tcW w:w="2268" w:type="dxa"/>
            <w:vAlign w:val="center"/>
          </w:tcPr>
          <w:p>
            <w:pPr>
              <w:pStyle w:val="10"/>
            </w:pPr>
            <w:r>
              <w:t>100%</w:t>
            </w:r>
          </w:p>
        </w:tc>
        <w:tc>
          <w:tcPr>
            <w:tcW w:w="1276" w:type="dxa"/>
            <w:vAlign w:val="center"/>
          </w:tcPr>
          <w:p>
            <w:pPr>
              <w:pStyle w:val="10"/>
            </w:pPr>
            <w:r>
              <w:t>根据省市信访维稳工作要求和县领导的安排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驻京信访维稳工作完成时限</w:t>
            </w:r>
          </w:p>
        </w:tc>
        <w:tc>
          <w:tcPr>
            <w:tcW w:w="5386" w:type="dxa"/>
            <w:vAlign w:val="center"/>
          </w:tcPr>
          <w:p>
            <w:pPr>
              <w:pStyle w:val="10"/>
            </w:pPr>
            <w:r>
              <w:t>驻京信访维稳工作完成时限</w:t>
            </w:r>
          </w:p>
        </w:tc>
        <w:tc>
          <w:tcPr>
            <w:tcW w:w="2268" w:type="dxa"/>
            <w:vAlign w:val="center"/>
          </w:tcPr>
          <w:p>
            <w:pPr>
              <w:pStyle w:val="10"/>
            </w:pPr>
            <w:r>
              <w:t>2024年12月31日前</w:t>
            </w:r>
          </w:p>
        </w:tc>
        <w:tc>
          <w:tcPr>
            <w:tcW w:w="1276" w:type="dxa"/>
            <w:vAlign w:val="center"/>
          </w:tcPr>
          <w:p>
            <w:pPr>
              <w:pStyle w:val="10"/>
            </w:pPr>
            <w:r>
              <w:t>根据省市信访维稳工作要求和县领导的安排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驻京信访维稳每人每日平均费用标准（元）</w:t>
            </w:r>
          </w:p>
        </w:tc>
        <w:tc>
          <w:tcPr>
            <w:tcW w:w="5386" w:type="dxa"/>
            <w:vAlign w:val="center"/>
          </w:tcPr>
          <w:p>
            <w:pPr>
              <w:pStyle w:val="10"/>
            </w:pPr>
            <w:r>
              <w:t>驻京信访维稳每人每日平均费用标准（元）</w:t>
            </w:r>
          </w:p>
        </w:tc>
        <w:tc>
          <w:tcPr>
            <w:tcW w:w="2268" w:type="dxa"/>
            <w:vAlign w:val="center"/>
          </w:tcPr>
          <w:p>
            <w:pPr>
              <w:pStyle w:val="10"/>
            </w:pPr>
            <w:r>
              <w:t>680万元</w:t>
            </w:r>
          </w:p>
        </w:tc>
        <w:tc>
          <w:tcPr>
            <w:tcW w:w="1276" w:type="dxa"/>
            <w:vAlign w:val="center"/>
          </w:tcPr>
          <w:p>
            <w:pPr>
              <w:pStyle w:val="10"/>
            </w:pPr>
            <w:r>
              <w:t>根据省市信访维稳工作要求和县领导的安排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信访维稳工作完成率(%)</w:t>
            </w:r>
          </w:p>
        </w:tc>
        <w:tc>
          <w:tcPr>
            <w:tcW w:w="5386" w:type="dxa"/>
            <w:vAlign w:val="center"/>
          </w:tcPr>
          <w:p>
            <w:pPr>
              <w:pStyle w:val="10"/>
            </w:pPr>
            <w:r>
              <w:t>信访维稳工作完成情况占信访总数量</w:t>
            </w:r>
          </w:p>
        </w:tc>
        <w:tc>
          <w:tcPr>
            <w:tcW w:w="2268" w:type="dxa"/>
            <w:vAlign w:val="center"/>
          </w:tcPr>
          <w:p>
            <w:pPr>
              <w:pStyle w:val="10"/>
            </w:pPr>
            <w:r>
              <w:t>≥90%</w:t>
            </w:r>
          </w:p>
        </w:tc>
        <w:tc>
          <w:tcPr>
            <w:tcW w:w="1276" w:type="dxa"/>
            <w:vAlign w:val="center"/>
          </w:tcPr>
          <w:p>
            <w:pPr>
              <w:pStyle w:val="10"/>
            </w:pPr>
            <w:r>
              <w:t>根据省市信访维稳工作要求和县领导的安排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退役军人保障制度</w:t>
            </w:r>
          </w:p>
        </w:tc>
        <w:tc>
          <w:tcPr>
            <w:tcW w:w="5386" w:type="dxa"/>
            <w:vAlign w:val="center"/>
          </w:tcPr>
          <w:p>
            <w:pPr>
              <w:pStyle w:val="10"/>
            </w:pPr>
            <w:r>
              <w:t>退役军人保障制度</w:t>
            </w:r>
          </w:p>
        </w:tc>
        <w:tc>
          <w:tcPr>
            <w:tcW w:w="2268" w:type="dxa"/>
            <w:vAlign w:val="center"/>
          </w:tcPr>
          <w:p>
            <w:pPr>
              <w:pStyle w:val="10"/>
            </w:pPr>
            <w:r>
              <w:t>进一步完善</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驻京信访维稳值班人员满意度</w:t>
            </w:r>
          </w:p>
        </w:tc>
        <w:tc>
          <w:tcPr>
            <w:tcW w:w="5386" w:type="dxa"/>
            <w:vAlign w:val="center"/>
          </w:tcPr>
          <w:p>
            <w:pPr>
              <w:pStyle w:val="10"/>
            </w:pPr>
            <w:r>
              <w:t>驻京信访维稳人员的满意程度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42、义务兵优待金绩效目标表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13052924P00584011619E</w:t>
            </w:r>
          </w:p>
        </w:tc>
        <w:tc>
          <w:tcPr>
            <w:tcW w:w="2835" w:type="dxa"/>
            <w:vAlign w:val="center"/>
          </w:tcPr>
          <w:p>
            <w:pPr>
              <w:pStyle w:val="8"/>
            </w:pPr>
            <w:r>
              <w:t>项目名称</w:t>
            </w:r>
          </w:p>
        </w:tc>
        <w:tc>
          <w:tcPr>
            <w:tcW w:w="6094" w:type="dxa"/>
            <w:gridSpan w:val="3"/>
            <w:vAlign w:val="center"/>
          </w:tcPr>
          <w:p>
            <w:pPr>
              <w:pStyle w:val="10"/>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414.00</w:t>
            </w:r>
          </w:p>
        </w:tc>
        <w:tc>
          <w:tcPr>
            <w:tcW w:w="2835" w:type="dxa"/>
            <w:vAlign w:val="center"/>
          </w:tcPr>
          <w:p>
            <w:pPr>
              <w:pStyle w:val="8"/>
            </w:pPr>
            <w:r>
              <w:t>其中：财政    资金</w:t>
            </w:r>
          </w:p>
        </w:tc>
        <w:tc>
          <w:tcPr>
            <w:tcW w:w="2551" w:type="dxa"/>
            <w:vAlign w:val="center"/>
          </w:tcPr>
          <w:p>
            <w:pPr>
              <w:pStyle w:val="10"/>
            </w:pPr>
            <w:r>
              <w:t>414.00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提高优抚对象家庭的生活水平，落实好义务兵家庭优待问题。八一和元旦前一次性足额发放义务兵家庭优待金。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1.提高优抚对象家庭的生活水平，落实好义务兵家庭优待问题。</w:t>
            </w:r>
          </w:p>
          <w:p>
            <w:pPr>
              <w:pStyle w:val="10"/>
            </w:pPr>
            <w:r>
              <w:t>2.八一和元旦前一次性足额发放义务兵家庭优待金。</w:t>
            </w:r>
          </w:p>
          <w:p>
            <w:pPr>
              <w:pStyle w:val="10"/>
            </w:pPr>
            <w:r>
              <w:t>3.优抚对象满意率达90%以上。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享受义务兵优待金户数（户）</w:t>
            </w:r>
          </w:p>
        </w:tc>
        <w:tc>
          <w:tcPr>
            <w:tcW w:w="5386" w:type="dxa"/>
            <w:vAlign w:val="center"/>
          </w:tcPr>
          <w:p>
            <w:pPr>
              <w:pStyle w:val="10"/>
            </w:pPr>
            <w:r>
              <w:t>享受义务兵优待金户数</w:t>
            </w:r>
          </w:p>
        </w:tc>
        <w:tc>
          <w:tcPr>
            <w:tcW w:w="2268" w:type="dxa"/>
            <w:vAlign w:val="center"/>
          </w:tcPr>
          <w:p>
            <w:pPr>
              <w:pStyle w:val="10"/>
            </w:pPr>
            <w:r>
              <w:t>≥193户</w:t>
            </w:r>
          </w:p>
        </w:tc>
        <w:tc>
          <w:tcPr>
            <w:tcW w:w="1276" w:type="dxa"/>
            <w:vAlign w:val="center"/>
          </w:tcPr>
          <w:p>
            <w:pPr>
              <w:pStyle w:val="10"/>
            </w:pPr>
            <w:r>
              <w:t>统计上报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≥95%</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反映补助发放工作完成的时限</w:t>
            </w:r>
          </w:p>
        </w:tc>
        <w:tc>
          <w:tcPr>
            <w:tcW w:w="2268" w:type="dxa"/>
            <w:vAlign w:val="center"/>
          </w:tcPr>
          <w:p>
            <w:pPr>
              <w:pStyle w:val="10"/>
            </w:pPr>
            <w:r>
              <w:t>2024年12月</w:t>
            </w:r>
          </w:p>
        </w:tc>
        <w:tc>
          <w:tcPr>
            <w:tcW w:w="1276" w:type="dxa"/>
            <w:vAlign w:val="center"/>
          </w:tcPr>
          <w:p>
            <w:pPr>
              <w:pStyle w:val="10"/>
            </w:pPr>
            <w:r>
              <w:t>调查走访</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发放标准（元）</w:t>
            </w:r>
          </w:p>
        </w:tc>
        <w:tc>
          <w:tcPr>
            <w:tcW w:w="5386" w:type="dxa"/>
            <w:vAlign w:val="center"/>
          </w:tcPr>
          <w:p>
            <w:pPr>
              <w:pStyle w:val="10"/>
            </w:pPr>
            <w:r>
              <w:t>义务兵家庭优待金平均发放标准</w:t>
            </w:r>
          </w:p>
        </w:tc>
        <w:tc>
          <w:tcPr>
            <w:tcW w:w="2268" w:type="dxa"/>
            <w:vAlign w:val="center"/>
          </w:tcPr>
          <w:p>
            <w:pPr>
              <w:pStyle w:val="10"/>
            </w:pPr>
            <w:r>
              <w:t>≥42000元</w:t>
            </w:r>
          </w:p>
        </w:tc>
        <w:tc>
          <w:tcPr>
            <w:tcW w:w="1276" w:type="dxa"/>
            <w:vAlign w:val="center"/>
          </w:tcPr>
          <w:p>
            <w:pPr>
              <w:pStyle w:val="10"/>
            </w:pPr>
            <w:r>
              <w:t>根据优抚政策相关制度、冀民冀〔2016〕86号,邢民〔2014〕44号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义务兵家庭生活水平提高率(%)</w:t>
            </w:r>
          </w:p>
        </w:tc>
        <w:tc>
          <w:tcPr>
            <w:tcW w:w="5386" w:type="dxa"/>
            <w:vAlign w:val="center"/>
          </w:tcPr>
          <w:p>
            <w:pPr>
              <w:pStyle w:val="10"/>
            </w:pPr>
            <w:r>
              <w:t>义务兵家庭生活水平较发放前提高比率</w:t>
            </w:r>
          </w:p>
        </w:tc>
        <w:tc>
          <w:tcPr>
            <w:tcW w:w="2268" w:type="dxa"/>
            <w:vAlign w:val="center"/>
          </w:tcPr>
          <w:p>
            <w:pPr>
              <w:pStyle w:val="10"/>
            </w:pPr>
            <w:r>
              <w:t>≥100%</w:t>
            </w:r>
          </w:p>
        </w:tc>
        <w:tc>
          <w:tcPr>
            <w:tcW w:w="1276" w:type="dxa"/>
            <w:vAlign w:val="center"/>
          </w:tcPr>
          <w:p>
            <w:pPr>
              <w:pStyle w:val="10"/>
            </w:pPr>
            <w:r>
              <w:t>根据优抚政策相关制度、冀民冀〔2016〕86号,邢民〔2014〕44号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优抚对象保障制度</w:t>
            </w:r>
          </w:p>
        </w:tc>
        <w:tc>
          <w:tcPr>
            <w:tcW w:w="5386" w:type="dxa"/>
            <w:vAlign w:val="center"/>
          </w:tcPr>
          <w:p>
            <w:pPr>
              <w:pStyle w:val="10"/>
            </w:pPr>
            <w:r>
              <w:t>优抚对象保障制度</w:t>
            </w:r>
          </w:p>
        </w:tc>
        <w:tc>
          <w:tcPr>
            <w:tcW w:w="2268" w:type="dxa"/>
            <w:vAlign w:val="center"/>
          </w:tcPr>
          <w:p>
            <w:pPr>
              <w:pStyle w:val="10"/>
            </w:pPr>
            <w:r>
              <w:t>进一步完善</w:t>
            </w:r>
          </w:p>
        </w:tc>
        <w:tc>
          <w:tcPr>
            <w:tcW w:w="1276" w:type="dxa"/>
            <w:vAlign w:val="center"/>
          </w:tcPr>
          <w:p>
            <w:pPr>
              <w:pStyle w:val="10"/>
            </w:pPr>
            <w:r>
              <w:t>根据优抚政策相关制度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义务兵家庭满意度</w:t>
            </w:r>
          </w:p>
        </w:tc>
        <w:tc>
          <w:tcPr>
            <w:tcW w:w="5386" w:type="dxa"/>
            <w:vAlign w:val="center"/>
          </w:tcPr>
          <w:p>
            <w:pPr>
              <w:pStyle w:val="10"/>
            </w:pPr>
            <w:r>
              <w:t>参与调查的人员满意程度占调查人数的比例</w:t>
            </w:r>
          </w:p>
        </w:tc>
        <w:tc>
          <w:tcPr>
            <w:tcW w:w="2268" w:type="dxa"/>
            <w:vAlign w:val="center"/>
          </w:tcPr>
          <w:p>
            <w:pPr>
              <w:pStyle w:val="10"/>
            </w:pPr>
            <w:r>
              <w:t>≥90%</w:t>
            </w:r>
          </w:p>
        </w:tc>
        <w:tc>
          <w:tcPr>
            <w:tcW w:w="1276" w:type="dxa"/>
            <w:vAlign w:val="center"/>
          </w:tcPr>
          <w:p>
            <w:pPr>
              <w:pStyle w:val="10"/>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43、优抚对象抚恤和生活补助经费绩效目标表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13052924P00584011618T</w:t>
            </w:r>
          </w:p>
        </w:tc>
        <w:tc>
          <w:tcPr>
            <w:tcW w:w="2835" w:type="dxa"/>
            <w:vAlign w:val="center"/>
          </w:tcPr>
          <w:p>
            <w:pPr>
              <w:pStyle w:val="8"/>
            </w:pPr>
            <w:r>
              <w:t>项目名称</w:t>
            </w:r>
          </w:p>
        </w:tc>
        <w:tc>
          <w:tcPr>
            <w:tcW w:w="6094" w:type="dxa"/>
            <w:gridSpan w:val="3"/>
            <w:vAlign w:val="center"/>
          </w:tcPr>
          <w:p>
            <w:pPr>
              <w:pStyle w:val="10"/>
            </w:pPr>
            <w:r>
              <w:t>优抚对象抚恤和生活补助经费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116.68</w:t>
            </w:r>
          </w:p>
        </w:tc>
        <w:tc>
          <w:tcPr>
            <w:tcW w:w="2835" w:type="dxa"/>
            <w:vAlign w:val="center"/>
          </w:tcPr>
          <w:p>
            <w:pPr>
              <w:pStyle w:val="8"/>
            </w:pPr>
            <w:r>
              <w:t>其中：财政    资金</w:t>
            </w:r>
          </w:p>
        </w:tc>
        <w:tc>
          <w:tcPr>
            <w:tcW w:w="2551" w:type="dxa"/>
            <w:vAlign w:val="center"/>
          </w:tcPr>
          <w:p>
            <w:pPr>
              <w:pStyle w:val="10"/>
            </w:pPr>
            <w:r>
              <w:t>116.68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该资金2024年用于按月搞好优抚对象定期补助536人发放工作，保障广大抚对象人员基本的经济补助的得到实现。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1.项目实施按月搞好优抚对象定期补助536人发放工作，保障广大抚对象人员基本的经济补助的得到实现。</w:t>
            </w:r>
          </w:p>
          <w:p>
            <w:pPr>
              <w:pStyle w:val="10"/>
            </w:pPr>
            <w:r>
              <w:t>2.项目实施完成优抚对象定期补助的发放工作，优抚对象满意度达到100%。</w:t>
            </w:r>
          </w:p>
          <w:p>
            <w:pPr>
              <w:pStyle w:val="10"/>
            </w:pPr>
            <w:r>
              <w:t>3.优抚对象满意度达到90%以上。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抗日战争时期的在乡</w:t>
            </w:r>
            <w:r>
              <w:rPr>
                <w:rFonts w:hint="eastAsia"/>
                <w:lang w:eastAsia="zh-CN"/>
              </w:rPr>
              <w:t>复员</w:t>
            </w:r>
            <w:r>
              <w:t>军人人数</w:t>
            </w:r>
          </w:p>
        </w:tc>
        <w:tc>
          <w:tcPr>
            <w:tcW w:w="2268" w:type="dxa"/>
            <w:vAlign w:val="center"/>
          </w:tcPr>
          <w:p>
            <w:pPr>
              <w:pStyle w:val="10"/>
            </w:pPr>
            <w:r>
              <w:t>≤3人</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解放战争时期的在乡</w:t>
            </w:r>
            <w:r>
              <w:rPr>
                <w:rFonts w:hint="eastAsia"/>
                <w:lang w:eastAsia="zh-CN"/>
              </w:rPr>
              <w:t>复员</w:t>
            </w:r>
            <w:r>
              <w:t>军人人数</w:t>
            </w:r>
          </w:p>
        </w:tc>
        <w:tc>
          <w:tcPr>
            <w:tcW w:w="2268" w:type="dxa"/>
            <w:vAlign w:val="center"/>
          </w:tcPr>
          <w:p>
            <w:pPr>
              <w:pStyle w:val="10"/>
            </w:pPr>
            <w:r>
              <w:t>≤1人</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rPr>
                <w:rFonts w:hint="eastAsia"/>
                <w:lang w:eastAsia="zh-CN"/>
              </w:rPr>
              <w:t>新中国成立后</w:t>
            </w:r>
            <w:r>
              <w:t>的在乡</w:t>
            </w:r>
            <w:r>
              <w:rPr>
                <w:rFonts w:hint="eastAsia"/>
                <w:lang w:eastAsia="zh-CN"/>
              </w:rPr>
              <w:t>复员</w:t>
            </w:r>
            <w:r>
              <w:t>军人人数</w:t>
            </w:r>
          </w:p>
        </w:tc>
        <w:tc>
          <w:tcPr>
            <w:tcW w:w="2268" w:type="dxa"/>
            <w:vAlign w:val="center"/>
          </w:tcPr>
          <w:p>
            <w:pPr>
              <w:pStyle w:val="10"/>
            </w:pPr>
            <w:r>
              <w:t>≤4人</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带病回乡退伍军人人数</w:t>
            </w:r>
          </w:p>
        </w:tc>
        <w:tc>
          <w:tcPr>
            <w:tcW w:w="2268" w:type="dxa"/>
            <w:vAlign w:val="center"/>
          </w:tcPr>
          <w:p>
            <w:pPr>
              <w:pStyle w:val="10"/>
            </w:pPr>
            <w:r>
              <w:t>≤277人</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参战退役人员人数</w:t>
            </w:r>
          </w:p>
        </w:tc>
        <w:tc>
          <w:tcPr>
            <w:tcW w:w="2268" w:type="dxa"/>
            <w:vAlign w:val="center"/>
          </w:tcPr>
          <w:p>
            <w:pPr>
              <w:pStyle w:val="10"/>
            </w:pPr>
            <w:r>
              <w:t>≤87人</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优抚对象人数(人)</w:t>
            </w:r>
          </w:p>
        </w:tc>
        <w:tc>
          <w:tcPr>
            <w:tcW w:w="5386" w:type="dxa"/>
            <w:vAlign w:val="center"/>
          </w:tcPr>
          <w:p>
            <w:pPr>
              <w:pStyle w:val="10"/>
            </w:pPr>
            <w:r>
              <w:t>烈士子女人数</w:t>
            </w:r>
          </w:p>
        </w:tc>
        <w:tc>
          <w:tcPr>
            <w:tcW w:w="2268" w:type="dxa"/>
            <w:vAlign w:val="center"/>
          </w:tcPr>
          <w:p>
            <w:pPr>
              <w:pStyle w:val="10"/>
            </w:pPr>
            <w:r>
              <w:t>≤164人</w:t>
            </w:r>
          </w:p>
        </w:tc>
        <w:tc>
          <w:tcPr>
            <w:tcW w:w="1276" w:type="dxa"/>
            <w:vAlign w:val="center"/>
          </w:tcPr>
          <w:p>
            <w:pPr>
              <w:pStyle w:val="10"/>
            </w:pPr>
            <w:r>
              <w:t>统计上报表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5386" w:type="dxa"/>
            <w:vAlign w:val="center"/>
          </w:tcPr>
          <w:p>
            <w:pPr>
              <w:pStyle w:val="10"/>
            </w:pPr>
            <w:r>
              <w:t>补助是否全部准额发放</w:t>
            </w:r>
          </w:p>
        </w:tc>
        <w:tc>
          <w:tcPr>
            <w:tcW w:w="2268" w:type="dxa"/>
            <w:vAlign w:val="center"/>
          </w:tcPr>
          <w:p>
            <w:pPr>
              <w:pStyle w:val="10"/>
            </w:pPr>
            <w:r>
              <w:t>100%</w:t>
            </w:r>
          </w:p>
        </w:tc>
        <w:tc>
          <w:tcPr>
            <w:tcW w:w="1276" w:type="dxa"/>
            <w:vAlign w:val="center"/>
          </w:tcPr>
          <w:p>
            <w:pPr>
              <w:pStyle w:val="10"/>
            </w:pPr>
            <w:r>
              <w:t>根据优抚政策相关制度、冀退役军人厅发【2023】12号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w:t>
            </w:r>
          </w:p>
        </w:tc>
        <w:tc>
          <w:tcPr>
            <w:tcW w:w="1276" w:type="dxa"/>
            <w:vAlign w:val="center"/>
          </w:tcPr>
          <w:p>
            <w:pPr>
              <w:pStyle w:val="10"/>
            </w:pPr>
            <w:r>
              <w:t>根据优抚政策相关制度、冀退役军人厅发【2023】12号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补助资金人均发放标准（元）</w:t>
            </w:r>
          </w:p>
        </w:tc>
        <w:tc>
          <w:tcPr>
            <w:tcW w:w="5386" w:type="dxa"/>
            <w:vAlign w:val="center"/>
          </w:tcPr>
          <w:p>
            <w:pPr>
              <w:pStyle w:val="10"/>
            </w:pPr>
            <w:r>
              <w:t>抗日战争时期的在乡</w:t>
            </w:r>
            <w:r>
              <w:rPr>
                <w:rFonts w:hint="eastAsia"/>
                <w:lang w:eastAsia="zh-CN"/>
              </w:rPr>
              <w:t>复员</w:t>
            </w:r>
            <w:r>
              <w:t>军人每人每月发放标准</w:t>
            </w:r>
          </w:p>
        </w:tc>
        <w:tc>
          <w:tcPr>
            <w:tcW w:w="2268" w:type="dxa"/>
            <w:vAlign w:val="center"/>
          </w:tcPr>
          <w:p>
            <w:pPr>
              <w:pStyle w:val="10"/>
            </w:pPr>
            <w:r>
              <w:t>2165元</w:t>
            </w:r>
          </w:p>
        </w:tc>
        <w:tc>
          <w:tcPr>
            <w:tcW w:w="1276" w:type="dxa"/>
            <w:vAlign w:val="center"/>
          </w:tcPr>
          <w:p>
            <w:pPr>
              <w:pStyle w:val="10"/>
            </w:pPr>
            <w:r>
              <w:t>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补助资金人均发放标准（元）</w:t>
            </w:r>
          </w:p>
        </w:tc>
        <w:tc>
          <w:tcPr>
            <w:tcW w:w="5386" w:type="dxa"/>
            <w:vAlign w:val="center"/>
          </w:tcPr>
          <w:p>
            <w:pPr>
              <w:pStyle w:val="10"/>
            </w:pPr>
            <w:r>
              <w:t>解放战争时期的在乡</w:t>
            </w:r>
            <w:r>
              <w:rPr>
                <w:rFonts w:hint="eastAsia"/>
                <w:lang w:eastAsia="zh-CN"/>
              </w:rPr>
              <w:t>复员</w:t>
            </w:r>
            <w:r>
              <w:t>军人每人每月发放标准</w:t>
            </w:r>
          </w:p>
        </w:tc>
        <w:tc>
          <w:tcPr>
            <w:tcW w:w="2268" w:type="dxa"/>
            <w:vAlign w:val="center"/>
          </w:tcPr>
          <w:p>
            <w:pPr>
              <w:pStyle w:val="10"/>
            </w:pPr>
            <w:r>
              <w:t>2120元</w:t>
            </w:r>
          </w:p>
        </w:tc>
        <w:tc>
          <w:tcPr>
            <w:tcW w:w="1276" w:type="dxa"/>
            <w:vAlign w:val="center"/>
          </w:tcPr>
          <w:p>
            <w:pPr>
              <w:pStyle w:val="10"/>
            </w:pPr>
            <w:r>
              <w:t>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补助资金人均发放标准（元）</w:t>
            </w:r>
          </w:p>
        </w:tc>
        <w:tc>
          <w:tcPr>
            <w:tcW w:w="5386" w:type="dxa"/>
            <w:vAlign w:val="center"/>
          </w:tcPr>
          <w:p>
            <w:pPr>
              <w:pStyle w:val="10"/>
            </w:pPr>
            <w:r>
              <w:rPr>
                <w:rFonts w:hint="eastAsia"/>
                <w:lang w:eastAsia="zh-CN"/>
              </w:rPr>
              <w:t>新中国成立后</w:t>
            </w:r>
            <w:r>
              <w:t>的在乡</w:t>
            </w:r>
            <w:r>
              <w:rPr>
                <w:rFonts w:hint="eastAsia"/>
                <w:lang w:eastAsia="zh-CN"/>
              </w:rPr>
              <w:t>复员</w:t>
            </w:r>
            <w:r>
              <w:t>军人每人每月发放标准</w:t>
            </w:r>
          </w:p>
        </w:tc>
        <w:tc>
          <w:tcPr>
            <w:tcW w:w="2268" w:type="dxa"/>
            <w:vAlign w:val="center"/>
          </w:tcPr>
          <w:p>
            <w:pPr>
              <w:pStyle w:val="10"/>
            </w:pPr>
            <w:r>
              <w:t>2120元</w:t>
            </w:r>
          </w:p>
        </w:tc>
        <w:tc>
          <w:tcPr>
            <w:tcW w:w="1276" w:type="dxa"/>
            <w:vAlign w:val="center"/>
          </w:tcPr>
          <w:p>
            <w:pPr>
              <w:pStyle w:val="10"/>
            </w:pPr>
            <w:r>
              <w:t>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补助资金人均发放标准（元）</w:t>
            </w:r>
          </w:p>
        </w:tc>
        <w:tc>
          <w:tcPr>
            <w:tcW w:w="5386" w:type="dxa"/>
            <w:vAlign w:val="center"/>
          </w:tcPr>
          <w:p>
            <w:pPr>
              <w:pStyle w:val="10"/>
            </w:pPr>
            <w:r>
              <w:t>带病回乡退伍军人每人每月发放标准</w:t>
            </w:r>
          </w:p>
        </w:tc>
        <w:tc>
          <w:tcPr>
            <w:tcW w:w="2268" w:type="dxa"/>
            <w:vAlign w:val="center"/>
          </w:tcPr>
          <w:p>
            <w:pPr>
              <w:pStyle w:val="10"/>
            </w:pPr>
            <w:r>
              <w:t>948元</w:t>
            </w:r>
          </w:p>
        </w:tc>
        <w:tc>
          <w:tcPr>
            <w:tcW w:w="1276" w:type="dxa"/>
            <w:vAlign w:val="center"/>
          </w:tcPr>
          <w:p>
            <w:pPr>
              <w:pStyle w:val="10"/>
            </w:pPr>
            <w:r>
              <w:t>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补助资金人均发放标准（元）</w:t>
            </w:r>
          </w:p>
        </w:tc>
        <w:tc>
          <w:tcPr>
            <w:tcW w:w="5386" w:type="dxa"/>
            <w:vAlign w:val="center"/>
          </w:tcPr>
          <w:p>
            <w:pPr>
              <w:pStyle w:val="10"/>
            </w:pPr>
            <w:r>
              <w:t>参战退役人员每人每月发放标准</w:t>
            </w:r>
          </w:p>
        </w:tc>
        <w:tc>
          <w:tcPr>
            <w:tcW w:w="2268" w:type="dxa"/>
            <w:vAlign w:val="center"/>
          </w:tcPr>
          <w:p>
            <w:pPr>
              <w:pStyle w:val="10"/>
            </w:pPr>
            <w:r>
              <w:t>940元</w:t>
            </w:r>
          </w:p>
        </w:tc>
        <w:tc>
          <w:tcPr>
            <w:tcW w:w="1276" w:type="dxa"/>
            <w:vAlign w:val="center"/>
          </w:tcPr>
          <w:p>
            <w:pPr>
              <w:pStyle w:val="10"/>
            </w:pPr>
            <w:r>
              <w:t>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补助资金人均发放标准（元）</w:t>
            </w:r>
          </w:p>
        </w:tc>
        <w:tc>
          <w:tcPr>
            <w:tcW w:w="5386" w:type="dxa"/>
            <w:vAlign w:val="center"/>
          </w:tcPr>
          <w:p>
            <w:pPr>
              <w:pStyle w:val="10"/>
            </w:pPr>
            <w:r>
              <w:t>烈士子女每人每月发放标准</w:t>
            </w:r>
          </w:p>
        </w:tc>
        <w:tc>
          <w:tcPr>
            <w:tcW w:w="2268" w:type="dxa"/>
            <w:vAlign w:val="center"/>
          </w:tcPr>
          <w:p>
            <w:pPr>
              <w:pStyle w:val="10"/>
            </w:pPr>
            <w:r>
              <w:t>830元</w:t>
            </w:r>
          </w:p>
        </w:tc>
        <w:tc>
          <w:tcPr>
            <w:tcW w:w="1276" w:type="dxa"/>
            <w:vAlign w:val="center"/>
          </w:tcPr>
          <w:p>
            <w:pPr>
              <w:pStyle w:val="10"/>
            </w:pPr>
            <w:r>
              <w:t>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改善优抚对象生活提高率（%）</w:t>
            </w:r>
          </w:p>
        </w:tc>
        <w:tc>
          <w:tcPr>
            <w:tcW w:w="5386" w:type="dxa"/>
            <w:vAlign w:val="center"/>
          </w:tcPr>
          <w:p>
            <w:pPr>
              <w:pStyle w:val="10"/>
            </w:pPr>
            <w:r>
              <w:t>优抚对象生活水平较发放前提高比率</w:t>
            </w:r>
          </w:p>
        </w:tc>
        <w:tc>
          <w:tcPr>
            <w:tcW w:w="2268" w:type="dxa"/>
            <w:vAlign w:val="center"/>
          </w:tcPr>
          <w:p>
            <w:pPr>
              <w:pStyle w:val="10"/>
            </w:pPr>
            <w:r>
              <w:t>≥100%</w:t>
            </w:r>
          </w:p>
        </w:tc>
        <w:tc>
          <w:tcPr>
            <w:tcW w:w="1276" w:type="dxa"/>
            <w:vAlign w:val="center"/>
          </w:tcPr>
          <w:p>
            <w:pPr>
              <w:pStyle w:val="10"/>
            </w:pPr>
            <w:r>
              <w:t>根据优抚政策相关制度、冀退役军人厅发【2023】12号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优抚对象优待保障制度</w:t>
            </w:r>
          </w:p>
        </w:tc>
        <w:tc>
          <w:tcPr>
            <w:tcW w:w="5386" w:type="dxa"/>
            <w:vAlign w:val="center"/>
          </w:tcPr>
          <w:p>
            <w:pPr>
              <w:pStyle w:val="10"/>
            </w:pPr>
            <w:r>
              <w:t>优抚对象优待保障制度</w:t>
            </w:r>
          </w:p>
        </w:tc>
        <w:tc>
          <w:tcPr>
            <w:tcW w:w="2268" w:type="dxa"/>
            <w:vAlign w:val="center"/>
          </w:tcPr>
          <w:p>
            <w:pPr>
              <w:pStyle w:val="10"/>
            </w:pPr>
            <w:r>
              <w:t>进一步完善</w:t>
            </w:r>
          </w:p>
        </w:tc>
        <w:tc>
          <w:tcPr>
            <w:tcW w:w="1276" w:type="dxa"/>
            <w:vAlign w:val="center"/>
          </w:tcPr>
          <w:p>
            <w:pPr>
              <w:pStyle w:val="10"/>
            </w:pPr>
            <w:r>
              <w:t>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5386" w:type="dxa"/>
            <w:vAlign w:val="center"/>
          </w:tcPr>
          <w:p>
            <w:pPr>
              <w:pStyle w:val="10"/>
            </w:pPr>
            <w:r>
              <w:t>满意和较满意的优抚对象人数占调查总人数的比率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44、优抚对象医疗补助资金绩效目标表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13052924P005840119340</w:t>
            </w:r>
          </w:p>
        </w:tc>
        <w:tc>
          <w:tcPr>
            <w:tcW w:w="2835" w:type="dxa"/>
            <w:vAlign w:val="center"/>
          </w:tcPr>
          <w:p>
            <w:pPr>
              <w:pStyle w:val="8"/>
            </w:pPr>
            <w:r>
              <w:t>项目名称</w:t>
            </w:r>
          </w:p>
        </w:tc>
        <w:tc>
          <w:tcPr>
            <w:tcW w:w="6094" w:type="dxa"/>
            <w:gridSpan w:val="3"/>
            <w:vAlign w:val="center"/>
          </w:tcPr>
          <w:p>
            <w:pPr>
              <w:pStyle w:val="10"/>
            </w:pPr>
            <w:r>
              <w:t>优抚对象医疗补助资金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该项目资金用于重点优抚对象门诊补助的发放和医疗保险的缴纳。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1.按月发放重点优抚对象门诊补助，缴纳医疗保险。</w:t>
            </w:r>
          </w:p>
          <w:p>
            <w:pPr>
              <w:pStyle w:val="10"/>
            </w:pPr>
            <w:r>
              <w:t>2.保障优抚对象参合率达到100%，使每个优抚对象都能住得起院、看得起病，降低家庭负担。</w:t>
            </w:r>
          </w:p>
          <w:p>
            <w:pPr>
              <w:pStyle w:val="10"/>
            </w:pPr>
            <w:r>
              <w:t>3.使优抚对象满意率达90%以上。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享受医疗待遇优带病回乡退伍军人人数</w:t>
            </w:r>
          </w:p>
        </w:tc>
        <w:tc>
          <w:tcPr>
            <w:tcW w:w="5386" w:type="dxa"/>
            <w:vAlign w:val="center"/>
          </w:tcPr>
          <w:p>
            <w:pPr>
              <w:pStyle w:val="10"/>
            </w:pPr>
            <w:r>
              <w:t>带病回乡退伍军人享受门诊补助的人数</w:t>
            </w:r>
          </w:p>
        </w:tc>
        <w:tc>
          <w:tcPr>
            <w:tcW w:w="2268" w:type="dxa"/>
            <w:vAlign w:val="center"/>
          </w:tcPr>
          <w:p>
            <w:pPr>
              <w:pStyle w:val="10"/>
            </w:pPr>
            <w:r>
              <w:t>276人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享受医疗待遇参战退役人员人数</w:t>
            </w:r>
          </w:p>
        </w:tc>
        <w:tc>
          <w:tcPr>
            <w:tcW w:w="5386" w:type="dxa"/>
            <w:vAlign w:val="center"/>
          </w:tcPr>
          <w:p>
            <w:pPr>
              <w:pStyle w:val="10"/>
            </w:pPr>
            <w:r>
              <w:t>参战退役人员享受门诊补助的人数</w:t>
            </w:r>
          </w:p>
        </w:tc>
        <w:tc>
          <w:tcPr>
            <w:tcW w:w="2268" w:type="dxa"/>
            <w:vAlign w:val="center"/>
          </w:tcPr>
          <w:p>
            <w:pPr>
              <w:pStyle w:val="10"/>
            </w:pPr>
            <w:r>
              <w:t>87人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享受医疗待遇三属人员人数</w:t>
            </w:r>
          </w:p>
        </w:tc>
        <w:tc>
          <w:tcPr>
            <w:tcW w:w="5386" w:type="dxa"/>
            <w:vAlign w:val="center"/>
          </w:tcPr>
          <w:p>
            <w:pPr>
              <w:pStyle w:val="10"/>
            </w:pPr>
            <w:r>
              <w:t>三属人员享受门诊补助的人数</w:t>
            </w:r>
          </w:p>
        </w:tc>
        <w:tc>
          <w:tcPr>
            <w:tcW w:w="2268" w:type="dxa"/>
            <w:vAlign w:val="center"/>
          </w:tcPr>
          <w:p>
            <w:pPr>
              <w:pStyle w:val="10"/>
            </w:pPr>
            <w:r>
              <w:t>41人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享受医疗待遇在乡</w:t>
            </w:r>
            <w:r>
              <w:rPr>
                <w:rFonts w:hint="eastAsia"/>
                <w:lang w:eastAsia="zh-CN"/>
              </w:rPr>
              <w:t>复员</w:t>
            </w:r>
            <w:r>
              <w:t>军人人数</w:t>
            </w:r>
          </w:p>
        </w:tc>
        <w:tc>
          <w:tcPr>
            <w:tcW w:w="5386" w:type="dxa"/>
            <w:vAlign w:val="center"/>
          </w:tcPr>
          <w:p>
            <w:pPr>
              <w:pStyle w:val="10"/>
            </w:pPr>
            <w:r>
              <w:t>在乡</w:t>
            </w:r>
            <w:r>
              <w:rPr>
                <w:rFonts w:hint="eastAsia"/>
                <w:lang w:eastAsia="zh-CN"/>
              </w:rPr>
              <w:t>复员</w:t>
            </w:r>
            <w:r>
              <w:t>军人享受门诊补助的人数</w:t>
            </w:r>
          </w:p>
        </w:tc>
        <w:tc>
          <w:tcPr>
            <w:tcW w:w="2268" w:type="dxa"/>
            <w:vAlign w:val="center"/>
          </w:tcPr>
          <w:p>
            <w:pPr>
              <w:pStyle w:val="10"/>
            </w:pPr>
            <w:r>
              <w:t>8人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享受医疗待遇残疾军人人数</w:t>
            </w:r>
          </w:p>
        </w:tc>
        <w:tc>
          <w:tcPr>
            <w:tcW w:w="5386" w:type="dxa"/>
            <w:vAlign w:val="center"/>
          </w:tcPr>
          <w:p>
            <w:pPr>
              <w:pStyle w:val="10"/>
            </w:pPr>
            <w:r>
              <w:t>残疾军人享受门诊补助的人数</w:t>
            </w:r>
          </w:p>
        </w:tc>
        <w:tc>
          <w:tcPr>
            <w:tcW w:w="2268" w:type="dxa"/>
            <w:vAlign w:val="center"/>
          </w:tcPr>
          <w:p>
            <w:pPr>
              <w:pStyle w:val="10"/>
            </w:pPr>
            <w:r>
              <w:t>131人</w:t>
            </w:r>
          </w:p>
        </w:tc>
        <w:tc>
          <w:tcPr>
            <w:tcW w:w="1276" w:type="dxa"/>
            <w:vAlign w:val="center"/>
          </w:tcPr>
          <w:p>
            <w:pPr>
              <w:pStyle w:val="10"/>
            </w:pPr>
            <w:r>
              <w:t>统计上报符合条件人数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医疗补助是否全部按规定标准发放</w:t>
            </w:r>
          </w:p>
        </w:tc>
        <w:tc>
          <w:tcPr>
            <w:tcW w:w="2268" w:type="dxa"/>
            <w:vAlign w:val="center"/>
          </w:tcPr>
          <w:p>
            <w:pPr>
              <w:pStyle w:val="10"/>
            </w:pPr>
            <w:r>
              <w:t>100%</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补助发放工作完成时间</w:t>
            </w:r>
          </w:p>
        </w:tc>
        <w:tc>
          <w:tcPr>
            <w:tcW w:w="5386" w:type="dxa"/>
            <w:vAlign w:val="center"/>
          </w:tcPr>
          <w:p>
            <w:pPr>
              <w:pStyle w:val="10"/>
            </w:pPr>
            <w:r>
              <w:t>医疗补助资金使用完成时间</w:t>
            </w:r>
          </w:p>
        </w:tc>
        <w:tc>
          <w:tcPr>
            <w:tcW w:w="2268" w:type="dxa"/>
            <w:vAlign w:val="center"/>
          </w:tcPr>
          <w:p>
            <w:pPr>
              <w:pStyle w:val="10"/>
            </w:pPr>
            <w:r>
              <w:t>2024年12月底</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在乡</w:t>
            </w:r>
            <w:r>
              <w:rPr>
                <w:rFonts w:hint="eastAsia"/>
                <w:lang w:eastAsia="zh-CN"/>
              </w:rPr>
              <w:t>复员</w:t>
            </w:r>
            <w:r>
              <w:t>军人发放标准</w:t>
            </w:r>
          </w:p>
        </w:tc>
        <w:tc>
          <w:tcPr>
            <w:tcW w:w="5386" w:type="dxa"/>
            <w:vAlign w:val="center"/>
          </w:tcPr>
          <w:p>
            <w:pPr>
              <w:pStyle w:val="10"/>
            </w:pPr>
            <w:r>
              <w:t>在乡</w:t>
            </w:r>
            <w:r>
              <w:rPr>
                <w:rFonts w:hint="eastAsia"/>
                <w:lang w:eastAsia="zh-CN"/>
              </w:rPr>
              <w:t>复员</w:t>
            </w:r>
            <w:r>
              <w:t>军人门诊补助每人每月发放标准</w:t>
            </w:r>
          </w:p>
        </w:tc>
        <w:tc>
          <w:tcPr>
            <w:tcW w:w="2268" w:type="dxa"/>
            <w:vAlign w:val="center"/>
          </w:tcPr>
          <w:p>
            <w:pPr>
              <w:pStyle w:val="10"/>
            </w:pPr>
            <w:r>
              <w:t>≤428.5元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带病回乡退伍军人发放标准</w:t>
            </w:r>
          </w:p>
        </w:tc>
        <w:tc>
          <w:tcPr>
            <w:tcW w:w="5386" w:type="dxa"/>
            <w:vAlign w:val="center"/>
          </w:tcPr>
          <w:p>
            <w:pPr>
              <w:pStyle w:val="10"/>
            </w:pPr>
            <w:r>
              <w:t>带病回乡退伍军人门诊补助每人每月发放标准</w:t>
            </w:r>
          </w:p>
        </w:tc>
        <w:tc>
          <w:tcPr>
            <w:tcW w:w="2268" w:type="dxa"/>
            <w:vAlign w:val="center"/>
          </w:tcPr>
          <w:p>
            <w:pPr>
              <w:pStyle w:val="10"/>
            </w:pPr>
            <w:r>
              <w:t>≤94.75元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参战退役人员发放标准</w:t>
            </w:r>
          </w:p>
        </w:tc>
        <w:tc>
          <w:tcPr>
            <w:tcW w:w="5386" w:type="dxa"/>
            <w:vAlign w:val="center"/>
          </w:tcPr>
          <w:p>
            <w:pPr>
              <w:pStyle w:val="10"/>
            </w:pPr>
            <w:r>
              <w:t>参战退役人员门诊补助每人每月发放标准</w:t>
            </w:r>
          </w:p>
        </w:tc>
        <w:tc>
          <w:tcPr>
            <w:tcW w:w="2268" w:type="dxa"/>
            <w:vAlign w:val="center"/>
          </w:tcPr>
          <w:p>
            <w:pPr>
              <w:pStyle w:val="10"/>
            </w:pPr>
            <w:r>
              <w:t>≤94元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三属人员发放标准</w:t>
            </w:r>
          </w:p>
        </w:tc>
        <w:tc>
          <w:tcPr>
            <w:tcW w:w="5386" w:type="dxa"/>
            <w:vAlign w:val="center"/>
          </w:tcPr>
          <w:p>
            <w:pPr>
              <w:pStyle w:val="10"/>
            </w:pPr>
            <w:r>
              <w:t>三属人员门诊补助每人每月发放标准</w:t>
            </w:r>
          </w:p>
        </w:tc>
        <w:tc>
          <w:tcPr>
            <w:tcW w:w="2268" w:type="dxa"/>
            <w:vAlign w:val="center"/>
          </w:tcPr>
          <w:p>
            <w:pPr>
              <w:pStyle w:val="10"/>
            </w:pPr>
            <w:r>
              <w:t>≤293.56元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残疾军人发放标准</w:t>
            </w:r>
          </w:p>
        </w:tc>
        <w:tc>
          <w:tcPr>
            <w:tcW w:w="5386" w:type="dxa"/>
            <w:vAlign w:val="center"/>
          </w:tcPr>
          <w:p>
            <w:pPr>
              <w:pStyle w:val="10"/>
            </w:pPr>
            <w:r>
              <w:t>残疾军人门诊补助每人每月发放标准</w:t>
            </w:r>
          </w:p>
        </w:tc>
        <w:tc>
          <w:tcPr>
            <w:tcW w:w="2268" w:type="dxa"/>
            <w:vAlign w:val="center"/>
          </w:tcPr>
          <w:p>
            <w:pPr>
              <w:pStyle w:val="10"/>
            </w:pPr>
            <w:r>
              <w:t>≤173.25元</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医疗难问题改善情况</w:t>
            </w:r>
          </w:p>
        </w:tc>
        <w:tc>
          <w:tcPr>
            <w:tcW w:w="5386" w:type="dxa"/>
            <w:vAlign w:val="center"/>
          </w:tcPr>
          <w:p>
            <w:pPr>
              <w:pStyle w:val="10"/>
            </w:pPr>
            <w:r>
              <w:t>优抚对象医疗难问题改善情况</w:t>
            </w:r>
          </w:p>
        </w:tc>
        <w:tc>
          <w:tcPr>
            <w:tcW w:w="2268" w:type="dxa"/>
            <w:vAlign w:val="center"/>
          </w:tcPr>
          <w:p>
            <w:pPr>
              <w:pStyle w:val="10"/>
            </w:pPr>
            <w:r>
              <w:t>≥95</w:t>
            </w:r>
          </w:p>
        </w:tc>
        <w:tc>
          <w:tcPr>
            <w:tcW w:w="127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优抚对象保障制度</w:t>
            </w:r>
          </w:p>
        </w:tc>
        <w:tc>
          <w:tcPr>
            <w:tcW w:w="5386" w:type="dxa"/>
            <w:vAlign w:val="center"/>
          </w:tcPr>
          <w:p>
            <w:pPr>
              <w:pStyle w:val="10"/>
            </w:pPr>
            <w:r>
              <w:t>优抚对象医疗保障制度</w:t>
            </w:r>
          </w:p>
        </w:tc>
        <w:tc>
          <w:tcPr>
            <w:tcW w:w="2268" w:type="dxa"/>
            <w:vAlign w:val="center"/>
          </w:tcPr>
          <w:p>
            <w:pPr>
              <w:pStyle w:val="10"/>
            </w:pPr>
            <w:r>
              <w:t>进一步完善</w:t>
            </w:r>
          </w:p>
        </w:tc>
        <w:tc>
          <w:tcPr>
            <w:tcW w:w="1276" w:type="dxa"/>
            <w:vAlign w:val="center"/>
          </w:tcPr>
          <w:p>
            <w:pPr>
              <w:pStyle w:val="10"/>
            </w:pPr>
            <w:r>
              <w:t>根据&lt;&lt;河北省优抚对象医疗保障办法&gt;&gt;及相关制度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重点优抚对象满意度（%）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45、中华人民共和国成立前入党老党员生活补助县级</w:t>
      </w:r>
      <w:bookmarkStart w:id="20" w:name="_GoBack"/>
      <w:bookmarkEnd w:id="20"/>
      <w:r>
        <w:rPr>
          <w:rFonts w:ascii="方正仿宋_GBK" w:hAnsi="方正仿宋_GBK" w:eastAsia="方正仿宋_GBK" w:cs="方正仿宋_GBK"/>
          <w:color w:val="000000"/>
          <w:sz w:val="28"/>
        </w:rPr>
        <w:t>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13052924P00584011753H</w:t>
            </w:r>
          </w:p>
        </w:tc>
        <w:tc>
          <w:tcPr>
            <w:tcW w:w="2835" w:type="dxa"/>
            <w:vAlign w:val="center"/>
          </w:tcPr>
          <w:p>
            <w:pPr>
              <w:pStyle w:val="8"/>
            </w:pPr>
            <w:r>
              <w:t>项目名称</w:t>
            </w:r>
          </w:p>
        </w:tc>
        <w:tc>
          <w:tcPr>
            <w:tcW w:w="6094" w:type="dxa"/>
            <w:gridSpan w:val="3"/>
            <w:vAlign w:val="center"/>
          </w:tcPr>
          <w:p>
            <w:pPr>
              <w:pStyle w:val="10"/>
            </w:pPr>
            <w:r>
              <w:t>中华人民共和国成立前入党老党员生活补助县级配套资金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1.16</w:t>
            </w:r>
          </w:p>
        </w:tc>
        <w:tc>
          <w:tcPr>
            <w:tcW w:w="2835" w:type="dxa"/>
            <w:vAlign w:val="center"/>
          </w:tcPr>
          <w:p>
            <w:pPr>
              <w:pStyle w:val="8"/>
            </w:pPr>
            <w:r>
              <w:t>其中：财政    资金</w:t>
            </w:r>
          </w:p>
        </w:tc>
        <w:tc>
          <w:tcPr>
            <w:tcW w:w="2551" w:type="dxa"/>
            <w:vAlign w:val="center"/>
          </w:tcPr>
          <w:p>
            <w:pPr>
              <w:pStyle w:val="10"/>
            </w:pPr>
            <w:r>
              <w:t>1.16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该项资金用于中华人民共和国成立前入党的老党员生活补助的按月发放。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1.按月为</w:t>
            </w:r>
            <w:r>
              <w:rPr>
                <w:rFonts w:hint="eastAsia"/>
                <w:lang w:eastAsia="zh-CN"/>
              </w:rPr>
              <w:t>新中国成立前</w:t>
            </w:r>
            <w:r>
              <w:t>入党老党员发放生活补助。</w:t>
            </w:r>
          </w:p>
          <w:p>
            <w:pPr>
              <w:pStyle w:val="10"/>
            </w:pPr>
            <w:r>
              <w:t>2.</w:t>
            </w:r>
            <w:r>
              <w:rPr>
                <w:rFonts w:hint="eastAsia"/>
                <w:lang w:eastAsia="zh-CN"/>
              </w:rPr>
              <w:t>新中国成立前</w:t>
            </w:r>
            <w:r>
              <w:t>入党老党员生活得到明显改善。</w:t>
            </w:r>
          </w:p>
          <w:p>
            <w:pPr>
              <w:pStyle w:val="10"/>
            </w:pPr>
            <w:r>
              <w:t>3.</w:t>
            </w:r>
            <w:r>
              <w:rPr>
                <w:rFonts w:hint="eastAsia"/>
                <w:lang w:eastAsia="zh-CN"/>
              </w:rPr>
              <w:t>新中国成立前</w:t>
            </w:r>
            <w:r>
              <w:t>入党老党员满意度达到90%以上。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eastAsia="zh-CN"/>
              </w:rPr>
              <w:t>新中国成立前</w:t>
            </w:r>
            <w:r>
              <w:t>入党老党员人数(人)</w:t>
            </w:r>
          </w:p>
        </w:tc>
        <w:tc>
          <w:tcPr>
            <w:tcW w:w="5386" w:type="dxa"/>
            <w:vAlign w:val="center"/>
          </w:tcPr>
          <w:p>
            <w:pPr>
              <w:pStyle w:val="10"/>
            </w:pPr>
            <w:r>
              <w:t>1937年7月7日至1945年9月2日入党人数</w:t>
            </w:r>
          </w:p>
        </w:tc>
        <w:tc>
          <w:tcPr>
            <w:tcW w:w="2268" w:type="dxa"/>
            <w:vAlign w:val="center"/>
          </w:tcPr>
          <w:p>
            <w:pPr>
              <w:pStyle w:val="10"/>
            </w:pPr>
            <w:r>
              <w:t>1人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rPr>
                <w:rFonts w:hint="eastAsia"/>
                <w:lang w:eastAsia="zh-CN"/>
              </w:rPr>
              <w:t>新中国成立前</w:t>
            </w:r>
            <w:r>
              <w:t>入党老党员人数(人)</w:t>
            </w:r>
          </w:p>
        </w:tc>
        <w:tc>
          <w:tcPr>
            <w:tcW w:w="5386" w:type="dxa"/>
            <w:vAlign w:val="center"/>
          </w:tcPr>
          <w:p>
            <w:pPr>
              <w:pStyle w:val="10"/>
            </w:pPr>
            <w:r>
              <w:t>1945年9月3日至1949年9月30日入党人数</w:t>
            </w:r>
          </w:p>
        </w:tc>
        <w:tc>
          <w:tcPr>
            <w:tcW w:w="2268" w:type="dxa"/>
            <w:vAlign w:val="center"/>
          </w:tcPr>
          <w:p>
            <w:pPr>
              <w:pStyle w:val="10"/>
            </w:pPr>
            <w:r>
              <w:t>3人</w:t>
            </w:r>
          </w:p>
        </w:tc>
        <w:tc>
          <w:tcPr>
            <w:tcW w:w="1276" w:type="dxa"/>
            <w:vAlign w:val="center"/>
          </w:tcPr>
          <w:p>
            <w:pPr>
              <w:pStyle w:val="10"/>
            </w:pPr>
            <w:r>
              <w:t>符合条件人数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发放标准合格率（%）</w:t>
            </w:r>
          </w:p>
        </w:tc>
        <w:tc>
          <w:tcPr>
            <w:tcW w:w="5386" w:type="dxa"/>
            <w:vAlign w:val="center"/>
          </w:tcPr>
          <w:p>
            <w:pPr>
              <w:pStyle w:val="10"/>
            </w:pPr>
            <w:r>
              <w:t>补助是否全部按规定标准发放</w:t>
            </w:r>
          </w:p>
        </w:tc>
        <w:tc>
          <w:tcPr>
            <w:tcW w:w="2268" w:type="dxa"/>
            <w:vAlign w:val="center"/>
          </w:tcPr>
          <w:p>
            <w:pPr>
              <w:pStyle w:val="10"/>
            </w:pPr>
            <w:r>
              <w:t>100%</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补助发放工作完成及时率</w:t>
            </w:r>
          </w:p>
        </w:tc>
        <w:tc>
          <w:tcPr>
            <w:tcW w:w="5386" w:type="dxa"/>
            <w:vAlign w:val="center"/>
          </w:tcPr>
          <w:p>
            <w:pPr>
              <w:pStyle w:val="10"/>
            </w:pPr>
            <w:r>
              <w:t>反映补助发放工作完成的及时程度</w:t>
            </w:r>
          </w:p>
        </w:tc>
        <w:tc>
          <w:tcPr>
            <w:tcW w:w="2268" w:type="dxa"/>
            <w:vAlign w:val="center"/>
          </w:tcPr>
          <w:p>
            <w:pPr>
              <w:pStyle w:val="10"/>
            </w:pPr>
            <w:r>
              <w:t>2024年12月31日前</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补助资金发放标准（元）</w:t>
            </w:r>
          </w:p>
        </w:tc>
        <w:tc>
          <w:tcPr>
            <w:tcW w:w="5386" w:type="dxa"/>
            <w:vAlign w:val="center"/>
          </w:tcPr>
          <w:p>
            <w:pPr>
              <w:pStyle w:val="10"/>
            </w:pPr>
            <w:r>
              <w:t>1937年7月7日至1945年9月2日入党每人每年发放标准</w:t>
            </w:r>
          </w:p>
        </w:tc>
        <w:tc>
          <w:tcPr>
            <w:tcW w:w="2268" w:type="dxa"/>
            <w:vAlign w:val="center"/>
          </w:tcPr>
          <w:p>
            <w:pPr>
              <w:pStyle w:val="10"/>
            </w:pPr>
            <w:r>
              <w:t>≤11300元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补助资金发放标准（元）</w:t>
            </w:r>
          </w:p>
        </w:tc>
        <w:tc>
          <w:tcPr>
            <w:tcW w:w="5386" w:type="dxa"/>
            <w:vAlign w:val="center"/>
          </w:tcPr>
          <w:p>
            <w:pPr>
              <w:pStyle w:val="10"/>
            </w:pPr>
            <w:r>
              <w:t>1945年9月3日至1949年9月30日入党每人每年发放标准</w:t>
            </w:r>
          </w:p>
        </w:tc>
        <w:tc>
          <w:tcPr>
            <w:tcW w:w="2268" w:type="dxa"/>
            <w:vAlign w:val="center"/>
          </w:tcPr>
          <w:p>
            <w:pPr>
              <w:pStyle w:val="10"/>
            </w:pPr>
            <w:r>
              <w:t>≤10210元</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受补助人员生活水平提高率（%）</w:t>
            </w:r>
          </w:p>
        </w:tc>
        <w:tc>
          <w:tcPr>
            <w:tcW w:w="5386" w:type="dxa"/>
            <w:vAlign w:val="center"/>
          </w:tcPr>
          <w:p>
            <w:pPr>
              <w:pStyle w:val="10"/>
            </w:pPr>
            <w:r>
              <w:rPr>
                <w:rFonts w:hint="eastAsia"/>
                <w:lang w:eastAsia="zh-CN"/>
              </w:rPr>
              <w:t>新中国成立前</w:t>
            </w:r>
            <w:r>
              <w:t>入党老党员较领取抚恤金前生活改善率</w:t>
            </w:r>
          </w:p>
        </w:tc>
        <w:tc>
          <w:tcPr>
            <w:tcW w:w="2268" w:type="dxa"/>
            <w:vAlign w:val="center"/>
          </w:tcPr>
          <w:p>
            <w:pPr>
              <w:pStyle w:val="10"/>
            </w:pPr>
            <w:r>
              <w:t>≥90%</w:t>
            </w:r>
          </w:p>
        </w:tc>
        <w:tc>
          <w:tcPr>
            <w:tcW w:w="1276" w:type="dxa"/>
            <w:vAlign w:val="center"/>
          </w:tcPr>
          <w:p>
            <w:pPr>
              <w:pStyle w:val="10"/>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rPr>
                <w:rFonts w:hint="eastAsia"/>
                <w:lang w:eastAsia="zh-CN"/>
              </w:rPr>
              <w:t>新中国成立前</w:t>
            </w:r>
            <w:r>
              <w:t>入党老党员保障制度</w:t>
            </w:r>
          </w:p>
        </w:tc>
        <w:tc>
          <w:tcPr>
            <w:tcW w:w="5386" w:type="dxa"/>
            <w:vAlign w:val="center"/>
          </w:tcPr>
          <w:p>
            <w:pPr>
              <w:pStyle w:val="10"/>
            </w:pPr>
            <w:r>
              <w:rPr>
                <w:rFonts w:hint="eastAsia"/>
                <w:lang w:eastAsia="zh-CN"/>
              </w:rPr>
              <w:t>新中国成立前</w:t>
            </w:r>
            <w:r>
              <w:t>入党老党员优待保障制度</w:t>
            </w:r>
          </w:p>
        </w:tc>
        <w:tc>
          <w:tcPr>
            <w:tcW w:w="2268" w:type="dxa"/>
            <w:vAlign w:val="center"/>
          </w:tcPr>
          <w:p>
            <w:pPr>
              <w:pStyle w:val="10"/>
            </w:pPr>
            <w:r>
              <w:t>进一步完善</w:t>
            </w:r>
          </w:p>
        </w:tc>
        <w:tc>
          <w:tcPr>
            <w:tcW w:w="1276" w:type="dxa"/>
            <w:vAlign w:val="center"/>
          </w:tcPr>
          <w:p>
            <w:pPr>
              <w:pStyle w:val="10"/>
            </w:pPr>
            <w:r>
              <w:t>冀退役军人厅发〔2023〕12号关于调整部分优抚对象等人员抚恤和生活补助标准的通知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rPr>
                <w:rFonts w:hint="eastAsia"/>
                <w:lang w:eastAsia="zh-CN"/>
              </w:rPr>
              <w:t>新中国成立前</w:t>
            </w:r>
            <w:r>
              <w:t>入党老党员满意度（%）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321巨鹿县退役军人事务局</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巨鹿县退役军人事务局（含所属单位）上年末固定资产金额为297.21万元（详见下表）。本年度拟购置固定资产总额为0.00万元，已按要求列入政府采购预算，详见政府采购预算表。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321巨鹿县退役军人事务局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297.21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315</w:t>
            </w:r>
          </w:p>
        </w:tc>
        <w:tc>
          <w:tcPr>
            <w:tcW w:w="2835" w:type="dxa"/>
            <w:vAlign w:val="center"/>
          </w:tcPr>
          <w:p>
            <w:pPr>
              <w:pStyle w:val="9"/>
            </w:pPr>
            <w:r>
              <w:t>21.41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w:t>
            </w:r>
          </w:p>
        </w:tc>
        <w:tc>
          <w:tcPr>
            <w:tcW w:w="2835" w:type="dxa"/>
            <w:vAlign w:val="center"/>
          </w:tcPr>
          <w:p>
            <w:pPr>
              <w:pStyle w:val="9"/>
            </w:pPr>
            <w:r>
              <w:t>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225</w:t>
            </w:r>
          </w:p>
        </w:tc>
        <w:tc>
          <w:tcPr>
            <w:tcW w:w="2835" w:type="dxa"/>
            <w:vAlign w:val="center"/>
          </w:tcPr>
          <w:p>
            <w:pPr>
              <w:pStyle w:val="9"/>
            </w:pPr>
            <w:r>
              <w:t>247.54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NkMWZhYmNkY2Y3NjcwMGRmNjEyYmUyZjVlZTEyYTQifQ=="/>
    <w:docVar w:name="KSO_WPS_MARK_KEY" w:val="e044f823-2805-4550-bf1b-011bd2c61db7"/>
  </w:docVars>
  <w:rsids>
    <w:rsidRoot w:val="004D21F6"/>
    <w:rsid w:val="004D21F6"/>
    <w:rsid w:val="005274E7"/>
    <w:rsid w:val="00F4269B"/>
    <w:rsid w:val="013730BA"/>
    <w:rsid w:val="0C08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2024-02-05T16:11:39Z</dcterms:created>
  <dcterms:modified xsi:type="dcterms:W3CDTF">2024-02-05T08:11:39Z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2024-02-05T16:11:27Z</dcterms:created>
  <dcterms:modified xsi:type="dcterms:W3CDTF">2024-02-05T08:11:27Z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2024-02-05T16:11:36Z</dcterms:created>
  <dcterms:modified xsi:type="dcterms:W3CDTF">2024-02-05T08:11:36Z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2024-02-05T16:11:35Z</dcterms:created>
  <dcterms:modified xsi:type="dcterms:W3CDTF">2024-02-05T08:11:35Z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2024-02-05T16:11:34Z</dcterms:created>
  <dcterms:modified xsi:type="dcterms:W3CDTF">2024-02-05T08:11:34Z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2024-02-05T16:11:37Z</dcterms:created>
  <dcterms:modified xsi:type="dcterms:W3CDTF">2024-02-05T08:11:37Z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2024-02-05T16:11:30Z</dcterms:created>
  <dcterms:modified xsi:type="dcterms:W3CDTF">2024-02-05T08:11:30Z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2024-02-05T16:11:33Z</dcterms:created>
  <dcterms:modified xsi:type="dcterms:W3CDTF">2024-02-05T08:11:33Z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2024-02-05T16:11:32Z</dcterms:created>
  <dcterms:modified xsi:type="dcterms:W3CDTF">2024-02-05T08:11:32Z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2024-02-05T16:11:29Z</dcterms:created>
  <dcterms:modified xsi:type="dcterms:W3CDTF">2024-02-05T08:11:29Z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2024-02-05T16:11:28Z</dcterms:created>
  <dcterms:modified xsi:type="dcterms:W3CDTF">2024-02-05T08:11:28Z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2024-02-05T16:11:33Z</dcterms:created>
  <dcterms:modified xsi:type="dcterms:W3CDTF">2024-02-05T08:11:33Z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2024-02-05T16:11:20Z</dcterms:created>
  <dcterms:modified xsi:type="dcterms:W3CDTF">2024-02-05T08:11:19Z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2024-02-05T16:11:38Z</dcterms:created>
  <dcterms:modified xsi:type="dcterms:W3CDTF">2024-02-05T08:11:38Z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2024-02-05T16:11:37Z</dcterms:created>
  <dcterms:modified xsi:type="dcterms:W3CDTF">2024-02-05T08:11:37Z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2024-02-05T16:11:36Z</dcterms:created>
  <dcterms:modified xsi:type="dcterms:W3CDTF">2024-02-05T08:11:36Z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2024-02-05T16:11:31Z</dcterms:created>
  <dcterms:modified xsi:type="dcterms:W3CDTF">2024-02-05T08:11:31Z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2024-02-05T16:11:35Z</dcterms:created>
  <dcterms:modified xsi:type="dcterms:W3CDTF">2024-02-05T08:11:35Z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2024-02-05T16:11:34Z</dcterms:created>
  <dcterms:modified xsi:type="dcterms:W3CDTF">2024-02-05T08:11:33Z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2024-02-05T16:11:30Z</dcterms:created>
  <dcterms:modified xsi:type="dcterms:W3CDTF">2024-02-05T08:11:30Z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2024-02-05T16:11:29Z</dcterms:created>
  <dcterms:modified xsi:type="dcterms:W3CDTF">2024-02-05T08:11:29Z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2024-02-05T16:11:28Z</dcterms:created>
  <dcterms:modified xsi:type="dcterms:W3CDTF">2024-02-05T08:11:28Z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2024-02-05T16:11:26Z</dcterms:created>
  <dcterms:modified xsi:type="dcterms:W3CDTF">2024-02-05T08:11:26Z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2024-02-05T16:11:34Z</dcterms:created>
  <dcterms:modified xsi:type="dcterms:W3CDTF">2024-02-05T08:11:34Z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2024-02-05T16:11:38Z</dcterms:created>
  <dcterms:modified xsi:type="dcterms:W3CDTF">2024-02-05T08:11:38Z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2024-02-05T16:11:37Z</dcterms:created>
  <dcterms:modified xsi:type="dcterms:W3CDTF">2024-02-05T08:11:37Z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2024-02-05T16:11:31Z</dcterms:created>
  <dcterms:modified xsi:type="dcterms:W3CDTF">2024-02-05T08:11:31Z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2024-02-05T16:11:32Z</dcterms:created>
  <dcterms:modified xsi:type="dcterms:W3CDTF">2024-02-05T08:11:32Z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2024-02-05T16:11:36Z</dcterms:created>
  <dcterms:modified xsi:type="dcterms:W3CDTF">2024-02-05T08:11:36Z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2024-02-05T16:11:35Z</dcterms:created>
  <dcterms:modified xsi:type="dcterms:W3CDTF">2024-02-05T08:11:35Z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2024-02-05T16:11:32Z</dcterms:created>
  <dcterms:modified xsi:type="dcterms:W3CDTF">2024-02-05T08:11:32Z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2024-02-05T16:11:31Z</dcterms:created>
  <dcterms:modified xsi:type="dcterms:W3CDTF">2024-02-05T08:11:31Z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2024-02-05T16:11:30Z</dcterms:created>
  <dcterms:modified xsi:type="dcterms:W3CDTF">2024-02-05T08:11:30Z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2024-02-05T16:11:29Z</dcterms:created>
  <dcterms:modified xsi:type="dcterms:W3CDTF">2024-02-05T08:11:29Z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2024-02-05T16:11:28Z</dcterms:created>
  <dcterms:modified xsi:type="dcterms:W3CDTF">2024-02-05T08:11:28Z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2024-02-05T16:11:38Z</dcterms:created>
  <dcterms:modified xsi:type="dcterms:W3CDTF">2024-02-05T08:11:38Z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2024-02-05T16:11:34Z</dcterms:created>
  <dcterms:modified xsi:type="dcterms:W3CDTF">2024-02-05T08:11:34Z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2024-02-05T16:11:26Z</dcterms:created>
  <dcterms:modified xsi:type="dcterms:W3CDTF">2024-02-05T08:11:26Z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2024-02-05T16:11:27Z</dcterms:created>
  <dcterms:modified xsi:type="dcterms:W3CDTF">2024-02-05T08:11:27Z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2024-02-05T16:11:37Z</dcterms:created>
  <dcterms:modified xsi:type="dcterms:W3CDTF">2024-02-05T08:11:37Z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2024-02-05T16:11:36Z</dcterms:created>
  <dcterms:modified xsi:type="dcterms:W3CDTF">2024-02-05T08:11:36Z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2024-02-05T16:11:33Z</dcterms:created>
  <dcterms:modified xsi:type="dcterms:W3CDTF">2024-02-05T08:11:33Z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2024-02-05T16:11:32Z</dcterms:created>
  <dcterms:modified xsi:type="dcterms:W3CDTF">2024-02-05T08:11:32Z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2024-02-05T16:11:28Z</dcterms:created>
  <dcterms:modified xsi:type="dcterms:W3CDTF">2024-02-05T08:11:28Z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2024-02-05T16:11:30Z</dcterms:created>
  <dcterms:modified xsi:type="dcterms:W3CDTF">2024-02-05T08:11:30Z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2024-02-05T16:11:27Z</dcterms:created>
  <dcterms:modified xsi:type="dcterms:W3CDTF">2024-02-05T08:11:27Z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2024-02-05T16:11:27Z</dcterms:created>
  <dcterms:modified xsi:type="dcterms:W3CDTF">2024-02-05T08:11:27Z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2024-02-05T16:11:29Z</dcterms:created>
  <dcterms:modified xsi:type="dcterms:W3CDTF">2024-02-05T08:11:29Z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2024-02-05T16:11:35Z</dcterms:created>
  <dcterms:modified xsi:type="dcterms:W3CDTF">2024-02-05T08:11:35Z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24914CD-998D-4AFC-A666-C8232CF71274}">
  <ds:schemaRefs/>
</ds:datastoreItem>
</file>

<file path=customXml/itemProps10.xml><?xml version="1.0" encoding="utf-8"?>
<ds:datastoreItem xmlns:ds="http://schemas.openxmlformats.org/officeDocument/2006/customXml" ds:itemID="{21A71B6A-0F0F-4F17-9D47-DF805B551CEB}">
  <ds:schemaRefs/>
</ds:datastoreItem>
</file>

<file path=customXml/itemProps11.xml><?xml version="1.0" encoding="utf-8"?>
<ds:datastoreItem xmlns:ds="http://schemas.openxmlformats.org/officeDocument/2006/customXml" ds:itemID="{E6D64784-2934-44F2-B951-B014760E96CA}">
  <ds:schemaRefs/>
</ds:datastoreItem>
</file>

<file path=customXml/itemProps12.xml><?xml version="1.0" encoding="utf-8"?>
<ds:datastoreItem xmlns:ds="http://schemas.openxmlformats.org/officeDocument/2006/customXml" ds:itemID="{4B06A2C2-1B70-49EC-8E10-A125AFE80FA5}">
  <ds:schemaRefs/>
</ds:datastoreItem>
</file>

<file path=customXml/itemProps13.xml><?xml version="1.0" encoding="utf-8"?>
<ds:datastoreItem xmlns:ds="http://schemas.openxmlformats.org/officeDocument/2006/customXml" ds:itemID="{B9D7D865-EB93-442B-8739-074730C6FB11}">
  <ds:schemaRefs/>
</ds:datastoreItem>
</file>

<file path=customXml/itemProps14.xml><?xml version="1.0" encoding="utf-8"?>
<ds:datastoreItem xmlns:ds="http://schemas.openxmlformats.org/officeDocument/2006/customXml" ds:itemID="{40CB3A8B-852D-4B7C-8F09-6CC814AF4DDE}">
  <ds:schemaRefs/>
</ds:datastoreItem>
</file>

<file path=customXml/itemProps15.xml><?xml version="1.0" encoding="utf-8"?>
<ds:datastoreItem xmlns:ds="http://schemas.openxmlformats.org/officeDocument/2006/customXml" ds:itemID="{B949812F-077D-41AD-B2D9-275FFC6B71EF}">
  <ds:schemaRefs/>
</ds:datastoreItem>
</file>

<file path=customXml/itemProps16.xml><?xml version="1.0" encoding="utf-8"?>
<ds:datastoreItem xmlns:ds="http://schemas.openxmlformats.org/officeDocument/2006/customXml" ds:itemID="{5CE8024E-CCCF-45E5-9D26-4C608A7AA598}">
  <ds:schemaRefs/>
</ds:datastoreItem>
</file>

<file path=customXml/itemProps17.xml><?xml version="1.0" encoding="utf-8"?>
<ds:datastoreItem xmlns:ds="http://schemas.openxmlformats.org/officeDocument/2006/customXml" ds:itemID="{8A3C11F1-43C0-4072-9D87-C6762EDD1BEC}">
  <ds:schemaRefs/>
</ds:datastoreItem>
</file>

<file path=customXml/itemProps18.xml><?xml version="1.0" encoding="utf-8"?>
<ds:datastoreItem xmlns:ds="http://schemas.openxmlformats.org/officeDocument/2006/customXml" ds:itemID="{4D45D637-C34D-498D-82C6-85621FCE5FA4}">
  <ds:schemaRefs/>
</ds:datastoreItem>
</file>

<file path=customXml/itemProps19.xml><?xml version="1.0" encoding="utf-8"?>
<ds:datastoreItem xmlns:ds="http://schemas.openxmlformats.org/officeDocument/2006/customXml" ds:itemID="{2706FBDB-7223-4F79-B8CC-815FC5DC5714}">
  <ds:schemaRefs/>
</ds:datastoreItem>
</file>

<file path=customXml/itemProps2.xml><?xml version="1.0" encoding="utf-8"?>
<ds:datastoreItem xmlns:ds="http://schemas.openxmlformats.org/officeDocument/2006/customXml" ds:itemID="{CF899C23-892E-4ACB-8583-D9CE90559027}">
  <ds:schemaRefs/>
</ds:datastoreItem>
</file>

<file path=customXml/itemProps20.xml><?xml version="1.0" encoding="utf-8"?>
<ds:datastoreItem xmlns:ds="http://schemas.openxmlformats.org/officeDocument/2006/customXml" ds:itemID="{2D26D7B9-B44A-41A7-B8C2-9DC59EA2A847}">
  <ds:schemaRefs/>
</ds:datastoreItem>
</file>

<file path=customXml/itemProps21.xml><?xml version="1.0" encoding="utf-8"?>
<ds:datastoreItem xmlns:ds="http://schemas.openxmlformats.org/officeDocument/2006/customXml" ds:itemID="{E5F1C2FC-A21C-4B05-A5FD-1DFF3BFD40CD}">
  <ds:schemaRefs/>
</ds:datastoreItem>
</file>

<file path=customXml/itemProps22.xml><?xml version="1.0" encoding="utf-8"?>
<ds:datastoreItem xmlns:ds="http://schemas.openxmlformats.org/officeDocument/2006/customXml" ds:itemID="{DA4585BE-6E41-4463-BB1A-AF4179AAF9B9}">
  <ds:schemaRefs/>
</ds:datastoreItem>
</file>

<file path=customXml/itemProps23.xml><?xml version="1.0" encoding="utf-8"?>
<ds:datastoreItem xmlns:ds="http://schemas.openxmlformats.org/officeDocument/2006/customXml" ds:itemID="{472EEB0E-E289-42D1-9B63-95B17DEF7738}">
  <ds:schemaRefs/>
</ds:datastoreItem>
</file>

<file path=customXml/itemProps24.xml><?xml version="1.0" encoding="utf-8"?>
<ds:datastoreItem xmlns:ds="http://schemas.openxmlformats.org/officeDocument/2006/customXml" ds:itemID="{AF61F8BA-D840-41F7-BFD0-E068B528DE75}">
  <ds:schemaRefs/>
</ds:datastoreItem>
</file>

<file path=customXml/itemProps25.xml><?xml version="1.0" encoding="utf-8"?>
<ds:datastoreItem xmlns:ds="http://schemas.openxmlformats.org/officeDocument/2006/customXml" ds:itemID="{76EDC5D6-6217-42DF-841D-FEA71F40B916}">
  <ds:schemaRefs/>
</ds:datastoreItem>
</file>

<file path=customXml/itemProps26.xml><?xml version="1.0" encoding="utf-8"?>
<ds:datastoreItem xmlns:ds="http://schemas.openxmlformats.org/officeDocument/2006/customXml" ds:itemID="{C133F9E2-8ACB-4DF9-BF63-87D28E6FD405}">
  <ds:schemaRefs/>
</ds:datastoreItem>
</file>

<file path=customXml/itemProps27.xml><?xml version="1.0" encoding="utf-8"?>
<ds:datastoreItem xmlns:ds="http://schemas.openxmlformats.org/officeDocument/2006/customXml" ds:itemID="{8120E479-0A32-4B0D-A021-7012FC165090}">
  <ds:schemaRefs/>
</ds:datastoreItem>
</file>

<file path=customXml/itemProps28.xml><?xml version="1.0" encoding="utf-8"?>
<ds:datastoreItem xmlns:ds="http://schemas.openxmlformats.org/officeDocument/2006/customXml" ds:itemID="{C00705CE-4840-4E73-AE42-DA6EA3C4A0B6}">
  <ds:schemaRefs/>
</ds:datastoreItem>
</file>

<file path=customXml/itemProps29.xml><?xml version="1.0" encoding="utf-8"?>
<ds:datastoreItem xmlns:ds="http://schemas.openxmlformats.org/officeDocument/2006/customXml" ds:itemID="{43322538-0196-4998-A43E-66306B8526AB}">
  <ds:schemaRefs/>
</ds:datastoreItem>
</file>

<file path=customXml/itemProps3.xml><?xml version="1.0" encoding="utf-8"?>
<ds:datastoreItem xmlns:ds="http://schemas.openxmlformats.org/officeDocument/2006/customXml" ds:itemID="{9529CE59-3EFC-4D81-9813-F0E8AB431FE9}">
  <ds:schemaRefs/>
</ds:datastoreItem>
</file>

<file path=customXml/itemProps30.xml><?xml version="1.0" encoding="utf-8"?>
<ds:datastoreItem xmlns:ds="http://schemas.openxmlformats.org/officeDocument/2006/customXml" ds:itemID="{0AF75F9E-E009-4729-AE98-BE81A4646416}">
  <ds:schemaRefs/>
</ds:datastoreItem>
</file>

<file path=customXml/itemProps31.xml><?xml version="1.0" encoding="utf-8"?>
<ds:datastoreItem xmlns:ds="http://schemas.openxmlformats.org/officeDocument/2006/customXml" ds:itemID="{66400F73-E421-43E5-8439-2909A898B9BD}">
  <ds:schemaRefs/>
</ds:datastoreItem>
</file>

<file path=customXml/itemProps32.xml><?xml version="1.0" encoding="utf-8"?>
<ds:datastoreItem xmlns:ds="http://schemas.openxmlformats.org/officeDocument/2006/customXml" ds:itemID="{4DD0078F-984C-419E-BC78-FB59AEAC54E2}">
  <ds:schemaRefs/>
</ds:datastoreItem>
</file>

<file path=customXml/itemProps33.xml><?xml version="1.0" encoding="utf-8"?>
<ds:datastoreItem xmlns:ds="http://schemas.openxmlformats.org/officeDocument/2006/customXml" ds:itemID="{49A59549-C243-42FD-B407-AB979A7A424D}">
  <ds:schemaRefs/>
</ds:datastoreItem>
</file>

<file path=customXml/itemProps34.xml><?xml version="1.0" encoding="utf-8"?>
<ds:datastoreItem xmlns:ds="http://schemas.openxmlformats.org/officeDocument/2006/customXml" ds:itemID="{99BFB8E0-994A-4952-A124-8C415A3DD6EB}">
  <ds:schemaRefs/>
</ds:datastoreItem>
</file>

<file path=customXml/itemProps35.xml><?xml version="1.0" encoding="utf-8"?>
<ds:datastoreItem xmlns:ds="http://schemas.openxmlformats.org/officeDocument/2006/customXml" ds:itemID="{585F4B56-909D-4861-B660-A93820FE9700}">
  <ds:schemaRefs/>
</ds:datastoreItem>
</file>

<file path=customXml/itemProps36.xml><?xml version="1.0" encoding="utf-8"?>
<ds:datastoreItem xmlns:ds="http://schemas.openxmlformats.org/officeDocument/2006/customXml" ds:itemID="{B36910DC-213B-4326-B169-12C13C553CB4}">
  <ds:schemaRefs/>
</ds:datastoreItem>
</file>

<file path=customXml/itemProps37.xml><?xml version="1.0" encoding="utf-8"?>
<ds:datastoreItem xmlns:ds="http://schemas.openxmlformats.org/officeDocument/2006/customXml" ds:itemID="{CC5A708F-C3C3-4D3E-ADD8-8E06C2BC7D65}">
  <ds:schemaRefs/>
</ds:datastoreItem>
</file>

<file path=customXml/itemProps38.xml><?xml version="1.0" encoding="utf-8"?>
<ds:datastoreItem xmlns:ds="http://schemas.openxmlformats.org/officeDocument/2006/customXml" ds:itemID="{8A2AB4D4-A5D8-4A8C-B062-F6A54E9A3CC3}">
  <ds:schemaRefs/>
</ds:datastoreItem>
</file>

<file path=customXml/itemProps39.xml><?xml version="1.0" encoding="utf-8"?>
<ds:datastoreItem xmlns:ds="http://schemas.openxmlformats.org/officeDocument/2006/customXml" ds:itemID="{364067CE-1DDE-4841-BC0D-5D8562B7A507}">
  <ds:schemaRefs/>
</ds:datastoreItem>
</file>

<file path=customXml/itemProps4.xml><?xml version="1.0" encoding="utf-8"?>
<ds:datastoreItem xmlns:ds="http://schemas.openxmlformats.org/officeDocument/2006/customXml" ds:itemID="{D93FA947-4EB2-447A-B3BF-76ED2DA560AC}">
  <ds:schemaRefs/>
</ds:datastoreItem>
</file>

<file path=customXml/itemProps40.xml><?xml version="1.0" encoding="utf-8"?>
<ds:datastoreItem xmlns:ds="http://schemas.openxmlformats.org/officeDocument/2006/customXml" ds:itemID="{D34DB098-EDC3-4496-B356-854E76C4E53B}">
  <ds:schemaRefs/>
</ds:datastoreItem>
</file>

<file path=customXml/itemProps41.xml><?xml version="1.0" encoding="utf-8"?>
<ds:datastoreItem xmlns:ds="http://schemas.openxmlformats.org/officeDocument/2006/customXml" ds:itemID="{B1CA4B88-9598-45F4-B654-A549F4BD1563}">
  <ds:schemaRefs/>
</ds:datastoreItem>
</file>

<file path=customXml/itemProps42.xml><?xml version="1.0" encoding="utf-8"?>
<ds:datastoreItem xmlns:ds="http://schemas.openxmlformats.org/officeDocument/2006/customXml" ds:itemID="{E774B6B4-3763-4EE5-9B37-9E760EE99204}">
  <ds:schemaRefs/>
</ds:datastoreItem>
</file>

<file path=customXml/itemProps43.xml><?xml version="1.0" encoding="utf-8"?>
<ds:datastoreItem xmlns:ds="http://schemas.openxmlformats.org/officeDocument/2006/customXml" ds:itemID="{841CEBB6-1216-4169-A63A-8A71E8F8E0F7}">
  <ds:schemaRefs/>
</ds:datastoreItem>
</file>

<file path=customXml/itemProps44.xml><?xml version="1.0" encoding="utf-8"?>
<ds:datastoreItem xmlns:ds="http://schemas.openxmlformats.org/officeDocument/2006/customXml" ds:itemID="{917A36F8-5104-4E71-8857-B5005D814429}">
  <ds:schemaRefs/>
</ds:datastoreItem>
</file>

<file path=customXml/itemProps45.xml><?xml version="1.0" encoding="utf-8"?>
<ds:datastoreItem xmlns:ds="http://schemas.openxmlformats.org/officeDocument/2006/customXml" ds:itemID="{15A947F8-3C71-4BDD-9468-F425096419C7}">
  <ds:schemaRefs/>
</ds:datastoreItem>
</file>

<file path=customXml/itemProps46.xml><?xml version="1.0" encoding="utf-8"?>
<ds:datastoreItem xmlns:ds="http://schemas.openxmlformats.org/officeDocument/2006/customXml" ds:itemID="{2F8CAE59-918F-4C3F-8CB4-E337F5295DAC}">
  <ds:schemaRefs/>
</ds:datastoreItem>
</file>

<file path=customXml/itemProps47.xml><?xml version="1.0" encoding="utf-8"?>
<ds:datastoreItem xmlns:ds="http://schemas.openxmlformats.org/officeDocument/2006/customXml" ds:itemID="{09D15F85-8AEA-47CE-96B0-CC805F79FCFE}">
  <ds:schemaRefs/>
</ds:datastoreItem>
</file>

<file path=customXml/itemProps48.xml><?xml version="1.0" encoding="utf-8"?>
<ds:datastoreItem xmlns:ds="http://schemas.openxmlformats.org/officeDocument/2006/customXml" ds:itemID="{76D83684-D23C-4405-BE7F-9B12FDE3C20D}">
  <ds:schemaRefs/>
</ds:datastoreItem>
</file>

<file path=customXml/itemProps49.xml><?xml version="1.0" encoding="utf-8"?>
<ds:datastoreItem xmlns:ds="http://schemas.openxmlformats.org/officeDocument/2006/customXml" ds:itemID="{E22DA1AB-C701-4975-8B38-7EC23631643B}">
  <ds:schemaRefs/>
</ds:datastoreItem>
</file>

<file path=customXml/itemProps5.xml><?xml version="1.0" encoding="utf-8"?>
<ds:datastoreItem xmlns:ds="http://schemas.openxmlformats.org/officeDocument/2006/customXml" ds:itemID="{988A8410-F249-4644-AAB5-FACCD153861D}">
  <ds:schemaRefs/>
</ds:datastoreItem>
</file>

<file path=customXml/itemProps50.xml><?xml version="1.0" encoding="utf-8"?>
<ds:datastoreItem xmlns:ds="http://schemas.openxmlformats.org/officeDocument/2006/customXml" ds:itemID="{D6F83B7B-9164-4EA8-927A-3E807E5EBCA2}">
  <ds:schemaRefs/>
</ds:datastoreItem>
</file>

<file path=customXml/itemProps51.xml><?xml version="1.0" encoding="utf-8"?>
<ds:datastoreItem xmlns:ds="http://schemas.openxmlformats.org/officeDocument/2006/customXml" ds:itemID="{BA7A4881-9C99-4843-8E45-A37FD22FD784}">
  <ds:schemaRefs/>
</ds:datastoreItem>
</file>

<file path=customXml/itemProps52.xml><?xml version="1.0" encoding="utf-8"?>
<ds:datastoreItem xmlns:ds="http://schemas.openxmlformats.org/officeDocument/2006/customXml" ds:itemID="{9F38A4E0-D13C-4C50-81ED-5C5E3A882A82}">
  <ds:schemaRefs/>
</ds:datastoreItem>
</file>

<file path=customXml/itemProps53.xml><?xml version="1.0" encoding="utf-8"?>
<ds:datastoreItem xmlns:ds="http://schemas.openxmlformats.org/officeDocument/2006/customXml" ds:itemID="{339BD20A-8817-4E8A-9E3C-2D6E50A3B6A1}">
  <ds:schemaRefs/>
</ds:datastoreItem>
</file>

<file path=customXml/itemProps54.xml><?xml version="1.0" encoding="utf-8"?>
<ds:datastoreItem xmlns:ds="http://schemas.openxmlformats.org/officeDocument/2006/customXml" ds:itemID="{F89D7626-D0EC-44EE-980F-DBC8C103EE98}">
  <ds:schemaRefs/>
</ds:datastoreItem>
</file>

<file path=customXml/itemProps55.xml><?xml version="1.0" encoding="utf-8"?>
<ds:datastoreItem xmlns:ds="http://schemas.openxmlformats.org/officeDocument/2006/customXml" ds:itemID="{0B460262-08A5-4BE3-AC7D-E0065AA0BC6D}">
  <ds:schemaRefs/>
</ds:datastoreItem>
</file>

<file path=customXml/itemProps56.xml><?xml version="1.0" encoding="utf-8"?>
<ds:datastoreItem xmlns:ds="http://schemas.openxmlformats.org/officeDocument/2006/customXml" ds:itemID="{7392CBC5-268C-4371-B02A-928B64FA9432}">
  <ds:schemaRefs/>
</ds:datastoreItem>
</file>

<file path=customXml/itemProps57.xml><?xml version="1.0" encoding="utf-8"?>
<ds:datastoreItem xmlns:ds="http://schemas.openxmlformats.org/officeDocument/2006/customXml" ds:itemID="{B272B44F-6D36-4D20-BECC-822445AED0B7}">
  <ds:schemaRefs/>
</ds:datastoreItem>
</file>

<file path=customXml/itemProps58.xml><?xml version="1.0" encoding="utf-8"?>
<ds:datastoreItem xmlns:ds="http://schemas.openxmlformats.org/officeDocument/2006/customXml" ds:itemID="{B566CF5C-0080-47D0-9314-EF439889BD7B}">
  <ds:schemaRefs/>
</ds:datastoreItem>
</file>

<file path=customXml/itemProps59.xml><?xml version="1.0" encoding="utf-8"?>
<ds:datastoreItem xmlns:ds="http://schemas.openxmlformats.org/officeDocument/2006/customXml" ds:itemID="{1AB93E19-137E-4CC2-BEDB-04D9D5838D15}">
  <ds:schemaRefs/>
</ds:datastoreItem>
</file>

<file path=customXml/itemProps6.xml><?xml version="1.0" encoding="utf-8"?>
<ds:datastoreItem xmlns:ds="http://schemas.openxmlformats.org/officeDocument/2006/customXml" ds:itemID="{7597C093-3517-4627-AFAA-2E1DFEB6B953}">
  <ds:schemaRefs/>
</ds:datastoreItem>
</file>

<file path=customXml/itemProps60.xml><?xml version="1.0" encoding="utf-8"?>
<ds:datastoreItem xmlns:ds="http://schemas.openxmlformats.org/officeDocument/2006/customXml" ds:itemID="{794724C4-EB73-4A3F-98BF-DD26BA59A6D4}">
  <ds:schemaRefs/>
</ds:datastoreItem>
</file>

<file path=customXml/itemProps61.xml><?xml version="1.0" encoding="utf-8"?>
<ds:datastoreItem xmlns:ds="http://schemas.openxmlformats.org/officeDocument/2006/customXml" ds:itemID="{A0DE4BB7-1635-4197-B852-B2E22DE4D42C}">
  <ds:schemaRefs/>
</ds:datastoreItem>
</file>

<file path=customXml/itemProps62.xml><?xml version="1.0" encoding="utf-8"?>
<ds:datastoreItem xmlns:ds="http://schemas.openxmlformats.org/officeDocument/2006/customXml" ds:itemID="{763DFC9A-3D4C-4EBC-ADD7-43BD48C07847}">
  <ds:schemaRefs/>
</ds:datastoreItem>
</file>

<file path=customXml/itemProps63.xml><?xml version="1.0" encoding="utf-8"?>
<ds:datastoreItem xmlns:ds="http://schemas.openxmlformats.org/officeDocument/2006/customXml" ds:itemID="{67BA8ED8-D01F-4882-A0D5-B988092893DF}">
  <ds:schemaRefs/>
</ds:datastoreItem>
</file>

<file path=customXml/itemProps64.xml><?xml version="1.0" encoding="utf-8"?>
<ds:datastoreItem xmlns:ds="http://schemas.openxmlformats.org/officeDocument/2006/customXml" ds:itemID="{315FAC78-2FCD-4158-A9CA-956E7E293841}">
  <ds:schemaRefs/>
</ds:datastoreItem>
</file>

<file path=customXml/itemProps65.xml><?xml version="1.0" encoding="utf-8"?>
<ds:datastoreItem xmlns:ds="http://schemas.openxmlformats.org/officeDocument/2006/customXml" ds:itemID="{88A9C68E-2C4E-4BA2-B748-970D11330B7E}">
  <ds:schemaRefs/>
</ds:datastoreItem>
</file>

<file path=customXml/itemProps66.xml><?xml version="1.0" encoding="utf-8"?>
<ds:datastoreItem xmlns:ds="http://schemas.openxmlformats.org/officeDocument/2006/customXml" ds:itemID="{147EEA2E-F8FF-4412-B994-119E854C0873}">
  <ds:schemaRefs/>
</ds:datastoreItem>
</file>

<file path=customXml/itemProps67.xml><?xml version="1.0" encoding="utf-8"?>
<ds:datastoreItem xmlns:ds="http://schemas.openxmlformats.org/officeDocument/2006/customXml" ds:itemID="{734BA96B-369D-4D4A-8E83-AE6F41A21BCA}">
  <ds:schemaRefs/>
</ds:datastoreItem>
</file>

<file path=customXml/itemProps68.xml><?xml version="1.0" encoding="utf-8"?>
<ds:datastoreItem xmlns:ds="http://schemas.openxmlformats.org/officeDocument/2006/customXml" ds:itemID="{7A4D0E58-D410-4D77-8E7A-5F90F79D400E}">
  <ds:schemaRefs/>
</ds:datastoreItem>
</file>

<file path=customXml/itemProps69.xml><?xml version="1.0" encoding="utf-8"?>
<ds:datastoreItem xmlns:ds="http://schemas.openxmlformats.org/officeDocument/2006/customXml" ds:itemID="{3D85C663-7E2E-4D29-A668-2D9CBDAE1057}">
  <ds:schemaRefs/>
</ds:datastoreItem>
</file>

<file path=customXml/itemProps7.xml><?xml version="1.0" encoding="utf-8"?>
<ds:datastoreItem xmlns:ds="http://schemas.openxmlformats.org/officeDocument/2006/customXml" ds:itemID="{3CEF2736-FBBE-4E73-ADAE-833BE9C7739E}">
  <ds:schemaRefs/>
</ds:datastoreItem>
</file>

<file path=customXml/itemProps70.xml><?xml version="1.0" encoding="utf-8"?>
<ds:datastoreItem xmlns:ds="http://schemas.openxmlformats.org/officeDocument/2006/customXml" ds:itemID="{5D06C33B-B025-4F30-B114-CE53F500E57E}">
  <ds:schemaRefs/>
</ds:datastoreItem>
</file>

<file path=customXml/itemProps71.xml><?xml version="1.0" encoding="utf-8"?>
<ds:datastoreItem xmlns:ds="http://schemas.openxmlformats.org/officeDocument/2006/customXml" ds:itemID="{0A5CB7C3-4D8A-4EAD-BA7A-F81ACF9AEF83}">
  <ds:schemaRefs/>
</ds:datastoreItem>
</file>

<file path=customXml/itemProps72.xml><?xml version="1.0" encoding="utf-8"?>
<ds:datastoreItem xmlns:ds="http://schemas.openxmlformats.org/officeDocument/2006/customXml" ds:itemID="{30FB47DD-B1E6-4DA2-9288-D0C31FA6BEDD}">
  <ds:schemaRefs/>
</ds:datastoreItem>
</file>

<file path=customXml/itemProps73.xml><?xml version="1.0" encoding="utf-8"?>
<ds:datastoreItem xmlns:ds="http://schemas.openxmlformats.org/officeDocument/2006/customXml" ds:itemID="{6005DF29-9A6D-43D1-AC71-52CCCCADE6EB}">
  <ds:schemaRefs/>
</ds:datastoreItem>
</file>

<file path=customXml/itemProps74.xml><?xml version="1.0" encoding="utf-8"?>
<ds:datastoreItem xmlns:ds="http://schemas.openxmlformats.org/officeDocument/2006/customXml" ds:itemID="{BB908611-619C-4472-A1FF-3C3CF9F83173}">
  <ds:schemaRefs/>
</ds:datastoreItem>
</file>

<file path=customXml/itemProps75.xml><?xml version="1.0" encoding="utf-8"?>
<ds:datastoreItem xmlns:ds="http://schemas.openxmlformats.org/officeDocument/2006/customXml" ds:itemID="{116FA7A7-80FB-4044-8721-72C6B953209F}">
  <ds:schemaRefs/>
</ds:datastoreItem>
</file>

<file path=customXml/itemProps76.xml><?xml version="1.0" encoding="utf-8"?>
<ds:datastoreItem xmlns:ds="http://schemas.openxmlformats.org/officeDocument/2006/customXml" ds:itemID="{50BC70B9-FA70-46A3-945D-DB67BED76C39}">
  <ds:schemaRefs/>
</ds:datastoreItem>
</file>

<file path=customXml/itemProps77.xml><?xml version="1.0" encoding="utf-8"?>
<ds:datastoreItem xmlns:ds="http://schemas.openxmlformats.org/officeDocument/2006/customXml" ds:itemID="{A1DFF6B8-02CC-4849-A0A4-F5B8DB07387A}">
  <ds:schemaRefs/>
</ds:datastoreItem>
</file>

<file path=customXml/itemProps78.xml><?xml version="1.0" encoding="utf-8"?>
<ds:datastoreItem xmlns:ds="http://schemas.openxmlformats.org/officeDocument/2006/customXml" ds:itemID="{B75F39B0-F2E6-492B-9C05-3886E70063AD}">
  <ds:schemaRefs/>
</ds:datastoreItem>
</file>

<file path=customXml/itemProps79.xml><?xml version="1.0" encoding="utf-8"?>
<ds:datastoreItem xmlns:ds="http://schemas.openxmlformats.org/officeDocument/2006/customXml" ds:itemID="{6E976664-0E0E-4055-A656-65A2C1B2E069}">
  <ds:schemaRefs/>
</ds:datastoreItem>
</file>

<file path=customXml/itemProps8.xml><?xml version="1.0" encoding="utf-8"?>
<ds:datastoreItem xmlns:ds="http://schemas.openxmlformats.org/officeDocument/2006/customXml" ds:itemID="{16A9C800-F36E-4EC2-BDFB-75DFBBD12A39}">
  <ds:schemaRefs/>
</ds:datastoreItem>
</file>

<file path=customXml/itemProps80.xml><?xml version="1.0" encoding="utf-8"?>
<ds:datastoreItem xmlns:ds="http://schemas.openxmlformats.org/officeDocument/2006/customXml" ds:itemID="{D5B05342-4A61-409A-A33B-9559C9F3747E}">
  <ds:schemaRefs/>
</ds:datastoreItem>
</file>

<file path=customXml/itemProps81.xml><?xml version="1.0" encoding="utf-8"?>
<ds:datastoreItem xmlns:ds="http://schemas.openxmlformats.org/officeDocument/2006/customXml" ds:itemID="{DD9C2DB3-49C3-4264-A2A8-57ADE5BAF874}">
  <ds:schemaRefs/>
</ds:datastoreItem>
</file>

<file path=customXml/itemProps82.xml><?xml version="1.0" encoding="utf-8"?>
<ds:datastoreItem xmlns:ds="http://schemas.openxmlformats.org/officeDocument/2006/customXml" ds:itemID="{A8D26C7D-F0DC-48E9-A087-46D4E6E070CE}">
  <ds:schemaRefs/>
</ds:datastoreItem>
</file>

<file path=customXml/itemProps83.xml><?xml version="1.0" encoding="utf-8"?>
<ds:datastoreItem xmlns:ds="http://schemas.openxmlformats.org/officeDocument/2006/customXml" ds:itemID="{107C0B77-BF2C-4EF6-AF53-900D15745E94}">
  <ds:schemaRefs/>
</ds:datastoreItem>
</file>

<file path=customXml/itemProps84.xml><?xml version="1.0" encoding="utf-8"?>
<ds:datastoreItem xmlns:ds="http://schemas.openxmlformats.org/officeDocument/2006/customXml" ds:itemID="{8D32690C-D3DC-4D80-B9EE-73C68C0A644C}">
  <ds:schemaRefs/>
</ds:datastoreItem>
</file>

<file path=customXml/itemProps85.xml><?xml version="1.0" encoding="utf-8"?>
<ds:datastoreItem xmlns:ds="http://schemas.openxmlformats.org/officeDocument/2006/customXml" ds:itemID="{977DCFAA-95F1-4B33-8332-37759C4DA679}">
  <ds:schemaRefs/>
</ds:datastoreItem>
</file>

<file path=customXml/itemProps86.xml><?xml version="1.0" encoding="utf-8"?>
<ds:datastoreItem xmlns:ds="http://schemas.openxmlformats.org/officeDocument/2006/customXml" ds:itemID="{276DF83E-3301-4723-84F7-ADA4FA585D2E}">
  <ds:schemaRefs/>
</ds:datastoreItem>
</file>

<file path=customXml/itemProps87.xml><?xml version="1.0" encoding="utf-8"?>
<ds:datastoreItem xmlns:ds="http://schemas.openxmlformats.org/officeDocument/2006/customXml" ds:itemID="{D1FDD1D6-F655-4E7A-9459-A48D4EFF315A}">
  <ds:schemaRefs/>
</ds:datastoreItem>
</file>

<file path=customXml/itemProps88.xml><?xml version="1.0" encoding="utf-8"?>
<ds:datastoreItem xmlns:ds="http://schemas.openxmlformats.org/officeDocument/2006/customXml" ds:itemID="{E0D8E3D9-4C76-4DFE-AF70-C1EFB817FED0}">
  <ds:schemaRefs/>
</ds:datastoreItem>
</file>

<file path=customXml/itemProps89.xml><?xml version="1.0" encoding="utf-8"?>
<ds:datastoreItem xmlns:ds="http://schemas.openxmlformats.org/officeDocument/2006/customXml" ds:itemID="{3BD46A26-ACEC-49D3-BEAB-A46B30752627}">
  <ds:schemaRefs/>
</ds:datastoreItem>
</file>

<file path=customXml/itemProps9.xml><?xml version="1.0" encoding="utf-8"?>
<ds:datastoreItem xmlns:ds="http://schemas.openxmlformats.org/officeDocument/2006/customXml" ds:itemID="{56C38E14-29B9-4C08-B54F-58D1F7B891D8}">
  <ds:schemaRefs/>
</ds:datastoreItem>
</file>

<file path=customXml/itemProps90.xml><?xml version="1.0" encoding="utf-8"?>
<ds:datastoreItem xmlns:ds="http://schemas.openxmlformats.org/officeDocument/2006/customXml" ds:itemID="{E5D6367E-39D3-4D55-81B5-0C4E15931A75}">
  <ds:schemaRefs/>
</ds:datastoreItem>
</file>

<file path=customXml/itemProps91.xml><?xml version="1.0" encoding="utf-8"?>
<ds:datastoreItem xmlns:ds="http://schemas.openxmlformats.org/officeDocument/2006/customXml" ds:itemID="{579BA417-FF30-4B17-8593-D75AF2A0A36E}">
  <ds:schemaRefs/>
</ds:datastoreItem>
</file>

<file path=customXml/itemProps92.xml><?xml version="1.0" encoding="utf-8"?>
<ds:datastoreItem xmlns:ds="http://schemas.openxmlformats.org/officeDocument/2006/customXml" ds:itemID="{A561EB1F-91E1-424C-A8FC-93FBFE0D2F5F}">
  <ds:schemaRefs/>
</ds:datastoreItem>
</file>

<file path=customXml/itemProps93.xml><?xml version="1.0" encoding="utf-8"?>
<ds:datastoreItem xmlns:ds="http://schemas.openxmlformats.org/officeDocument/2006/customXml" ds:itemID="{87847B00-EE9A-40A3-8FA1-07CC3945B8F9}">
  <ds:schemaRefs/>
</ds:datastoreItem>
</file>

<file path=customXml/itemProps94.xml><?xml version="1.0" encoding="utf-8"?>
<ds:datastoreItem xmlns:ds="http://schemas.openxmlformats.org/officeDocument/2006/customXml" ds:itemID="{55168FB4-53F7-49CD-9937-37263794CE29}">
  <ds:schemaRefs/>
</ds:datastoreItem>
</file>

<file path=customXml/itemProps95.xml><?xml version="1.0" encoding="utf-8"?>
<ds:datastoreItem xmlns:ds="http://schemas.openxmlformats.org/officeDocument/2006/customXml" ds:itemID="{21C2ECBD-4374-43D6-8403-C296CC9068EF}">
  <ds:schemaRefs/>
</ds:datastoreItem>
</file>

<file path=customXml/itemProps96.xml><?xml version="1.0" encoding="utf-8"?>
<ds:datastoreItem xmlns:ds="http://schemas.openxmlformats.org/officeDocument/2006/customXml" ds:itemID="{8CF7940E-EFBC-4EF4-9A47-167D02403951}">
  <ds:schemaRefs/>
</ds:datastoreItem>
</file>

<file path=customXml/itemProps97.xml><?xml version="1.0" encoding="utf-8"?>
<ds:datastoreItem xmlns:ds="http://schemas.openxmlformats.org/officeDocument/2006/customXml" ds:itemID="{E50C0EA1-9562-4BCA-821E-74BBBB41AEE2}">
  <ds:schemaRefs/>
</ds:datastoreItem>
</file>

<file path=customXml/itemProps98.xml><?xml version="1.0" encoding="utf-8"?>
<ds:datastoreItem xmlns:ds="http://schemas.openxmlformats.org/officeDocument/2006/customXml" ds:itemID="{199354B0-B2DE-4AAC-8F9B-9848D70A14B5}">
  <ds:schemaRefs/>
</ds:datastoreItem>
</file>

<file path=docProps/app.xml><?xml version="1.0" encoding="utf-8"?>
<Properties xmlns="http://schemas.openxmlformats.org/officeDocument/2006/extended-properties" xmlns:vt="http://schemas.openxmlformats.org/officeDocument/2006/docPropsVTypes">
  <Template>Normal</Template>
  <Pages>117</Pages>
  <Words>38416</Words>
  <Characters>45210</Characters>
  <Lines>385</Lines>
  <Paragraphs>108</Paragraphs>
  <TotalTime>5</TotalTime>
  <ScaleCrop>false</ScaleCrop>
  <LinksUpToDate>false</LinksUpToDate>
  <CharactersWithSpaces>45628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2024-02-05T08:17:00Z</dcterms:created>
  <dc:creator>Administrator</dc:creator>
  <cp:lastModifiedBy>Administrator</cp:lastModifiedBy>
  <dcterms:modified xsi:type="dcterms:W3CDTF">2024-09-06T07:54:36Z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8B5CDC7127934542B570CD394A15A638_12</vt:lpwstr>
  </property>
</Properties>
</file>