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8BAC6">
      <w:pPr>
        <w:pStyle w:val="7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附件：</w:t>
      </w:r>
    </w:p>
    <w:p w14:paraId="45222A7B">
      <w:pPr>
        <w:spacing w:line="500" w:lineRule="exact"/>
        <w:jc w:val="center"/>
        <w:rPr>
          <w:rFonts w:hint="eastAsia" w:ascii="仿宋" w:eastAsia="仿宋" w:cs="仿宋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ascii="仿宋" w:eastAsia="仿宋" w:cs="仿宋"/>
          <w:kern w:val="0"/>
          <w:sz w:val="36"/>
          <w:szCs w:val="36"/>
          <w:lang w:val="en-US" w:eastAsia="zh-CN"/>
        </w:rPr>
        <w:t>农业技术短视频拍摄制作服务</w:t>
      </w:r>
      <w:r>
        <w:rPr>
          <w:rFonts w:hint="eastAsia" w:ascii="仿宋" w:eastAsia="仿宋" w:cs="仿宋"/>
          <w:kern w:val="0"/>
          <w:sz w:val="36"/>
          <w:szCs w:val="36"/>
          <w:lang w:val="en-US" w:eastAsia="zh-CN"/>
        </w:rPr>
        <w:t>报价单</w:t>
      </w:r>
    </w:p>
    <w:bookmarkEnd w:id="0"/>
    <w:p w14:paraId="59E5FD18">
      <w:pPr>
        <w:pStyle w:val="8"/>
        <w:rPr>
          <w:rFonts w:hint="eastAsia" w:ascii="仿宋" w:eastAsia="仿宋" w:cs="仿宋"/>
        </w:rPr>
      </w:pPr>
    </w:p>
    <w:p w14:paraId="142FA666">
      <w:pPr>
        <w:spacing w:line="500" w:lineRule="exact"/>
        <w:rPr>
          <w:rFonts w:hint="eastAsia" w:asci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eastAsia="仿宋" w:cs="仿宋"/>
          <w:sz w:val="28"/>
          <w:szCs w:val="28"/>
        </w:rPr>
        <w:t>致：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>巨鹿县农业农村局</w:t>
      </w:r>
    </w:p>
    <w:p w14:paraId="3B829468">
      <w:pPr>
        <w:spacing w:line="500" w:lineRule="exact"/>
        <w:rPr>
          <w:rFonts w:hint="eastAsia" w:ascii="仿宋" w:eastAsia="仿宋" w:cs="仿宋"/>
          <w:sz w:val="28"/>
          <w:szCs w:val="28"/>
          <w:u w:val="single"/>
        </w:rPr>
      </w:pPr>
    </w:p>
    <w:p w14:paraId="462CA561">
      <w:pPr>
        <w:adjustRightInd w:val="0"/>
        <w:spacing w:line="500" w:lineRule="exact"/>
        <w:ind w:left="0" w:firstLine="560" w:firstLineChars="200"/>
        <w:jc w:val="left"/>
        <w:textAlignment w:val="baseline"/>
        <w:rPr>
          <w:rFonts w:hint="eastAsia" w:ascii="仿宋" w:eastAsia="仿宋" w:cs="仿宋"/>
          <w:sz w:val="22"/>
          <w:szCs w:val="28"/>
          <w:u w:val="single"/>
          <w:lang w:eastAsia="zh-CN"/>
        </w:rPr>
      </w:pPr>
      <w:r>
        <w:rPr>
          <w:rFonts w:hint="eastAsia" w:ascii="仿宋" w:eastAsia="仿宋" w:cs="仿宋"/>
          <w:sz w:val="28"/>
          <w:szCs w:val="28"/>
        </w:rPr>
        <w:t>我方已仔细研究</w:t>
      </w:r>
      <w:r>
        <w:rPr>
          <w:rFonts w:hint="eastAsia" w:ascii="仿宋" w:eastAsia="仿宋" w:cs="仿宋"/>
          <w:sz w:val="28"/>
          <w:szCs w:val="28"/>
          <w:u w:val="single"/>
        </w:rPr>
        <w:t>了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eastAsia="仿宋" w:cs="仿宋"/>
          <w:sz w:val="28"/>
          <w:szCs w:val="28"/>
          <w:u w:val="single"/>
        </w:rPr>
        <w:t>2025年基层农技推广改革与建设项目</w:t>
      </w:r>
      <w:r>
        <w:rPr>
          <w:rFonts w:ascii="仿宋" w:eastAsia="仿宋" w:cs="仿宋"/>
          <w:sz w:val="28"/>
          <w:szCs w:val="28"/>
          <w:u w:val="single"/>
        </w:rPr>
        <w:t>农业技术短视频拍摄制作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>服务</w:t>
      </w:r>
      <w:r>
        <w:rPr>
          <w:rFonts w:hint="eastAsia" w:asci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eastAsia="仿宋" w:cs="仿宋"/>
          <w:sz w:val="28"/>
          <w:szCs w:val="28"/>
        </w:rPr>
        <w:t>的全部内容</w:t>
      </w:r>
      <w:r>
        <w:rPr>
          <w:rFonts w:hint="eastAsia" w:asci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我公司报价为：</w:t>
      </w:r>
      <w:r>
        <w:rPr>
          <w:rFonts w:hint="eastAsia" w:asci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eastAsia="仿宋" w:cs="仿宋"/>
          <w:sz w:val="28"/>
          <w:szCs w:val="28"/>
        </w:rPr>
        <w:t xml:space="preserve"> 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元（大写：        元整）。</w:t>
      </w:r>
      <w:r>
        <w:rPr>
          <w:rFonts w:hint="eastAsia" w:ascii="仿宋" w:eastAsia="仿宋" w:cs="仿宋"/>
          <w:sz w:val="28"/>
          <w:szCs w:val="28"/>
        </w:rPr>
        <w:t>服务周期：</w:t>
      </w:r>
      <w:r>
        <w:rPr>
          <w:rFonts w:hint="eastAsia" w:ascii="仿宋" w:eastAsia="仿宋" w:cs="仿宋"/>
          <w:sz w:val="28"/>
          <w:szCs w:val="28"/>
          <w:u w:val="single"/>
        </w:rPr>
        <w:t>自合同签订之日起至</w:t>
      </w:r>
      <w:r>
        <w:rPr>
          <w:rFonts w:ascii="仿宋" w:eastAsia="仿宋" w:cs="仿宋"/>
          <w:sz w:val="28"/>
          <w:szCs w:val="28"/>
          <w:u w:val="single"/>
        </w:rPr>
        <w:t>服务</w:t>
      </w:r>
      <w:r>
        <w:rPr>
          <w:rFonts w:hint="eastAsia" w:ascii="仿宋" w:eastAsia="仿宋" w:cs="仿宋"/>
          <w:sz w:val="28"/>
          <w:szCs w:val="28"/>
          <w:u w:val="single"/>
        </w:rPr>
        <w:t>结束之日止</w:t>
      </w:r>
      <w:r>
        <w:rPr>
          <w:rFonts w:hint="eastAsia" w:ascii="仿宋" w:eastAsia="仿宋" w:cs="仿宋"/>
          <w:sz w:val="28"/>
          <w:szCs w:val="28"/>
          <w:u w:val="single"/>
          <w:lang w:eastAsia="zh-CN"/>
        </w:rPr>
        <w:t>。</w:t>
      </w:r>
    </w:p>
    <w:p w14:paraId="7320C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firstLine="560" w:firstLineChars="200"/>
        <w:jc w:val="left"/>
        <w:textAlignment w:val="baseline"/>
        <w:rPr>
          <w:rFonts w:hint="eastAsia" w:ascii="仿宋" w:eastAsia="仿宋" w:cs="仿宋"/>
          <w:sz w:val="22"/>
          <w:szCs w:val="28"/>
          <w:lang w:eastAsia="zh-CN"/>
        </w:rPr>
      </w:pPr>
      <w:r>
        <w:rPr>
          <w:rFonts w:hint="eastAsia" w:asci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eastAsia="仿宋" w:cs="仿宋"/>
          <w:sz w:val="28"/>
          <w:szCs w:val="28"/>
        </w:rPr>
        <w:t>我方承诺在规定的期限与你方签订合同</w:t>
      </w:r>
      <w:r>
        <w:rPr>
          <w:rFonts w:hint="eastAsia" w:ascii="仿宋" w:eastAsia="仿宋" w:cs="仿宋"/>
          <w:sz w:val="28"/>
          <w:szCs w:val="28"/>
          <w:lang w:eastAsia="zh-CN"/>
        </w:rPr>
        <w:t>。</w:t>
      </w:r>
    </w:p>
    <w:p w14:paraId="153B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firstLine="560" w:firstLineChars="200"/>
        <w:jc w:val="left"/>
        <w:textAlignment w:val="baseline"/>
        <w:rPr>
          <w:rFonts w:hint="eastAsia"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eastAsia="仿宋" w:cs="仿宋"/>
          <w:sz w:val="28"/>
          <w:szCs w:val="28"/>
        </w:rPr>
        <w:t>我方将严格按照</w:t>
      </w:r>
      <w:r>
        <w:rPr>
          <w:rFonts w:ascii="仿宋" w:eastAsia="仿宋" w:cs="仿宋"/>
          <w:sz w:val="28"/>
          <w:szCs w:val="28"/>
        </w:rPr>
        <w:t>农业技术短视频拍摄制作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服务</w:t>
      </w:r>
      <w:r>
        <w:rPr>
          <w:rFonts w:hint="eastAsia" w:ascii="仿宋" w:eastAsia="仿宋" w:cs="仿宋"/>
          <w:sz w:val="28"/>
          <w:szCs w:val="28"/>
        </w:rPr>
        <w:t>合同的约定</w:t>
      </w:r>
      <w:r>
        <w:rPr>
          <w:rFonts w:hint="eastAsia" w:asci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eastAsia="仿宋" w:cs="仿宋"/>
          <w:sz w:val="28"/>
          <w:szCs w:val="28"/>
        </w:rPr>
        <w:t>完成本项目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的</w:t>
      </w:r>
      <w:r>
        <w:rPr>
          <w:rFonts w:ascii="仿宋" w:eastAsia="仿宋" w:cs="仿宋"/>
          <w:sz w:val="28"/>
          <w:szCs w:val="28"/>
          <w:lang w:val="en-US" w:eastAsia="zh-CN"/>
        </w:rPr>
        <w:t>拍摄制作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服务工作。</w:t>
      </w:r>
    </w:p>
    <w:p w14:paraId="0A04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firstLine="560" w:firstLineChars="200"/>
        <w:jc w:val="left"/>
        <w:textAlignment w:val="baseline"/>
        <w:rPr>
          <w:rFonts w:hint="eastAsia" w:ascii="仿宋" w:eastAsia="仿宋" w:cs="仿宋"/>
          <w:sz w:val="28"/>
          <w:szCs w:val="28"/>
          <w:lang w:val="en-US" w:eastAsia="zh-CN"/>
        </w:rPr>
      </w:pPr>
    </w:p>
    <w:p w14:paraId="7FE20866">
      <w:pPr>
        <w:pStyle w:val="8"/>
        <w:ind w:left="0" w:firstLine="0" w:firstLineChars="0"/>
        <w:rPr>
          <w:rFonts w:hint="eastAsia" w:ascii="仿宋" w:eastAsia="仿宋" w:cs="仿宋"/>
          <w:sz w:val="28"/>
          <w:szCs w:val="32"/>
        </w:rPr>
      </w:pPr>
    </w:p>
    <w:p w14:paraId="48118067">
      <w:pPr>
        <w:spacing w:line="500" w:lineRule="exact"/>
        <w:ind w:firstLine="2800" w:firstLineChars="1000"/>
        <w:jc w:val="both"/>
        <w:rPr>
          <w:rFonts w:hint="eastAsia" w:asci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eastAsia="仿宋" w:cs="仿宋"/>
          <w:sz w:val="28"/>
          <w:szCs w:val="28"/>
        </w:rPr>
        <w:t>比选申请人</w:t>
      </w:r>
      <w:r>
        <w:rPr>
          <w:rFonts w:hint="eastAsia" w:asci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eastAsia="仿宋" w:cs="仿宋"/>
          <w:sz w:val="28"/>
          <w:szCs w:val="28"/>
        </w:rPr>
        <w:t>：</w:t>
      </w:r>
      <w:r>
        <w:rPr>
          <w:rFonts w:hint="eastAsia" w:asci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p w14:paraId="502612FD">
      <w:pPr>
        <w:spacing w:line="500" w:lineRule="exact"/>
        <w:jc w:val="center"/>
        <w:rPr>
          <w:rFonts w:hint="eastAsia" w:asci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u w:val="none"/>
          <w:lang w:val="en-US" w:eastAsia="zh-CN"/>
        </w:rPr>
        <w:t xml:space="preserve"> </w:t>
      </w:r>
    </w:p>
    <w:p w14:paraId="5FA42F62">
      <w:pPr>
        <w:spacing w:line="500" w:lineRule="exact"/>
        <w:ind w:firstLine="2800" w:firstLineChars="1000"/>
        <w:jc w:val="both"/>
        <w:rPr>
          <w:rFonts w:hint="eastAsia" w:asci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u w:val="none"/>
          <w:lang w:val="en-US" w:eastAsia="zh-CN"/>
        </w:rPr>
        <w:t>申报比选单位（公章）：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p w14:paraId="385A4A20">
      <w:pPr>
        <w:spacing w:line="500" w:lineRule="exact"/>
        <w:jc w:val="center"/>
        <w:rPr>
          <w:rFonts w:hint="eastAsia" w:ascii="仿宋" w:eastAsia="仿宋" w:cs="仿宋"/>
          <w:sz w:val="32"/>
          <w:szCs w:val="32"/>
          <w:u w:val="single"/>
        </w:rPr>
      </w:pPr>
    </w:p>
    <w:p w14:paraId="3FA9015E">
      <w:pPr>
        <w:spacing w:line="500" w:lineRule="exact"/>
        <w:rPr>
          <w:rFonts w:hint="eastAsia" w:ascii="仿宋" w:eastAsia="仿宋" w:cs="仿宋"/>
          <w:sz w:val="22"/>
          <w:szCs w:val="28"/>
        </w:rPr>
      </w:pPr>
    </w:p>
    <w:p w14:paraId="6F1584FF">
      <w:pPr>
        <w:pStyle w:val="3"/>
        <w:rPr>
          <w:rFonts w:hint="eastAsia" w:ascii="仿宋" w:eastAsia="仿宋" w:cs="仿宋"/>
          <w:color w:val="000000"/>
          <w:sz w:val="28"/>
          <w:szCs w:val="32"/>
        </w:rPr>
      </w:pPr>
      <w:r>
        <w:rPr>
          <w:rFonts w:hint="eastAsia" w:ascii="仿宋" w:eastAsia="仿宋" w:cs="仿宋"/>
          <w:sz w:val="28"/>
          <w:szCs w:val="32"/>
        </w:rPr>
        <w:t xml:space="preserve">                              </w:t>
      </w:r>
      <w:r>
        <w:rPr>
          <w:rFonts w:hint="eastAsia" w:ascii="仿宋" w:eastAsia="仿宋" w:cs="仿宋"/>
          <w:sz w:val="28"/>
          <w:szCs w:val="32"/>
          <w:lang w:val="en-US" w:eastAsia="zh-CN"/>
        </w:rPr>
        <w:t xml:space="preserve">            </w:t>
      </w:r>
      <w:r>
        <w:rPr>
          <w:rFonts w:hint="eastAsia" w:ascii="仿宋" w:eastAsia="仿宋" w:cs="仿宋"/>
          <w:color w:val="000000"/>
          <w:sz w:val="28"/>
          <w:szCs w:val="32"/>
        </w:rPr>
        <w:t>年</w:t>
      </w:r>
      <w:r>
        <w:rPr>
          <w:rFonts w:hint="eastAsia" w:ascii="仿宋" w:eastAsia="仿宋" w:cs="仿宋"/>
          <w:color w:val="000000"/>
          <w:sz w:val="28"/>
          <w:szCs w:val="32"/>
          <w:lang w:val="en-US" w:eastAsia="zh-CN"/>
        </w:rPr>
        <w:t xml:space="preserve">    </w:t>
      </w:r>
      <w:r>
        <w:rPr>
          <w:rFonts w:hint="eastAsia" w:ascii="仿宋" w:eastAsia="仿宋" w:cs="仿宋"/>
          <w:color w:val="000000"/>
          <w:sz w:val="28"/>
          <w:szCs w:val="32"/>
        </w:rPr>
        <w:t>月</w:t>
      </w:r>
      <w:r>
        <w:rPr>
          <w:rFonts w:hint="eastAsia" w:ascii="仿宋" w:eastAsia="仿宋" w:cs="仿宋"/>
          <w:color w:val="000000"/>
          <w:sz w:val="28"/>
          <w:szCs w:val="32"/>
          <w:lang w:val="en-US" w:eastAsia="zh-CN"/>
        </w:rPr>
        <w:t xml:space="preserve">    </w:t>
      </w:r>
      <w:r>
        <w:rPr>
          <w:rFonts w:hint="eastAsia" w:ascii="仿宋" w:eastAsia="仿宋" w:cs="仿宋"/>
          <w:color w:val="000000"/>
          <w:sz w:val="28"/>
          <w:szCs w:val="32"/>
        </w:rPr>
        <w:t>日</w:t>
      </w:r>
    </w:p>
    <w:p w14:paraId="1FF6B388">
      <w:pPr>
        <w:rPr>
          <w:rFonts w:ascii="Arial" w:hAnsi="Arial" w:eastAsia="DFKai-SB" w:cs="Arial"/>
          <w:color w:val="000000"/>
          <w:sz w:val="28"/>
          <w:szCs w:val="32"/>
        </w:rPr>
      </w:pPr>
    </w:p>
    <w:p w14:paraId="57733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B483B"/>
    <w:rsid w:val="2D7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qFormat/>
    <w:uiPriority w:val="0"/>
    <w:pPr>
      <w:tabs>
        <w:tab w:val="right" w:leader="dot" w:pos="8810"/>
      </w:tabs>
      <w:spacing w:line="276" w:lineRule="auto"/>
      <w:ind w:left="210" w:firstLine="200" w:firstLineChars="200"/>
      <w:jc w:val="left"/>
    </w:pPr>
    <w:rPr>
      <w:rFonts w:eastAsia="宋体"/>
      <w:smallCaps/>
      <w:sz w:val="20"/>
    </w:rPr>
  </w:style>
  <w:style w:type="paragraph" w:styleId="4">
    <w:name w:val="Body Text Indent"/>
    <w:basedOn w:val="1"/>
    <w:next w:val="1"/>
    <w:qFormat/>
    <w:uiPriority w:val="0"/>
    <w:pPr>
      <w:spacing w:line="300" w:lineRule="auto"/>
      <w:ind w:firstLine="225" w:firstLineChars="225"/>
    </w:pPr>
  </w:style>
  <w:style w:type="paragraph" w:customStyle="1" w:styleId="7">
    <w:name w:val="表格文字"/>
    <w:basedOn w:val="1"/>
    <w:next w:val="2"/>
    <w:qFormat/>
    <w:uiPriority w:val="0"/>
    <w:pPr>
      <w:spacing w:line="420" w:lineRule="atLeast"/>
    </w:pPr>
    <w:rPr>
      <w:sz w:val="21"/>
      <w:szCs w:val="21"/>
    </w:rPr>
  </w:style>
  <w:style w:type="paragraph" w:customStyle="1" w:styleId="8">
    <w:name w:val="正文文本首行缩进 2"/>
    <w:basedOn w:val="4"/>
    <w:qFormat/>
    <w:uiPriority w:val="0"/>
    <w:pPr>
      <w:spacing w:line="600" w:lineRule="exact"/>
      <w:ind w:firstLine="200" w:firstLineChars="200"/>
      <w:textAlignment w:val="center"/>
    </w:pPr>
    <w:rPr>
      <w:color w:val="FF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2025-09-11T08:11:00Z</dcterms:created>
  <dc:creator>Administrator</dc:creator>
  <cp:lastModifiedBy>Administrator</cp:lastModifiedBy>
  <dcterms:modified xsi:type="dcterms:W3CDTF">2025-09-11T08:11:53Z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6CD9A2306781489E9B043D224BF3ECDF_11</vt:lpwstr>
  </property>
  <property fmtid="{D5CDD505-2E9C-101B-9397-08002B2CF9AE}" pid="4" name="KSOTemplateDocerSaveRecord">
    <vt:lpwstr>eyJoZGlkIjoiM2Q0OWZiOWYxOTBiYmViMzY3YzQ5YTk0NjljYzMzNDAifQ==</vt:lpwstr>
  </property>
</Properties>
</file>