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9</w:t>
      </w:r>
      <w:r>
        <w:fldChar w:fldCharType="end"/>
      </w:r>
      <w:r>
        <w:fldChar w:fldCharType="end"/>
      </w:r>
    </w:p>
    <w:p>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12</w:t>
      </w:r>
      <w:r>
        <w:fldChar w:fldCharType="end"/>
      </w:r>
      <w:r>
        <w:fldChar w:fldCharType="end"/>
      </w:r>
    </w:p>
    <w:p>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14</w:t>
      </w:r>
      <w:r>
        <w:fldChar w:fldCharType="end"/>
      </w:r>
      <w:r>
        <w:fldChar w:fldCharType="end"/>
      </w:r>
    </w:p>
    <w:p>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16</w:t>
      </w:r>
      <w:r>
        <w:fldChar w:fldCharType="end"/>
      </w:r>
      <w:r>
        <w:fldChar w:fldCharType="end"/>
      </w:r>
    </w:p>
    <w:p>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17</w:t>
      </w:r>
      <w:r>
        <w:fldChar w:fldCharType="end"/>
      </w:r>
      <w:r>
        <w:fldChar w:fldCharType="end"/>
      </w:r>
    </w:p>
    <w:p>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18</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19</w:t>
      </w:r>
      <w:r>
        <w:fldChar w:fldCharType="end"/>
      </w:r>
      <w:r>
        <w:fldChar w:fldCharType="end"/>
      </w:r>
    </w:p>
    <w:p>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21</w:t>
      </w:r>
      <w:r>
        <w:fldChar w:fldCharType="end"/>
      </w:r>
      <w:r>
        <w:fldChar w:fldCharType="end"/>
      </w:r>
    </w:p>
    <w:p>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22</w:t>
      </w:r>
      <w:r>
        <w:fldChar w:fldCharType="end"/>
      </w:r>
      <w:r>
        <w:fldChar w:fldCharType="end"/>
      </w:r>
    </w:p>
    <w:p>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22</w:t>
      </w:r>
      <w:r>
        <w:fldChar w:fldCharType="end"/>
      </w:r>
      <w:r>
        <w:fldChar w:fldCharType="end"/>
      </w:r>
    </w:p>
    <w:p>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22</w:t>
      </w:r>
      <w:r>
        <w:fldChar w:fldCharType="end"/>
      </w:r>
      <w:r>
        <w:fldChar w:fldCharType="end"/>
      </w:r>
    </w:p>
    <w:p>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25</w:t>
      </w:r>
      <w:r>
        <w:fldChar w:fldCharType="end"/>
      </w:r>
      <w:r>
        <w:fldChar w:fldCharType="end"/>
      </w:r>
    </w:p>
    <w:p>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26</w:t>
      </w:r>
      <w:r>
        <w:fldChar w:fldCharType="end"/>
      </w:r>
      <w:r>
        <w:fldChar w:fldCharType="end"/>
      </w:r>
    </w:p>
    <w:p>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190</w:t>
      </w:r>
      <w:r>
        <w:fldChar w:fldCharType="end"/>
      </w:r>
      <w:r>
        <w:fldChar w:fldCharType="end"/>
      </w:r>
    </w:p>
    <w:p>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190</w:t>
      </w:r>
      <w:r>
        <w:fldChar w:fldCharType="end"/>
      </w:r>
      <w:r>
        <w:fldChar w:fldCharType="end"/>
      </w:r>
    </w:p>
    <w:p>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191</w:t>
      </w:r>
      <w:r>
        <w:fldChar w:fldCharType="end"/>
      </w:r>
      <w:r>
        <w:fldChar w:fldCharType="end"/>
      </w:r>
    </w:p>
    <w:p>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192</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326巨鹿县农业农村局</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18459.58</w:t>
            </w:r>
          </w:p>
        </w:tc>
        <w:tc>
          <w:tcPr>
            <w:tcW w:w="4535" w:type="dxa"/>
            <w:vAlign w:val="center"/>
          </w:tcPr>
          <w:p>
            <w:pPr>
              <w:pStyle w:val="13"/>
            </w:pPr>
            <w:r>
              <w:t>一、一般公共服务支出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r>
              <w:t>988.78</w:t>
            </w: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93.81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r>
              <w:t>31.00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r>
              <w:t>1003.78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r>
              <w:t>22309.25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r>
              <w:t>464.28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19448.36</w:t>
            </w:r>
          </w:p>
        </w:tc>
        <w:tc>
          <w:tcPr>
            <w:tcW w:w="4535" w:type="dxa"/>
            <w:vAlign w:val="center"/>
          </w:tcPr>
          <w:p>
            <w:pPr>
              <w:pStyle w:val="15"/>
            </w:pPr>
            <w:r>
              <w:t>本年支出合计</w:t>
            </w:r>
          </w:p>
        </w:tc>
        <w:tc>
          <w:tcPr>
            <w:tcW w:w="2126" w:type="dxa"/>
            <w:vAlign w:val="center"/>
          </w:tcPr>
          <w:p>
            <w:pPr>
              <w:pStyle w:val="16"/>
            </w:pPr>
            <w:r>
              <w:t>23932.12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r>
              <w:t>4483.76</w:t>
            </w: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23932.12</w:t>
            </w:r>
          </w:p>
        </w:tc>
        <w:tc>
          <w:tcPr>
            <w:tcW w:w="4535" w:type="dxa"/>
            <w:vAlign w:val="center"/>
          </w:tcPr>
          <w:p>
            <w:pPr>
              <w:pStyle w:val="15"/>
            </w:pPr>
            <w:r>
              <w:t>支出总计</w:t>
            </w:r>
          </w:p>
        </w:tc>
        <w:tc>
          <w:tcPr>
            <w:tcW w:w="2126" w:type="dxa"/>
            <w:vAlign w:val="center"/>
          </w:tcPr>
          <w:p>
            <w:pPr>
              <w:pStyle w:val="16"/>
            </w:pPr>
            <w:r>
              <w:t>23932.12</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326巨鹿县农业农村局</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23932.12</w:t>
            </w:r>
          </w:p>
        </w:tc>
        <w:tc>
          <w:tcPr>
            <w:tcW w:w="1134" w:type="dxa"/>
            <w:vAlign w:val="center"/>
          </w:tcPr>
          <w:p>
            <w:pPr>
              <w:pStyle w:val="16"/>
            </w:pPr>
            <w:r>
              <w:t>19448.36</w:t>
            </w:r>
          </w:p>
        </w:tc>
        <w:tc>
          <w:tcPr>
            <w:tcW w:w="1134" w:type="dxa"/>
            <w:vAlign w:val="center"/>
          </w:tcPr>
          <w:p>
            <w:pPr>
              <w:pStyle w:val="16"/>
            </w:pPr>
            <w:r>
              <w:t>19448.36</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4483.76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206</w:t>
            </w:r>
          </w:p>
        </w:tc>
        <w:tc>
          <w:tcPr>
            <w:tcW w:w="1559" w:type="dxa"/>
            <w:vAlign w:val="center"/>
          </w:tcPr>
          <w:p>
            <w:pPr>
              <w:pStyle w:val="13"/>
            </w:pPr>
            <w:r>
              <w:t>科学技术支出</w:t>
            </w:r>
          </w:p>
        </w:tc>
        <w:tc>
          <w:tcPr>
            <w:tcW w:w="1134" w:type="dxa"/>
            <w:vAlign w:val="center"/>
          </w:tcPr>
          <w:p>
            <w:pPr>
              <w:pStyle w:val="12"/>
            </w:pPr>
            <w:r>
              <w:t>30.00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20604</w:t>
            </w:r>
          </w:p>
        </w:tc>
        <w:tc>
          <w:tcPr>
            <w:tcW w:w="1559" w:type="dxa"/>
            <w:vAlign w:val="center"/>
          </w:tcPr>
          <w:p>
            <w:pPr>
              <w:pStyle w:val="13"/>
            </w:pPr>
            <w:r>
              <w:t>技术研究与开发</w:t>
            </w:r>
          </w:p>
        </w:tc>
        <w:tc>
          <w:tcPr>
            <w:tcW w:w="1134" w:type="dxa"/>
            <w:vAlign w:val="center"/>
          </w:tcPr>
          <w:p>
            <w:pPr>
              <w:pStyle w:val="12"/>
            </w:pPr>
            <w:r>
              <w:t>30.00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2060404</w:t>
            </w:r>
          </w:p>
        </w:tc>
        <w:tc>
          <w:tcPr>
            <w:tcW w:w="1559" w:type="dxa"/>
            <w:vAlign w:val="center"/>
          </w:tcPr>
          <w:p>
            <w:pPr>
              <w:pStyle w:val="13"/>
            </w:pPr>
            <w:r>
              <w:t>科技成果转化与扩散</w:t>
            </w:r>
          </w:p>
        </w:tc>
        <w:tc>
          <w:tcPr>
            <w:tcW w:w="1134" w:type="dxa"/>
            <w:vAlign w:val="center"/>
          </w:tcPr>
          <w:p>
            <w:pPr>
              <w:pStyle w:val="12"/>
            </w:pPr>
            <w:r>
              <w:t>30.00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93.81</w:t>
            </w:r>
          </w:p>
        </w:tc>
        <w:tc>
          <w:tcPr>
            <w:tcW w:w="1134" w:type="dxa"/>
            <w:vAlign w:val="center"/>
          </w:tcPr>
          <w:p>
            <w:pPr>
              <w:pStyle w:val="12"/>
            </w:pPr>
            <w:r>
              <w:t>93.81</w:t>
            </w:r>
          </w:p>
        </w:tc>
        <w:tc>
          <w:tcPr>
            <w:tcW w:w="1134" w:type="dxa"/>
            <w:vAlign w:val="center"/>
          </w:tcPr>
          <w:p>
            <w:pPr>
              <w:pStyle w:val="12"/>
            </w:pPr>
            <w:r>
              <w:t>93.81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20809</w:t>
            </w:r>
          </w:p>
        </w:tc>
        <w:tc>
          <w:tcPr>
            <w:tcW w:w="1559" w:type="dxa"/>
            <w:vAlign w:val="center"/>
          </w:tcPr>
          <w:p>
            <w:pPr>
              <w:pStyle w:val="13"/>
            </w:pPr>
            <w:r>
              <w:t>退役安置</w:t>
            </w:r>
          </w:p>
        </w:tc>
        <w:tc>
          <w:tcPr>
            <w:tcW w:w="1134" w:type="dxa"/>
            <w:vAlign w:val="center"/>
          </w:tcPr>
          <w:p>
            <w:pPr>
              <w:pStyle w:val="12"/>
            </w:pPr>
            <w:r>
              <w:t>93.81</w:t>
            </w:r>
          </w:p>
        </w:tc>
        <w:tc>
          <w:tcPr>
            <w:tcW w:w="1134" w:type="dxa"/>
            <w:vAlign w:val="center"/>
          </w:tcPr>
          <w:p>
            <w:pPr>
              <w:pStyle w:val="12"/>
            </w:pPr>
            <w:r>
              <w:t>93.81</w:t>
            </w:r>
          </w:p>
        </w:tc>
        <w:tc>
          <w:tcPr>
            <w:tcW w:w="1134" w:type="dxa"/>
            <w:vAlign w:val="center"/>
          </w:tcPr>
          <w:p>
            <w:pPr>
              <w:pStyle w:val="12"/>
            </w:pPr>
            <w:r>
              <w:t>93.81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2080999</w:t>
            </w:r>
          </w:p>
        </w:tc>
        <w:tc>
          <w:tcPr>
            <w:tcW w:w="1559" w:type="dxa"/>
            <w:vAlign w:val="center"/>
          </w:tcPr>
          <w:p>
            <w:pPr>
              <w:pStyle w:val="13"/>
            </w:pPr>
            <w:r>
              <w:t>其他退役安置支出</w:t>
            </w:r>
          </w:p>
        </w:tc>
        <w:tc>
          <w:tcPr>
            <w:tcW w:w="1134" w:type="dxa"/>
            <w:vAlign w:val="center"/>
          </w:tcPr>
          <w:p>
            <w:pPr>
              <w:pStyle w:val="12"/>
            </w:pPr>
            <w:r>
              <w:t>93.81</w:t>
            </w:r>
          </w:p>
        </w:tc>
        <w:tc>
          <w:tcPr>
            <w:tcW w:w="1134" w:type="dxa"/>
            <w:vAlign w:val="center"/>
          </w:tcPr>
          <w:p>
            <w:pPr>
              <w:pStyle w:val="12"/>
            </w:pPr>
            <w:r>
              <w:t>93.81</w:t>
            </w:r>
          </w:p>
        </w:tc>
        <w:tc>
          <w:tcPr>
            <w:tcW w:w="1134" w:type="dxa"/>
            <w:vAlign w:val="center"/>
          </w:tcPr>
          <w:p>
            <w:pPr>
              <w:pStyle w:val="12"/>
            </w:pPr>
            <w:r>
              <w:t>93.81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211</w:t>
            </w:r>
          </w:p>
        </w:tc>
        <w:tc>
          <w:tcPr>
            <w:tcW w:w="1559" w:type="dxa"/>
            <w:vAlign w:val="center"/>
          </w:tcPr>
          <w:p>
            <w:pPr>
              <w:pStyle w:val="13"/>
            </w:pPr>
            <w:r>
              <w:t>节能环保支出</w:t>
            </w:r>
          </w:p>
        </w:tc>
        <w:tc>
          <w:tcPr>
            <w:tcW w:w="1134" w:type="dxa"/>
            <w:vAlign w:val="center"/>
          </w:tcPr>
          <w:p>
            <w:pPr>
              <w:pStyle w:val="12"/>
            </w:pPr>
            <w:r>
              <w:t>31.00</w:t>
            </w:r>
          </w:p>
        </w:tc>
        <w:tc>
          <w:tcPr>
            <w:tcW w:w="1134" w:type="dxa"/>
            <w:vAlign w:val="center"/>
          </w:tcPr>
          <w:p>
            <w:pPr>
              <w:pStyle w:val="12"/>
            </w:pPr>
            <w:r>
              <w:t>30.00</w:t>
            </w:r>
          </w:p>
        </w:tc>
        <w:tc>
          <w:tcPr>
            <w:tcW w:w="1134" w:type="dxa"/>
            <w:vAlign w:val="center"/>
          </w:tcPr>
          <w:p>
            <w:pPr>
              <w:pStyle w:val="12"/>
            </w:pPr>
            <w:r>
              <w:t>30.00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21103</w:t>
            </w:r>
          </w:p>
        </w:tc>
        <w:tc>
          <w:tcPr>
            <w:tcW w:w="1559" w:type="dxa"/>
            <w:vAlign w:val="center"/>
          </w:tcPr>
          <w:p>
            <w:pPr>
              <w:pStyle w:val="13"/>
            </w:pPr>
            <w:r>
              <w:t>污染防治</w:t>
            </w:r>
          </w:p>
        </w:tc>
        <w:tc>
          <w:tcPr>
            <w:tcW w:w="1134" w:type="dxa"/>
            <w:vAlign w:val="center"/>
          </w:tcPr>
          <w:p>
            <w:pPr>
              <w:pStyle w:val="12"/>
            </w:pPr>
            <w:r>
              <w:t>31.00</w:t>
            </w:r>
          </w:p>
        </w:tc>
        <w:tc>
          <w:tcPr>
            <w:tcW w:w="1134" w:type="dxa"/>
            <w:vAlign w:val="center"/>
          </w:tcPr>
          <w:p>
            <w:pPr>
              <w:pStyle w:val="12"/>
            </w:pPr>
            <w:r>
              <w:t>30.00</w:t>
            </w:r>
          </w:p>
        </w:tc>
        <w:tc>
          <w:tcPr>
            <w:tcW w:w="1134" w:type="dxa"/>
            <w:vAlign w:val="center"/>
          </w:tcPr>
          <w:p>
            <w:pPr>
              <w:pStyle w:val="12"/>
            </w:pPr>
            <w:r>
              <w:t>30.00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2110301</w:t>
            </w:r>
          </w:p>
        </w:tc>
        <w:tc>
          <w:tcPr>
            <w:tcW w:w="1559" w:type="dxa"/>
            <w:vAlign w:val="center"/>
          </w:tcPr>
          <w:p>
            <w:pPr>
              <w:pStyle w:val="13"/>
            </w:pPr>
            <w:r>
              <w:t>大气</w:t>
            </w:r>
          </w:p>
        </w:tc>
        <w:tc>
          <w:tcPr>
            <w:tcW w:w="1134" w:type="dxa"/>
            <w:vAlign w:val="center"/>
          </w:tcPr>
          <w:p>
            <w:pPr>
              <w:pStyle w:val="12"/>
            </w:pPr>
            <w:r>
              <w:t>31.00</w:t>
            </w:r>
          </w:p>
        </w:tc>
        <w:tc>
          <w:tcPr>
            <w:tcW w:w="1134" w:type="dxa"/>
            <w:vAlign w:val="center"/>
          </w:tcPr>
          <w:p>
            <w:pPr>
              <w:pStyle w:val="12"/>
            </w:pPr>
            <w:r>
              <w:t>30.00</w:t>
            </w:r>
          </w:p>
        </w:tc>
        <w:tc>
          <w:tcPr>
            <w:tcW w:w="1134" w:type="dxa"/>
            <w:vAlign w:val="center"/>
          </w:tcPr>
          <w:p>
            <w:pPr>
              <w:pStyle w:val="12"/>
            </w:pPr>
            <w:r>
              <w:t>30.00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212</w:t>
            </w:r>
          </w:p>
        </w:tc>
        <w:tc>
          <w:tcPr>
            <w:tcW w:w="1559" w:type="dxa"/>
            <w:vAlign w:val="center"/>
          </w:tcPr>
          <w:p>
            <w:pPr>
              <w:pStyle w:val="13"/>
            </w:pPr>
            <w:r>
              <w:t>城乡社区支出</w:t>
            </w:r>
          </w:p>
        </w:tc>
        <w:tc>
          <w:tcPr>
            <w:tcW w:w="1134" w:type="dxa"/>
            <w:vAlign w:val="center"/>
          </w:tcPr>
          <w:p>
            <w:pPr>
              <w:pStyle w:val="12"/>
            </w:pPr>
            <w:r>
              <w:t>1003.78</w:t>
            </w:r>
          </w:p>
        </w:tc>
        <w:tc>
          <w:tcPr>
            <w:tcW w:w="1134" w:type="dxa"/>
            <w:vAlign w:val="center"/>
          </w:tcPr>
          <w:p>
            <w:pPr>
              <w:pStyle w:val="12"/>
            </w:pPr>
            <w:r>
              <w:t>988.78</w:t>
            </w:r>
          </w:p>
        </w:tc>
        <w:tc>
          <w:tcPr>
            <w:tcW w:w="1134" w:type="dxa"/>
            <w:vAlign w:val="center"/>
          </w:tcPr>
          <w:p>
            <w:pPr>
              <w:pStyle w:val="12"/>
            </w:pPr>
            <w:r>
              <w:t>988.78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21208</w:t>
            </w:r>
          </w:p>
        </w:tc>
        <w:tc>
          <w:tcPr>
            <w:tcW w:w="1559" w:type="dxa"/>
            <w:vAlign w:val="center"/>
          </w:tcPr>
          <w:p>
            <w:pPr>
              <w:pStyle w:val="13"/>
            </w:pPr>
            <w:r>
              <w:t>国有土地使用权出让收入安排的支出</w:t>
            </w:r>
          </w:p>
        </w:tc>
        <w:tc>
          <w:tcPr>
            <w:tcW w:w="1134" w:type="dxa"/>
            <w:vAlign w:val="center"/>
          </w:tcPr>
          <w:p>
            <w:pPr>
              <w:pStyle w:val="12"/>
            </w:pPr>
            <w:r>
              <w:t>1003.78</w:t>
            </w:r>
          </w:p>
        </w:tc>
        <w:tc>
          <w:tcPr>
            <w:tcW w:w="1134" w:type="dxa"/>
            <w:vAlign w:val="center"/>
          </w:tcPr>
          <w:p>
            <w:pPr>
              <w:pStyle w:val="12"/>
            </w:pPr>
            <w:r>
              <w:t>988.78</w:t>
            </w:r>
          </w:p>
        </w:tc>
        <w:tc>
          <w:tcPr>
            <w:tcW w:w="1134" w:type="dxa"/>
            <w:vAlign w:val="center"/>
          </w:tcPr>
          <w:p>
            <w:pPr>
              <w:pStyle w:val="12"/>
            </w:pPr>
            <w:r>
              <w:t>988.78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2120801</w:t>
            </w:r>
          </w:p>
        </w:tc>
        <w:tc>
          <w:tcPr>
            <w:tcW w:w="1559" w:type="dxa"/>
            <w:vAlign w:val="center"/>
          </w:tcPr>
          <w:p>
            <w:pPr>
              <w:pStyle w:val="13"/>
            </w:pPr>
            <w:r>
              <w:t>征地和拆迁补偿支出</w:t>
            </w:r>
          </w:p>
        </w:tc>
        <w:tc>
          <w:tcPr>
            <w:tcW w:w="1134" w:type="dxa"/>
            <w:vAlign w:val="center"/>
          </w:tcPr>
          <w:p>
            <w:pPr>
              <w:pStyle w:val="12"/>
            </w:pPr>
            <w:r>
              <w:t>31.50</w:t>
            </w:r>
          </w:p>
        </w:tc>
        <w:tc>
          <w:tcPr>
            <w:tcW w:w="1134" w:type="dxa"/>
            <w:vAlign w:val="center"/>
          </w:tcPr>
          <w:p>
            <w:pPr>
              <w:pStyle w:val="12"/>
            </w:pPr>
            <w:r>
              <w:t>16.50</w:t>
            </w:r>
          </w:p>
        </w:tc>
        <w:tc>
          <w:tcPr>
            <w:tcW w:w="1134" w:type="dxa"/>
            <w:vAlign w:val="center"/>
          </w:tcPr>
          <w:p>
            <w:pPr>
              <w:pStyle w:val="12"/>
            </w:pPr>
            <w:r>
              <w:t>16.50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2120809</w:t>
            </w:r>
          </w:p>
        </w:tc>
        <w:tc>
          <w:tcPr>
            <w:tcW w:w="1559" w:type="dxa"/>
            <w:vAlign w:val="center"/>
          </w:tcPr>
          <w:p>
            <w:pPr>
              <w:pStyle w:val="13"/>
            </w:pPr>
            <w:r>
              <w:t>支付破产或改制企业职工安置费</w:t>
            </w:r>
          </w:p>
        </w:tc>
        <w:tc>
          <w:tcPr>
            <w:tcW w:w="1134" w:type="dxa"/>
            <w:vAlign w:val="center"/>
          </w:tcPr>
          <w:p>
            <w:pPr>
              <w:pStyle w:val="12"/>
            </w:pPr>
            <w:r>
              <w:t>27.28</w:t>
            </w:r>
          </w:p>
        </w:tc>
        <w:tc>
          <w:tcPr>
            <w:tcW w:w="1134" w:type="dxa"/>
            <w:vAlign w:val="center"/>
          </w:tcPr>
          <w:p>
            <w:pPr>
              <w:pStyle w:val="12"/>
            </w:pPr>
            <w:r>
              <w:t>27.28</w:t>
            </w:r>
          </w:p>
        </w:tc>
        <w:tc>
          <w:tcPr>
            <w:tcW w:w="1134" w:type="dxa"/>
            <w:vAlign w:val="center"/>
          </w:tcPr>
          <w:p>
            <w:pPr>
              <w:pStyle w:val="12"/>
            </w:pPr>
            <w:r>
              <w:t>27.28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2120816</w:t>
            </w:r>
          </w:p>
        </w:tc>
        <w:tc>
          <w:tcPr>
            <w:tcW w:w="1559" w:type="dxa"/>
            <w:vAlign w:val="center"/>
          </w:tcPr>
          <w:p>
            <w:pPr>
              <w:pStyle w:val="13"/>
            </w:pPr>
            <w:r>
              <w:t>农业农村生态环境支出</w:t>
            </w:r>
          </w:p>
        </w:tc>
        <w:tc>
          <w:tcPr>
            <w:tcW w:w="1134" w:type="dxa"/>
            <w:vAlign w:val="center"/>
          </w:tcPr>
          <w:p>
            <w:pPr>
              <w:pStyle w:val="12"/>
            </w:pPr>
            <w:r>
              <w:t>645.00</w:t>
            </w:r>
          </w:p>
        </w:tc>
        <w:tc>
          <w:tcPr>
            <w:tcW w:w="1134" w:type="dxa"/>
            <w:vAlign w:val="center"/>
          </w:tcPr>
          <w:p>
            <w:pPr>
              <w:pStyle w:val="12"/>
            </w:pPr>
            <w:r>
              <w:t>645.00</w:t>
            </w:r>
          </w:p>
        </w:tc>
        <w:tc>
          <w:tcPr>
            <w:tcW w:w="1134" w:type="dxa"/>
            <w:vAlign w:val="center"/>
          </w:tcPr>
          <w:p>
            <w:pPr>
              <w:pStyle w:val="12"/>
            </w:pPr>
            <w:r>
              <w:t>645.00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2120899</w:t>
            </w:r>
          </w:p>
        </w:tc>
        <w:tc>
          <w:tcPr>
            <w:tcW w:w="1559" w:type="dxa"/>
            <w:vAlign w:val="center"/>
          </w:tcPr>
          <w:p>
            <w:pPr>
              <w:pStyle w:val="13"/>
            </w:pPr>
            <w:r>
              <w:t>其他国有土地使用权出让收入安排的支出</w:t>
            </w:r>
          </w:p>
        </w:tc>
        <w:tc>
          <w:tcPr>
            <w:tcW w:w="1134" w:type="dxa"/>
            <w:vAlign w:val="center"/>
          </w:tcPr>
          <w:p>
            <w:pPr>
              <w:pStyle w:val="12"/>
            </w:pPr>
            <w:r>
              <w:t>300.00</w:t>
            </w:r>
          </w:p>
        </w:tc>
        <w:tc>
          <w:tcPr>
            <w:tcW w:w="1134" w:type="dxa"/>
            <w:vAlign w:val="center"/>
          </w:tcPr>
          <w:p>
            <w:pPr>
              <w:pStyle w:val="12"/>
            </w:pPr>
            <w:r>
              <w:t>300.00</w:t>
            </w:r>
          </w:p>
        </w:tc>
        <w:tc>
          <w:tcPr>
            <w:tcW w:w="1134" w:type="dxa"/>
            <w:vAlign w:val="center"/>
          </w:tcPr>
          <w:p>
            <w:pPr>
              <w:pStyle w:val="12"/>
            </w:pPr>
            <w:r>
              <w:t>300.00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213</w:t>
            </w:r>
          </w:p>
        </w:tc>
        <w:tc>
          <w:tcPr>
            <w:tcW w:w="1559" w:type="dxa"/>
            <w:vAlign w:val="center"/>
          </w:tcPr>
          <w:p>
            <w:pPr>
              <w:pStyle w:val="13"/>
            </w:pPr>
            <w:r>
              <w:t>农林水支出</w:t>
            </w:r>
          </w:p>
        </w:tc>
        <w:tc>
          <w:tcPr>
            <w:tcW w:w="1134" w:type="dxa"/>
            <w:vAlign w:val="center"/>
          </w:tcPr>
          <w:p>
            <w:pPr>
              <w:pStyle w:val="12"/>
            </w:pPr>
            <w:r>
              <w:t>22309.25</w:t>
            </w:r>
          </w:p>
        </w:tc>
        <w:tc>
          <w:tcPr>
            <w:tcW w:w="1134" w:type="dxa"/>
            <w:vAlign w:val="center"/>
          </w:tcPr>
          <w:p>
            <w:pPr>
              <w:pStyle w:val="12"/>
            </w:pPr>
            <w:r>
              <w:t>18335.77</w:t>
            </w:r>
          </w:p>
        </w:tc>
        <w:tc>
          <w:tcPr>
            <w:tcW w:w="1134" w:type="dxa"/>
            <w:vAlign w:val="center"/>
          </w:tcPr>
          <w:p>
            <w:pPr>
              <w:pStyle w:val="12"/>
            </w:pPr>
            <w:r>
              <w:t>18335.77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3973.48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21301</w:t>
            </w:r>
          </w:p>
        </w:tc>
        <w:tc>
          <w:tcPr>
            <w:tcW w:w="1559" w:type="dxa"/>
            <w:vAlign w:val="center"/>
          </w:tcPr>
          <w:p>
            <w:pPr>
              <w:pStyle w:val="13"/>
            </w:pPr>
            <w:r>
              <w:t>农业农村</w:t>
            </w:r>
          </w:p>
        </w:tc>
        <w:tc>
          <w:tcPr>
            <w:tcW w:w="1134" w:type="dxa"/>
            <w:vAlign w:val="center"/>
          </w:tcPr>
          <w:p>
            <w:pPr>
              <w:pStyle w:val="12"/>
            </w:pPr>
            <w:r>
              <w:t>14221.25</w:t>
            </w:r>
          </w:p>
        </w:tc>
        <w:tc>
          <w:tcPr>
            <w:tcW w:w="1134" w:type="dxa"/>
            <w:vAlign w:val="center"/>
          </w:tcPr>
          <w:p>
            <w:pPr>
              <w:pStyle w:val="12"/>
            </w:pPr>
            <w:r>
              <w:t>10427.77</w:t>
            </w:r>
          </w:p>
        </w:tc>
        <w:tc>
          <w:tcPr>
            <w:tcW w:w="1134" w:type="dxa"/>
            <w:vAlign w:val="center"/>
          </w:tcPr>
          <w:p>
            <w:pPr>
              <w:pStyle w:val="12"/>
            </w:pPr>
            <w:r>
              <w:t>10427.77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3793.48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2130101</w:t>
            </w:r>
          </w:p>
        </w:tc>
        <w:tc>
          <w:tcPr>
            <w:tcW w:w="1559" w:type="dxa"/>
            <w:vAlign w:val="center"/>
          </w:tcPr>
          <w:p>
            <w:pPr>
              <w:pStyle w:val="13"/>
            </w:pPr>
            <w:r>
              <w:t>行政运行</w:t>
            </w:r>
          </w:p>
        </w:tc>
        <w:tc>
          <w:tcPr>
            <w:tcW w:w="1134" w:type="dxa"/>
            <w:vAlign w:val="center"/>
          </w:tcPr>
          <w:p>
            <w:pPr>
              <w:pStyle w:val="12"/>
            </w:pPr>
            <w:r>
              <w:t>1513.35</w:t>
            </w:r>
          </w:p>
        </w:tc>
        <w:tc>
          <w:tcPr>
            <w:tcW w:w="1134" w:type="dxa"/>
            <w:vAlign w:val="center"/>
          </w:tcPr>
          <w:p>
            <w:pPr>
              <w:pStyle w:val="12"/>
            </w:pPr>
            <w:r>
              <w:t>1513.35</w:t>
            </w:r>
          </w:p>
        </w:tc>
        <w:tc>
          <w:tcPr>
            <w:tcW w:w="1134" w:type="dxa"/>
            <w:vAlign w:val="center"/>
          </w:tcPr>
          <w:p>
            <w:pPr>
              <w:pStyle w:val="12"/>
            </w:pPr>
            <w:r>
              <w:t>1513.35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2130102</w:t>
            </w:r>
          </w:p>
        </w:tc>
        <w:tc>
          <w:tcPr>
            <w:tcW w:w="1559" w:type="dxa"/>
            <w:vAlign w:val="center"/>
          </w:tcPr>
          <w:p>
            <w:pPr>
              <w:pStyle w:val="13"/>
            </w:pPr>
            <w:r>
              <w:t>一般行政管理事务</w:t>
            </w:r>
          </w:p>
        </w:tc>
        <w:tc>
          <w:tcPr>
            <w:tcW w:w="1134" w:type="dxa"/>
            <w:vAlign w:val="center"/>
          </w:tcPr>
          <w:p>
            <w:pPr>
              <w:pStyle w:val="12"/>
            </w:pPr>
            <w:r>
              <w:t>188.50</w:t>
            </w:r>
          </w:p>
        </w:tc>
        <w:tc>
          <w:tcPr>
            <w:tcW w:w="1134" w:type="dxa"/>
            <w:vAlign w:val="center"/>
          </w:tcPr>
          <w:p>
            <w:pPr>
              <w:pStyle w:val="12"/>
            </w:pPr>
            <w:r>
              <w:t>188.50</w:t>
            </w:r>
          </w:p>
        </w:tc>
        <w:tc>
          <w:tcPr>
            <w:tcW w:w="1134" w:type="dxa"/>
            <w:vAlign w:val="center"/>
          </w:tcPr>
          <w:p>
            <w:pPr>
              <w:pStyle w:val="12"/>
            </w:pPr>
            <w:r>
              <w:t>188.50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2130108</w:t>
            </w:r>
          </w:p>
        </w:tc>
        <w:tc>
          <w:tcPr>
            <w:tcW w:w="1559" w:type="dxa"/>
            <w:vAlign w:val="center"/>
          </w:tcPr>
          <w:p>
            <w:pPr>
              <w:pStyle w:val="13"/>
            </w:pPr>
            <w:r>
              <w:t>病虫害控制</w:t>
            </w:r>
          </w:p>
        </w:tc>
        <w:tc>
          <w:tcPr>
            <w:tcW w:w="1134" w:type="dxa"/>
            <w:vAlign w:val="center"/>
          </w:tcPr>
          <w:p>
            <w:pPr>
              <w:pStyle w:val="12"/>
            </w:pPr>
            <w:r>
              <w:t>88.58</w:t>
            </w:r>
          </w:p>
        </w:tc>
        <w:tc>
          <w:tcPr>
            <w:tcW w:w="1134" w:type="dxa"/>
            <w:vAlign w:val="center"/>
          </w:tcPr>
          <w:p>
            <w:pPr>
              <w:pStyle w:val="12"/>
            </w:pPr>
            <w:r>
              <w:t>88.58</w:t>
            </w:r>
          </w:p>
        </w:tc>
        <w:tc>
          <w:tcPr>
            <w:tcW w:w="1134" w:type="dxa"/>
            <w:vAlign w:val="center"/>
          </w:tcPr>
          <w:p>
            <w:pPr>
              <w:pStyle w:val="12"/>
            </w:pPr>
            <w:r>
              <w:t>88.58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2130109</w:t>
            </w:r>
          </w:p>
        </w:tc>
        <w:tc>
          <w:tcPr>
            <w:tcW w:w="1559" w:type="dxa"/>
            <w:vAlign w:val="center"/>
          </w:tcPr>
          <w:p>
            <w:pPr>
              <w:pStyle w:val="13"/>
            </w:pPr>
            <w:r>
              <w:t>农产品质量安全</w:t>
            </w:r>
          </w:p>
        </w:tc>
        <w:tc>
          <w:tcPr>
            <w:tcW w:w="1134" w:type="dxa"/>
            <w:vAlign w:val="center"/>
          </w:tcPr>
          <w:p>
            <w:pPr>
              <w:pStyle w:val="12"/>
            </w:pPr>
            <w:r>
              <w:t>1.03</w:t>
            </w:r>
          </w:p>
        </w:tc>
        <w:tc>
          <w:tcPr>
            <w:tcW w:w="1134" w:type="dxa"/>
            <w:vAlign w:val="center"/>
          </w:tcPr>
          <w:p>
            <w:pPr>
              <w:pStyle w:val="12"/>
            </w:pPr>
            <w:r>
              <w:t>1.03</w:t>
            </w:r>
          </w:p>
        </w:tc>
        <w:tc>
          <w:tcPr>
            <w:tcW w:w="1134" w:type="dxa"/>
            <w:vAlign w:val="center"/>
          </w:tcPr>
          <w:p>
            <w:pPr>
              <w:pStyle w:val="12"/>
            </w:pPr>
            <w:r>
              <w:t>1.03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992" w:type="dxa"/>
            <w:vAlign w:val="center"/>
          </w:tcPr>
          <w:p>
            <w:pPr>
              <w:pStyle w:val="13"/>
            </w:pPr>
            <w:r>
              <w:t>2130110</w:t>
            </w:r>
          </w:p>
        </w:tc>
        <w:tc>
          <w:tcPr>
            <w:tcW w:w="1559" w:type="dxa"/>
            <w:vAlign w:val="center"/>
          </w:tcPr>
          <w:p>
            <w:pPr>
              <w:pStyle w:val="13"/>
            </w:pPr>
            <w:r>
              <w:t>执法监管</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24</w:t>
            </w:r>
          </w:p>
        </w:tc>
        <w:tc>
          <w:tcPr>
            <w:tcW w:w="992" w:type="dxa"/>
            <w:vAlign w:val="center"/>
          </w:tcPr>
          <w:p>
            <w:pPr>
              <w:pStyle w:val="13"/>
            </w:pPr>
            <w:r>
              <w:t>2130119</w:t>
            </w:r>
          </w:p>
        </w:tc>
        <w:tc>
          <w:tcPr>
            <w:tcW w:w="1559" w:type="dxa"/>
            <w:vAlign w:val="center"/>
          </w:tcPr>
          <w:p>
            <w:pPr>
              <w:pStyle w:val="13"/>
            </w:pPr>
            <w:r>
              <w:t>防灾救灾</w:t>
            </w:r>
          </w:p>
        </w:tc>
        <w:tc>
          <w:tcPr>
            <w:tcW w:w="1134" w:type="dxa"/>
            <w:vAlign w:val="center"/>
          </w:tcPr>
          <w:p>
            <w:pPr>
              <w:pStyle w:val="12"/>
            </w:pPr>
            <w:r>
              <w:t>56.85</w:t>
            </w:r>
          </w:p>
        </w:tc>
        <w:tc>
          <w:tcPr>
            <w:tcW w:w="1134" w:type="dxa"/>
            <w:vAlign w:val="center"/>
          </w:tcPr>
          <w:p>
            <w:pPr>
              <w:pStyle w:val="12"/>
            </w:pPr>
            <w:r>
              <w:t>53.50</w:t>
            </w:r>
          </w:p>
        </w:tc>
        <w:tc>
          <w:tcPr>
            <w:tcW w:w="1134" w:type="dxa"/>
            <w:vAlign w:val="center"/>
          </w:tcPr>
          <w:p>
            <w:pPr>
              <w:pStyle w:val="12"/>
            </w:pPr>
            <w:r>
              <w:t>53.50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25</w:t>
            </w:r>
          </w:p>
        </w:tc>
        <w:tc>
          <w:tcPr>
            <w:tcW w:w="992" w:type="dxa"/>
            <w:vAlign w:val="center"/>
          </w:tcPr>
          <w:p>
            <w:pPr>
              <w:pStyle w:val="13"/>
            </w:pPr>
            <w:r>
              <w:t>2130120</w:t>
            </w:r>
          </w:p>
        </w:tc>
        <w:tc>
          <w:tcPr>
            <w:tcW w:w="1559" w:type="dxa"/>
            <w:vAlign w:val="center"/>
          </w:tcPr>
          <w:p>
            <w:pPr>
              <w:pStyle w:val="13"/>
            </w:pPr>
            <w:r>
              <w:t>稳定农民收入补贴</w:t>
            </w:r>
          </w:p>
        </w:tc>
        <w:tc>
          <w:tcPr>
            <w:tcW w:w="1134" w:type="dxa"/>
            <w:vAlign w:val="center"/>
          </w:tcPr>
          <w:p>
            <w:pPr>
              <w:pStyle w:val="12"/>
            </w:pPr>
            <w:r>
              <w:t>5393.64</w:t>
            </w:r>
          </w:p>
        </w:tc>
        <w:tc>
          <w:tcPr>
            <w:tcW w:w="1134" w:type="dxa"/>
            <w:vAlign w:val="center"/>
          </w:tcPr>
          <w:p>
            <w:pPr>
              <w:pStyle w:val="12"/>
            </w:pPr>
            <w:r>
              <w:t>5393.00</w:t>
            </w:r>
          </w:p>
        </w:tc>
        <w:tc>
          <w:tcPr>
            <w:tcW w:w="1134" w:type="dxa"/>
            <w:vAlign w:val="center"/>
          </w:tcPr>
          <w:p>
            <w:pPr>
              <w:pStyle w:val="12"/>
            </w:pPr>
            <w:r>
              <w:t>5393.00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0.64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26</w:t>
            </w:r>
          </w:p>
        </w:tc>
        <w:tc>
          <w:tcPr>
            <w:tcW w:w="992" w:type="dxa"/>
            <w:vAlign w:val="center"/>
          </w:tcPr>
          <w:p>
            <w:pPr>
              <w:pStyle w:val="13"/>
            </w:pPr>
            <w:r>
              <w:t>2130122</w:t>
            </w:r>
          </w:p>
        </w:tc>
        <w:tc>
          <w:tcPr>
            <w:tcW w:w="1559" w:type="dxa"/>
            <w:vAlign w:val="center"/>
          </w:tcPr>
          <w:p>
            <w:pPr>
              <w:pStyle w:val="13"/>
            </w:pPr>
            <w:r>
              <w:t>农业生产发展</w:t>
            </w:r>
          </w:p>
        </w:tc>
        <w:tc>
          <w:tcPr>
            <w:tcW w:w="1134" w:type="dxa"/>
            <w:vAlign w:val="center"/>
          </w:tcPr>
          <w:p>
            <w:pPr>
              <w:pStyle w:val="12"/>
            </w:pPr>
            <w:r>
              <w:t>2008.11</w:t>
            </w:r>
          </w:p>
        </w:tc>
        <w:tc>
          <w:tcPr>
            <w:tcW w:w="1134" w:type="dxa"/>
            <w:vAlign w:val="center"/>
          </w:tcPr>
          <w:p>
            <w:pPr>
              <w:pStyle w:val="12"/>
            </w:pPr>
            <w:r>
              <w:t>1428.00</w:t>
            </w:r>
          </w:p>
        </w:tc>
        <w:tc>
          <w:tcPr>
            <w:tcW w:w="1134" w:type="dxa"/>
            <w:vAlign w:val="center"/>
          </w:tcPr>
          <w:p>
            <w:pPr>
              <w:pStyle w:val="12"/>
            </w:pPr>
            <w:r>
              <w:t>1428.00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580.11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27</w:t>
            </w:r>
          </w:p>
        </w:tc>
        <w:tc>
          <w:tcPr>
            <w:tcW w:w="992" w:type="dxa"/>
            <w:vAlign w:val="center"/>
          </w:tcPr>
          <w:p>
            <w:pPr>
              <w:pStyle w:val="13"/>
            </w:pPr>
            <w:r>
              <w:t>2130124</w:t>
            </w:r>
          </w:p>
        </w:tc>
        <w:tc>
          <w:tcPr>
            <w:tcW w:w="1559" w:type="dxa"/>
            <w:vAlign w:val="center"/>
          </w:tcPr>
          <w:p>
            <w:pPr>
              <w:pStyle w:val="13"/>
            </w:pPr>
            <w:r>
              <w:t>农村合作经济</w:t>
            </w:r>
          </w:p>
        </w:tc>
        <w:tc>
          <w:tcPr>
            <w:tcW w:w="1134" w:type="dxa"/>
            <w:vAlign w:val="center"/>
          </w:tcPr>
          <w:p>
            <w:pPr>
              <w:pStyle w:val="12"/>
            </w:pPr>
            <w:r>
              <w:t>875.22</w:t>
            </w:r>
          </w:p>
        </w:tc>
        <w:tc>
          <w:tcPr>
            <w:tcW w:w="1134" w:type="dxa"/>
            <w:vAlign w:val="center"/>
          </w:tcPr>
          <w:p>
            <w:pPr>
              <w:pStyle w:val="12"/>
            </w:pPr>
            <w:r>
              <w:t>729.70</w:t>
            </w:r>
          </w:p>
        </w:tc>
        <w:tc>
          <w:tcPr>
            <w:tcW w:w="1134" w:type="dxa"/>
            <w:vAlign w:val="center"/>
          </w:tcPr>
          <w:p>
            <w:pPr>
              <w:pStyle w:val="12"/>
            </w:pPr>
            <w:r>
              <w:t>729.70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145.52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28</w:t>
            </w:r>
          </w:p>
        </w:tc>
        <w:tc>
          <w:tcPr>
            <w:tcW w:w="992" w:type="dxa"/>
            <w:vAlign w:val="center"/>
          </w:tcPr>
          <w:p>
            <w:pPr>
              <w:pStyle w:val="13"/>
            </w:pPr>
            <w:r>
              <w:t>2130126</w:t>
            </w:r>
          </w:p>
        </w:tc>
        <w:tc>
          <w:tcPr>
            <w:tcW w:w="1559" w:type="dxa"/>
            <w:vAlign w:val="center"/>
          </w:tcPr>
          <w:p>
            <w:pPr>
              <w:pStyle w:val="13"/>
            </w:pPr>
            <w:r>
              <w:t>农村社会事业</w:t>
            </w:r>
          </w:p>
        </w:tc>
        <w:tc>
          <w:tcPr>
            <w:tcW w:w="1134" w:type="dxa"/>
            <w:vAlign w:val="center"/>
          </w:tcPr>
          <w:p>
            <w:pPr>
              <w:pStyle w:val="12"/>
            </w:pPr>
            <w:r>
              <w:t>1557.08</w:t>
            </w:r>
          </w:p>
        </w:tc>
        <w:tc>
          <w:tcPr>
            <w:tcW w:w="1134" w:type="dxa"/>
            <w:vAlign w:val="center"/>
          </w:tcPr>
          <w:p>
            <w:pPr>
              <w:pStyle w:val="12"/>
            </w:pPr>
            <w:r>
              <w:t>910.25</w:t>
            </w:r>
          </w:p>
        </w:tc>
        <w:tc>
          <w:tcPr>
            <w:tcW w:w="1134" w:type="dxa"/>
            <w:vAlign w:val="center"/>
          </w:tcPr>
          <w:p>
            <w:pPr>
              <w:pStyle w:val="12"/>
            </w:pPr>
            <w:r>
              <w:t>910.25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646.83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29</w:t>
            </w:r>
          </w:p>
        </w:tc>
        <w:tc>
          <w:tcPr>
            <w:tcW w:w="992" w:type="dxa"/>
            <w:vAlign w:val="center"/>
          </w:tcPr>
          <w:p>
            <w:pPr>
              <w:pStyle w:val="13"/>
            </w:pPr>
            <w:r>
              <w:t>2130135</w:t>
            </w:r>
          </w:p>
        </w:tc>
        <w:tc>
          <w:tcPr>
            <w:tcW w:w="1559" w:type="dxa"/>
            <w:vAlign w:val="center"/>
          </w:tcPr>
          <w:p>
            <w:pPr>
              <w:pStyle w:val="13"/>
            </w:pPr>
            <w:r>
              <w:t>农业生态资源保护</w:t>
            </w:r>
          </w:p>
        </w:tc>
        <w:tc>
          <w:tcPr>
            <w:tcW w:w="1134" w:type="dxa"/>
            <w:vAlign w:val="center"/>
          </w:tcPr>
          <w:p>
            <w:pPr>
              <w:pStyle w:val="12"/>
            </w:pPr>
            <w:r>
              <w:t>22.59</w:t>
            </w:r>
          </w:p>
        </w:tc>
        <w:tc>
          <w:tcPr>
            <w:tcW w:w="1134" w:type="dxa"/>
            <w:vAlign w:val="center"/>
          </w:tcPr>
          <w:p>
            <w:pPr>
              <w:pStyle w:val="12"/>
            </w:pPr>
            <w:r>
              <w:t>12.74</w:t>
            </w:r>
          </w:p>
        </w:tc>
        <w:tc>
          <w:tcPr>
            <w:tcW w:w="1134" w:type="dxa"/>
            <w:vAlign w:val="center"/>
          </w:tcPr>
          <w:p>
            <w:pPr>
              <w:pStyle w:val="12"/>
            </w:pPr>
            <w:r>
              <w:t>12.74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9.85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30</w:t>
            </w:r>
          </w:p>
        </w:tc>
        <w:tc>
          <w:tcPr>
            <w:tcW w:w="992" w:type="dxa"/>
            <w:vAlign w:val="center"/>
          </w:tcPr>
          <w:p>
            <w:pPr>
              <w:pStyle w:val="13"/>
            </w:pPr>
            <w:r>
              <w:t>2130153</w:t>
            </w:r>
          </w:p>
        </w:tc>
        <w:tc>
          <w:tcPr>
            <w:tcW w:w="1559" w:type="dxa"/>
            <w:vAlign w:val="center"/>
          </w:tcPr>
          <w:p>
            <w:pPr>
              <w:pStyle w:val="13"/>
            </w:pPr>
            <w:r>
              <w:t>耕地建设与利用</w:t>
            </w:r>
          </w:p>
        </w:tc>
        <w:tc>
          <w:tcPr>
            <w:tcW w:w="1134" w:type="dxa"/>
            <w:vAlign w:val="center"/>
          </w:tcPr>
          <w:p>
            <w:pPr>
              <w:pStyle w:val="12"/>
            </w:pPr>
            <w:r>
              <w:t>2429.59</w:t>
            </w:r>
          </w:p>
        </w:tc>
        <w:tc>
          <w:tcPr>
            <w:tcW w:w="1134" w:type="dxa"/>
            <w:vAlign w:val="center"/>
          </w:tcPr>
          <w:p>
            <w:pPr>
              <w:pStyle w:val="12"/>
            </w:pPr>
            <w:r>
              <w:t>22.40</w:t>
            </w:r>
          </w:p>
        </w:tc>
        <w:tc>
          <w:tcPr>
            <w:tcW w:w="1134" w:type="dxa"/>
            <w:vAlign w:val="center"/>
          </w:tcPr>
          <w:p>
            <w:pPr>
              <w:pStyle w:val="12"/>
            </w:pPr>
            <w:r>
              <w:t>22.40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2407.19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31</w:t>
            </w:r>
          </w:p>
        </w:tc>
        <w:tc>
          <w:tcPr>
            <w:tcW w:w="992" w:type="dxa"/>
            <w:vAlign w:val="center"/>
          </w:tcPr>
          <w:p>
            <w:pPr>
              <w:pStyle w:val="13"/>
            </w:pPr>
            <w:r>
              <w:t>2130199</w:t>
            </w:r>
          </w:p>
        </w:tc>
        <w:tc>
          <w:tcPr>
            <w:tcW w:w="1559" w:type="dxa"/>
            <w:vAlign w:val="center"/>
          </w:tcPr>
          <w:p>
            <w:pPr>
              <w:pStyle w:val="13"/>
            </w:pPr>
            <w:r>
              <w:t>其他农业农村支出</w:t>
            </w:r>
          </w:p>
        </w:tc>
        <w:tc>
          <w:tcPr>
            <w:tcW w:w="1134" w:type="dxa"/>
            <w:vAlign w:val="center"/>
          </w:tcPr>
          <w:p>
            <w:pPr>
              <w:pStyle w:val="12"/>
            </w:pPr>
            <w:r>
              <w:t>84.72</w:t>
            </w:r>
          </w:p>
        </w:tc>
        <w:tc>
          <w:tcPr>
            <w:tcW w:w="1134" w:type="dxa"/>
            <w:vAlign w:val="center"/>
          </w:tcPr>
          <w:p>
            <w:pPr>
              <w:pStyle w:val="12"/>
            </w:pPr>
            <w:r>
              <w:t>84.72</w:t>
            </w:r>
          </w:p>
        </w:tc>
        <w:tc>
          <w:tcPr>
            <w:tcW w:w="1134" w:type="dxa"/>
            <w:vAlign w:val="center"/>
          </w:tcPr>
          <w:p>
            <w:pPr>
              <w:pStyle w:val="12"/>
            </w:pPr>
            <w:r>
              <w:t>84.72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32</w:t>
            </w:r>
          </w:p>
        </w:tc>
        <w:tc>
          <w:tcPr>
            <w:tcW w:w="992" w:type="dxa"/>
            <w:vAlign w:val="center"/>
          </w:tcPr>
          <w:p>
            <w:pPr>
              <w:pStyle w:val="13"/>
            </w:pPr>
            <w:r>
              <w:t>21305</w:t>
            </w:r>
          </w:p>
        </w:tc>
        <w:tc>
          <w:tcPr>
            <w:tcW w:w="1559" w:type="dxa"/>
            <w:vAlign w:val="center"/>
          </w:tcPr>
          <w:p>
            <w:pPr>
              <w:pStyle w:val="13"/>
            </w:pPr>
            <w:r>
              <w:t>巩固脱贫攻坚成果衔接乡村振兴</w:t>
            </w:r>
          </w:p>
        </w:tc>
        <w:tc>
          <w:tcPr>
            <w:tcW w:w="1134" w:type="dxa"/>
            <w:vAlign w:val="center"/>
          </w:tcPr>
          <w:p>
            <w:pPr>
              <w:pStyle w:val="12"/>
            </w:pPr>
            <w:r>
              <w:t>8088.00</w:t>
            </w:r>
          </w:p>
        </w:tc>
        <w:tc>
          <w:tcPr>
            <w:tcW w:w="1134" w:type="dxa"/>
            <w:vAlign w:val="center"/>
          </w:tcPr>
          <w:p>
            <w:pPr>
              <w:pStyle w:val="12"/>
            </w:pPr>
            <w:r>
              <w:t>7908.00</w:t>
            </w:r>
          </w:p>
        </w:tc>
        <w:tc>
          <w:tcPr>
            <w:tcW w:w="1134" w:type="dxa"/>
            <w:vAlign w:val="center"/>
          </w:tcPr>
          <w:p>
            <w:pPr>
              <w:pStyle w:val="12"/>
            </w:pPr>
            <w:r>
              <w:t>7908.00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33</w:t>
            </w:r>
          </w:p>
        </w:tc>
        <w:tc>
          <w:tcPr>
            <w:tcW w:w="992" w:type="dxa"/>
            <w:vAlign w:val="center"/>
          </w:tcPr>
          <w:p>
            <w:pPr>
              <w:pStyle w:val="13"/>
            </w:pPr>
            <w:r>
              <w:t>2130505</w:t>
            </w:r>
          </w:p>
        </w:tc>
        <w:tc>
          <w:tcPr>
            <w:tcW w:w="1559" w:type="dxa"/>
            <w:vAlign w:val="center"/>
          </w:tcPr>
          <w:p>
            <w:pPr>
              <w:pStyle w:val="13"/>
            </w:pPr>
            <w:r>
              <w:t>生产发展</w:t>
            </w:r>
          </w:p>
        </w:tc>
        <w:tc>
          <w:tcPr>
            <w:tcW w:w="1134" w:type="dxa"/>
            <w:vAlign w:val="center"/>
          </w:tcPr>
          <w:p>
            <w:pPr>
              <w:pStyle w:val="12"/>
            </w:pPr>
            <w:r>
              <w:t>180.00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34</w:t>
            </w:r>
          </w:p>
        </w:tc>
        <w:tc>
          <w:tcPr>
            <w:tcW w:w="992" w:type="dxa"/>
            <w:vAlign w:val="center"/>
          </w:tcPr>
          <w:p>
            <w:pPr>
              <w:pStyle w:val="13"/>
            </w:pPr>
            <w:r>
              <w:t>2130599</w:t>
            </w:r>
          </w:p>
        </w:tc>
        <w:tc>
          <w:tcPr>
            <w:tcW w:w="1559" w:type="dxa"/>
            <w:vAlign w:val="center"/>
          </w:tcPr>
          <w:p>
            <w:pPr>
              <w:pStyle w:val="13"/>
            </w:pPr>
            <w:r>
              <w:t>其他巩固脱贫攻坚成果衔接乡村振兴支出</w:t>
            </w:r>
          </w:p>
        </w:tc>
        <w:tc>
          <w:tcPr>
            <w:tcW w:w="1134" w:type="dxa"/>
            <w:vAlign w:val="center"/>
          </w:tcPr>
          <w:p>
            <w:pPr>
              <w:pStyle w:val="12"/>
            </w:pPr>
            <w:r>
              <w:t>7908.00</w:t>
            </w:r>
          </w:p>
        </w:tc>
        <w:tc>
          <w:tcPr>
            <w:tcW w:w="1134" w:type="dxa"/>
            <w:vAlign w:val="center"/>
          </w:tcPr>
          <w:p>
            <w:pPr>
              <w:pStyle w:val="12"/>
            </w:pPr>
            <w:r>
              <w:t>7908.00</w:t>
            </w:r>
          </w:p>
        </w:tc>
        <w:tc>
          <w:tcPr>
            <w:tcW w:w="1134" w:type="dxa"/>
            <w:vAlign w:val="center"/>
          </w:tcPr>
          <w:p>
            <w:pPr>
              <w:pStyle w:val="12"/>
            </w:pPr>
            <w:r>
              <w:t>7908.00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35</w:t>
            </w:r>
          </w:p>
        </w:tc>
        <w:tc>
          <w:tcPr>
            <w:tcW w:w="992" w:type="dxa"/>
            <w:vAlign w:val="center"/>
          </w:tcPr>
          <w:p>
            <w:pPr>
              <w:pStyle w:val="13"/>
            </w:pPr>
            <w:r>
              <w:t>222</w:t>
            </w:r>
          </w:p>
        </w:tc>
        <w:tc>
          <w:tcPr>
            <w:tcW w:w="1559" w:type="dxa"/>
            <w:vAlign w:val="center"/>
          </w:tcPr>
          <w:p>
            <w:pPr>
              <w:pStyle w:val="13"/>
            </w:pPr>
            <w:r>
              <w:t>粮油物资储备支出</w:t>
            </w:r>
          </w:p>
        </w:tc>
        <w:tc>
          <w:tcPr>
            <w:tcW w:w="1134" w:type="dxa"/>
            <w:vAlign w:val="center"/>
          </w:tcPr>
          <w:p>
            <w:pPr>
              <w:pStyle w:val="12"/>
            </w:pPr>
            <w:r>
              <w:t>464.28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464.28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36</w:t>
            </w:r>
          </w:p>
        </w:tc>
        <w:tc>
          <w:tcPr>
            <w:tcW w:w="992" w:type="dxa"/>
            <w:vAlign w:val="center"/>
          </w:tcPr>
          <w:p>
            <w:pPr>
              <w:pStyle w:val="13"/>
            </w:pPr>
            <w:r>
              <w:t>22204</w:t>
            </w:r>
          </w:p>
        </w:tc>
        <w:tc>
          <w:tcPr>
            <w:tcW w:w="1559" w:type="dxa"/>
            <w:vAlign w:val="center"/>
          </w:tcPr>
          <w:p>
            <w:pPr>
              <w:pStyle w:val="13"/>
            </w:pPr>
            <w:r>
              <w:t>粮油储备</w:t>
            </w:r>
          </w:p>
        </w:tc>
        <w:tc>
          <w:tcPr>
            <w:tcW w:w="1134" w:type="dxa"/>
            <w:vAlign w:val="center"/>
          </w:tcPr>
          <w:p>
            <w:pPr>
              <w:pStyle w:val="12"/>
            </w:pPr>
            <w:r>
              <w:t>464.28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464.28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37</w:t>
            </w:r>
          </w:p>
        </w:tc>
        <w:tc>
          <w:tcPr>
            <w:tcW w:w="992" w:type="dxa"/>
            <w:vAlign w:val="center"/>
          </w:tcPr>
          <w:p>
            <w:pPr>
              <w:pStyle w:val="13"/>
            </w:pPr>
            <w:r>
              <w:t>2220403</w:t>
            </w:r>
          </w:p>
        </w:tc>
        <w:tc>
          <w:tcPr>
            <w:tcW w:w="1559" w:type="dxa"/>
            <w:vAlign w:val="center"/>
          </w:tcPr>
          <w:p>
            <w:pPr>
              <w:pStyle w:val="13"/>
            </w:pPr>
            <w:r>
              <w:t>储备粮（油）库建设</w:t>
            </w:r>
          </w:p>
        </w:tc>
        <w:tc>
          <w:tcPr>
            <w:tcW w:w="1134" w:type="dxa"/>
            <w:vAlign w:val="center"/>
          </w:tcPr>
          <w:p>
            <w:pPr>
              <w:pStyle w:val="12"/>
            </w:pPr>
            <w:r>
              <w:t>464.28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464.28</w:t>
            </w: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326巨鹿县农业农村局</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23932.12</w:t>
            </w:r>
          </w:p>
        </w:tc>
        <w:tc>
          <w:tcPr>
            <w:tcW w:w="1361" w:type="dxa"/>
            <w:vAlign w:val="center"/>
          </w:tcPr>
          <w:p>
            <w:pPr>
              <w:pStyle w:val="16"/>
            </w:pPr>
            <w:r>
              <w:t>1513.35</w:t>
            </w:r>
          </w:p>
        </w:tc>
        <w:tc>
          <w:tcPr>
            <w:tcW w:w="1361" w:type="dxa"/>
            <w:vAlign w:val="center"/>
          </w:tcPr>
          <w:p>
            <w:pPr>
              <w:pStyle w:val="16"/>
            </w:pPr>
            <w:r>
              <w:t>22418.77</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206</w:t>
            </w:r>
          </w:p>
        </w:tc>
        <w:tc>
          <w:tcPr>
            <w:tcW w:w="4535" w:type="dxa"/>
            <w:vAlign w:val="center"/>
          </w:tcPr>
          <w:p>
            <w:pPr>
              <w:pStyle w:val="13"/>
            </w:pPr>
            <w:r>
              <w:t>科学技术支出</w:t>
            </w:r>
          </w:p>
        </w:tc>
        <w:tc>
          <w:tcPr>
            <w:tcW w:w="1361" w:type="dxa"/>
            <w:vAlign w:val="center"/>
          </w:tcPr>
          <w:p>
            <w:pPr>
              <w:pStyle w:val="12"/>
            </w:pPr>
            <w:r>
              <w:t>30.00</w:t>
            </w:r>
          </w:p>
        </w:tc>
        <w:tc>
          <w:tcPr>
            <w:tcW w:w="1361" w:type="dxa"/>
            <w:vAlign w:val="center"/>
          </w:tcPr>
          <w:p>
            <w:pPr>
              <w:pStyle w:val="12"/>
            </w:pPr>
          </w:p>
        </w:tc>
        <w:tc>
          <w:tcPr>
            <w:tcW w:w="1361" w:type="dxa"/>
            <w:vAlign w:val="center"/>
          </w:tcPr>
          <w:p>
            <w:pPr>
              <w:pStyle w:val="12"/>
            </w:pPr>
            <w:r>
              <w:t>30.00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20604</w:t>
            </w:r>
          </w:p>
        </w:tc>
        <w:tc>
          <w:tcPr>
            <w:tcW w:w="4535" w:type="dxa"/>
            <w:vAlign w:val="center"/>
          </w:tcPr>
          <w:p>
            <w:pPr>
              <w:pStyle w:val="13"/>
            </w:pPr>
            <w:r>
              <w:t>技术研究与开发</w:t>
            </w:r>
          </w:p>
        </w:tc>
        <w:tc>
          <w:tcPr>
            <w:tcW w:w="1361" w:type="dxa"/>
            <w:vAlign w:val="center"/>
          </w:tcPr>
          <w:p>
            <w:pPr>
              <w:pStyle w:val="12"/>
            </w:pPr>
            <w:r>
              <w:t>30.00</w:t>
            </w:r>
          </w:p>
        </w:tc>
        <w:tc>
          <w:tcPr>
            <w:tcW w:w="1361" w:type="dxa"/>
            <w:vAlign w:val="center"/>
          </w:tcPr>
          <w:p>
            <w:pPr>
              <w:pStyle w:val="12"/>
            </w:pPr>
          </w:p>
        </w:tc>
        <w:tc>
          <w:tcPr>
            <w:tcW w:w="1361" w:type="dxa"/>
            <w:vAlign w:val="center"/>
          </w:tcPr>
          <w:p>
            <w:pPr>
              <w:pStyle w:val="12"/>
            </w:pPr>
            <w:r>
              <w:t>30.00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2060404</w:t>
            </w:r>
          </w:p>
        </w:tc>
        <w:tc>
          <w:tcPr>
            <w:tcW w:w="4535" w:type="dxa"/>
            <w:vAlign w:val="center"/>
          </w:tcPr>
          <w:p>
            <w:pPr>
              <w:pStyle w:val="13"/>
            </w:pPr>
            <w:r>
              <w:t>科技成果转化与扩散</w:t>
            </w:r>
          </w:p>
        </w:tc>
        <w:tc>
          <w:tcPr>
            <w:tcW w:w="1361" w:type="dxa"/>
            <w:vAlign w:val="center"/>
          </w:tcPr>
          <w:p>
            <w:pPr>
              <w:pStyle w:val="12"/>
            </w:pPr>
            <w:r>
              <w:t>30.00</w:t>
            </w:r>
          </w:p>
        </w:tc>
        <w:tc>
          <w:tcPr>
            <w:tcW w:w="1361" w:type="dxa"/>
            <w:vAlign w:val="center"/>
          </w:tcPr>
          <w:p>
            <w:pPr>
              <w:pStyle w:val="12"/>
            </w:pPr>
          </w:p>
        </w:tc>
        <w:tc>
          <w:tcPr>
            <w:tcW w:w="1361" w:type="dxa"/>
            <w:vAlign w:val="center"/>
          </w:tcPr>
          <w:p>
            <w:pPr>
              <w:pStyle w:val="12"/>
            </w:pPr>
            <w:r>
              <w:t>30.00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93.81</w:t>
            </w:r>
          </w:p>
        </w:tc>
        <w:tc>
          <w:tcPr>
            <w:tcW w:w="1361" w:type="dxa"/>
            <w:vAlign w:val="center"/>
          </w:tcPr>
          <w:p>
            <w:pPr>
              <w:pStyle w:val="12"/>
            </w:pPr>
          </w:p>
        </w:tc>
        <w:tc>
          <w:tcPr>
            <w:tcW w:w="1361" w:type="dxa"/>
            <w:vAlign w:val="center"/>
          </w:tcPr>
          <w:p>
            <w:pPr>
              <w:pStyle w:val="12"/>
            </w:pPr>
            <w:r>
              <w:t>93.81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20809</w:t>
            </w:r>
          </w:p>
        </w:tc>
        <w:tc>
          <w:tcPr>
            <w:tcW w:w="4535" w:type="dxa"/>
            <w:vAlign w:val="center"/>
          </w:tcPr>
          <w:p>
            <w:pPr>
              <w:pStyle w:val="13"/>
            </w:pPr>
            <w:r>
              <w:t>退役安置</w:t>
            </w:r>
          </w:p>
        </w:tc>
        <w:tc>
          <w:tcPr>
            <w:tcW w:w="1361" w:type="dxa"/>
            <w:vAlign w:val="center"/>
          </w:tcPr>
          <w:p>
            <w:pPr>
              <w:pStyle w:val="12"/>
            </w:pPr>
            <w:r>
              <w:t>93.81</w:t>
            </w:r>
          </w:p>
        </w:tc>
        <w:tc>
          <w:tcPr>
            <w:tcW w:w="1361" w:type="dxa"/>
            <w:vAlign w:val="center"/>
          </w:tcPr>
          <w:p>
            <w:pPr>
              <w:pStyle w:val="12"/>
            </w:pPr>
          </w:p>
        </w:tc>
        <w:tc>
          <w:tcPr>
            <w:tcW w:w="1361" w:type="dxa"/>
            <w:vAlign w:val="center"/>
          </w:tcPr>
          <w:p>
            <w:pPr>
              <w:pStyle w:val="12"/>
            </w:pPr>
            <w:r>
              <w:t>93.81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2080999</w:t>
            </w:r>
          </w:p>
        </w:tc>
        <w:tc>
          <w:tcPr>
            <w:tcW w:w="4535" w:type="dxa"/>
            <w:vAlign w:val="center"/>
          </w:tcPr>
          <w:p>
            <w:pPr>
              <w:pStyle w:val="13"/>
            </w:pPr>
            <w:r>
              <w:t>其他退役安置支出</w:t>
            </w:r>
          </w:p>
        </w:tc>
        <w:tc>
          <w:tcPr>
            <w:tcW w:w="1361" w:type="dxa"/>
            <w:vAlign w:val="center"/>
          </w:tcPr>
          <w:p>
            <w:pPr>
              <w:pStyle w:val="12"/>
            </w:pPr>
            <w:r>
              <w:t>93.81</w:t>
            </w:r>
          </w:p>
        </w:tc>
        <w:tc>
          <w:tcPr>
            <w:tcW w:w="1361" w:type="dxa"/>
            <w:vAlign w:val="center"/>
          </w:tcPr>
          <w:p>
            <w:pPr>
              <w:pStyle w:val="12"/>
            </w:pPr>
          </w:p>
        </w:tc>
        <w:tc>
          <w:tcPr>
            <w:tcW w:w="1361" w:type="dxa"/>
            <w:vAlign w:val="center"/>
          </w:tcPr>
          <w:p>
            <w:pPr>
              <w:pStyle w:val="12"/>
            </w:pPr>
            <w:r>
              <w:t>93.81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211</w:t>
            </w:r>
          </w:p>
        </w:tc>
        <w:tc>
          <w:tcPr>
            <w:tcW w:w="4535" w:type="dxa"/>
            <w:vAlign w:val="center"/>
          </w:tcPr>
          <w:p>
            <w:pPr>
              <w:pStyle w:val="13"/>
            </w:pPr>
            <w:r>
              <w:t>节能环保支出</w:t>
            </w:r>
          </w:p>
        </w:tc>
        <w:tc>
          <w:tcPr>
            <w:tcW w:w="1361" w:type="dxa"/>
            <w:vAlign w:val="center"/>
          </w:tcPr>
          <w:p>
            <w:pPr>
              <w:pStyle w:val="12"/>
            </w:pPr>
            <w:r>
              <w:t>31.00</w:t>
            </w:r>
          </w:p>
        </w:tc>
        <w:tc>
          <w:tcPr>
            <w:tcW w:w="1361" w:type="dxa"/>
            <w:vAlign w:val="center"/>
          </w:tcPr>
          <w:p>
            <w:pPr>
              <w:pStyle w:val="12"/>
            </w:pPr>
          </w:p>
        </w:tc>
        <w:tc>
          <w:tcPr>
            <w:tcW w:w="1361" w:type="dxa"/>
            <w:vAlign w:val="center"/>
          </w:tcPr>
          <w:p>
            <w:pPr>
              <w:pStyle w:val="12"/>
            </w:pPr>
            <w:r>
              <w:t>31.00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21103</w:t>
            </w:r>
          </w:p>
        </w:tc>
        <w:tc>
          <w:tcPr>
            <w:tcW w:w="4535" w:type="dxa"/>
            <w:vAlign w:val="center"/>
          </w:tcPr>
          <w:p>
            <w:pPr>
              <w:pStyle w:val="13"/>
            </w:pPr>
            <w:r>
              <w:t>污染防治</w:t>
            </w:r>
          </w:p>
        </w:tc>
        <w:tc>
          <w:tcPr>
            <w:tcW w:w="1361" w:type="dxa"/>
            <w:vAlign w:val="center"/>
          </w:tcPr>
          <w:p>
            <w:pPr>
              <w:pStyle w:val="12"/>
            </w:pPr>
            <w:r>
              <w:t>31.00</w:t>
            </w:r>
          </w:p>
        </w:tc>
        <w:tc>
          <w:tcPr>
            <w:tcW w:w="1361" w:type="dxa"/>
            <w:vAlign w:val="center"/>
          </w:tcPr>
          <w:p>
            <w:pPr>
              <w:pStyle w:val="12"/>
            </w:pPr>
          </w:p>
        </w:tc>
        <w:tc>
          <w:tcPr>
            <w:tcW w:w="1361" w:type="dxa"/>
            <w:vAlign w:val="center"/>
          </w:tcPr>
          <w:p>
            <w:pPr>
              <w:pStyle w:val="12"/>
            </w:pPr>
            <w:r>
              <w:t>31.00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2110301</w:t>
            </w:r>
          </w:p>
        </w:tc>
        <w:tc>
          <w:tcPr>
            <w:tcW w:w="4535" w:type="dxa"/>
            <w:vAlign w:val="center"/>
          </w:tcPr>
          <w:p>
            <w:pPr>
              <w:pStyle w:val="13"/>
            </w:pPr>
            <w:r>
              <w:t>大气</w:t>
            </w:r>
          </w:p>
        </w:tc>
        <w:tc>
          <w:tcPr>
            <w:tcW w:w="1361" w:type="dxa"/>
            <w:vAlign w:val="center"/>
          </w:tcPr>
          <w:p>
            <w:pPr>
              <w:pStyle w:val="12"/>
            </w:pPr>
            <w:r>
              <w:t>31.00</w:t>
            </w:r>
          </w:p>
        </w:tc>
        <w:tc>
          <w:tcPr>
            <w:tcW w:w="1361" w:type="dxa"/>
            <w:vAlign w:val="center"/>
          </w:tcPr>
          <w:p>
            <w:pPr>
              <w:pStyle w:val="12"/>
            </w:pPr>
          </w:p>
        </w:tc>
        <w:tc>
          <w:tcPr>
            <w:tcW w:w="1361" w:type="dxa"/>
            <w:vAlign w:val="center"/>
          </w:tcPr>
          <w:p>
            <w:pPr>
              <w:pStyle w:val="12"/>
            </w:pPr>
            <w:r>
              <w:t>31.00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212</w:t>
            </w:r>
          </w:p>
        </w:tc>
        <w:tc>
          <w:tcPr>
            <w:tcW w:w="4535" w:type="dxa"/>
            <w:vAlign w:val="center"/>
          </w:tcPr>
          <w:p>
            <w:pPr>
              <w:pStyle w:val="13"/>
            </w:pPr>
            <w:r>
              <w:t>城乡社区支出</w:t>
            </w:r>
          </w:p>
        </w:tc>
        <w:tc>
          <w:tcPr>
            <w:tcW w:w="1361" w:type="dxa"/>
            <w:vAlign w:val="center"/>
          </w:tcPr>
          <w:p>
            <w:pPr>
              <w:pStyle w:val="12"/>
            </w:pPr>
            <w:r>
              <w:t>1003.78</w:t>
            </w:r>
          </w:p>
        </w:tc>
        <w:tc>
          <w:tcPr>
            <w:tcW w:w="1361" w:type="dxa"/>
            <w:vAlign w:val="center"/>
          </w:tcPr>
          <w:p>
            <w:pPr>
              <w:pStyle w:val="12"/>
            </w:pPr>
          </w:p>
        </w:tc>
        <w:tc>
          <w:tcPr>
            <w:tcW w:w="1361" w:type="dxa"/>
            <w:vAlign w:val="center"/>
          </w:tcPr>
          <w:p>
            <w:pPr>
              <w:pStyle w:val="12"/>
            </w:pPr>
            <w:r>
              <w:t>1003.78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21208</w:t>
            </w:r>
          </w:p>
        </w:tc>
        <w:tc>
          <w:tcPr>
            <w:tcW w:w="4535" w:type="dxa"/>
            <w:vAlign w:val="center"/>
          </w:tcPr>
          <w:p>
            <w:pPr>
              <w:pStyle w:val="13"/>
            </w:pPr>
            <w:r>
              <w:t>国有土地使用权出让收入安排的支出</w:t>
            </w:r>
          </w:p>
        </w:tc>
        <w:tc>
          <w:tcPr>
            <w:tcW w:w="1361" w:type="dxa"/>
            <w:vAlign w:val="center"/>
          </w:tcPr>
          <w:p>
            <w:pPr>
              <w:pStyle w:val="12"/>
            </w:pPr>
            <w:r>
              <w:t>1003.78</w:t>
            </w:r>
          </w:p>
        </w:tc>
        <w:tc>
          <w:tcPr>
            <w:tcW w:w="1361" w:type="dxa"/>
            <w:vAlign w:val="center"/>
          </w:tcPr>
          <w:p>
            <w:pPr>
              <w:pStyle w:val="12"/>
            </w:pPr>
          </w:p>
        </w:tc>
        <w:tc>
          <w:tcPr>
            <w:tcW w:w="1361" w:type="dxa"/>
            <w:vAlign w:val="center"/>
          </w:tcPr>
          <w:p>
            <w:pPr>
              <w:pStyle w:val="12"/>
            </w:pPr>
            <w:r>
              <w:t>1003.78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2120801</w:t>
            </w:r>
          </w:p>
        </w:tc>
        <w:tc>
          <w:tcPr>
            <w:tcW w:w="4535" w:type="dxa"/>
            <w:vAlign w:val="center"/>
          </w:tcPr>
          <w:p>
            <w:pPr>
              <w:pStyle w:val="13"/>
            </w:pPr>
            <w:r>
              <w:t>征地和拆迁补偿支出</w:t>
            </w:r>
          </w:p>
        </w:tc>
        <w:tc>
          <w:tcPr>
            <w:tcW w:w="1361" w:type="dxa"/>
            <w:vAlign w:val="center"/>
          </w:tcPr>
          <w:p>
            <w:pPr>
              <w:pStyle w:val="12"/>
            </w:pPr>
            <w:r>
              <w:t>31.50</w:t>
            </w:r>
          </w:p>
        </w:tc>
        <w:tc>
          <w:tcPr>
            <w:tcW w:w="1361" w:type="dxa"/>
            <w:vAlign w:val="center"/>
          </w:tcPr>
          <w:p>
            <w:pPr>
              <w:pStyle w:val="12"/>
            </w:pPr>
          </w:p>
        </w:tc>
        <w:tc>
          <w:tcPr>
            <w:tcW w:w="1361" w:type="dxa"/>
            <w:vAlign w:val="center"/>
          </w:tcPr>
          <w:p>
            <w:pPr>
              <w:pStyle w:val="12"/>
            </w:pPr>
            <w:r>
              <w:t>31.50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2120809</w:t>
            </w:r>
          </w:p>
        </w:tc>
        <w:tc>
          <w:tcPr>
            <w:tcW w:w="4535" w:type="dxa"/>
            <w:vAlign w:val="center"/>
          </w:tcPr>
          <w:p>
            <w:pPr>
              <w:pStyle w:val="13"/>
            </w:pPr>
            <w:r>
              <w:t>支付破产或改制企业职工安置费</w:t>
            </w:r>
          </w:p>
        </w:tc>
        <w:tc>
          <w:tcPr>
            <w:tcW w:w="1361" w:type="dxa"/>
            <w:vAlign w:val="center"/>
          </w:tcPr>
          <w:p>
            <w:pPr>
              <w:pStyle w:val="12"/>
            </w:pPr>
            <w:r>
              <w:t>27.28</w:t>
            </w:r>
          </w:p>
        </w:tc>
        <w:tc>
          <w:tcPr>
            <w:tcW w:w="1361" w:type="dxa"/>
            <w:vAlign w:val="center"/>
          </w:tcPr>
          <w:p>
            <w:pPr>
              <w:pStyle w:val="12"/>
            </w:pPr>
          </w:p>
        </w:tc>
        <w:tc>
          <w:tcPr>
            <w:tcW w:w="1361" w:type="dxa"/>
            <w:vAlign w:val="center"/>
          </w:tcPr>
          <w:p>
            <w:pPr>
              <w:pStyle w:val="12"/>
            </w:pPr>
            <w:r>
              <w:t>27.28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2120816</w:t>
            </w:r>
          </w:p>
        </w:tc>
        <w:tc>
          <w:tcPr>
            <w:tcW w:w="4535" w:type="dxa"/>
            <w:vAlign w:val="center"/>
          </w:tcPr>
          <w:p>
            <w:pPr>
              <w:pStyle w:val="13"/>
            </w:pPr>
            <w:r>
              <w:t>农业农村生态环境支出</w:t>
            </w:r>
          </w:p>
        </w:tc>
        <w:tc>
          <w:tcPr>
            <w:tcW w:w="1361" w:type="dxa"/>
            <w:vAlign w:val="center"/>
          </w:tcPr>
          <w:p>
            <w:pPr>
              <w:pStyle w:val="12"/>
            </w:pPr>
            <w:r>
              <w:t>645.00</w:t>
            </w:r>
          </w:p>
        </w:tc>
        <w:tc>
          <w:tcPr>
            <w:tcW w:w="1361" w:type="dxa"/>
            <w:vAlign w:val="center"/>
          </w:tcPr>
          <w:p>
            <w:pPr>
              <w:pStyle w:val="12"/>
            </w:pPr>
          </w:p>
        </w:tc>
        <w:tc>
          <w:tcPr>
            <w:tcW w:w="1361" w:type="dxa"/>
            <w:vAlign w:val="center"/>
          </w:tcPr>
          <w:p>
            <w:pPr>
              <w:pStyle w:val="12"/>
            </w:pPr>
            <w:r>
              <w:t>645.00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2120899</w:t>
            </w:r>
          </w:p>
        </w:tc>
        <w:tc>
          <w:tcPr>
            <w:tcW w:w="4535" w:type="dxa"/>
            <w:vAlign w:val="center"/>
          </w:tcPr>
          <w:p>
            <w:pPr>
              <w:pStyle w:val="13"/>
            </w:pPr>
            <w:r>
              <w:t>其他国有土地使用权出让收入安排的支出</w:t>
            </w:r>
          </w:p>
        </w:tc>
        <w:tc>
          <w:tcPr>
            <w:tcW w:w="1361" w:type="dxa"/>
            <w:vAlign w:val="center"/>
          </w:tcPr>
          <w:p>
            <w:pPr>
              <w:pStyle w:val="12"/>
            </w:pPr>
            <w:r>
              <w:t>300.00</w:t>
            </w:r>
          </w:p>
        </w:tc>
        <w:tc>
          <w:tcPr>
            <w:tcW w:w="1361" w:type="dxa"/>
            <w:vAlign w:val="center"/>
          </w:tcPr>
          <w:p>
            <w:pPr>
              <w:pStyle w:val="12"/>
            </w:pPr>
          </w:p>
        </w:tc>
        <w:tc>
          <w:tcPr>
            <w:tcW w:w="1361" w:type="dxa"/>
            <w:vAlign w:val="center"/>
          </w:tcPr>
          <w:p>
            <w:pPr>
              <w:pStyle w:val="12"/>
            </w:pPr>
            <w:r>
              <w:t>300.00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213</w:t>
            </w:r>
          </w:p>
        </w:tc>
        <w:tc>
          <w:tcPr>
            <w:tcW w:w="4535" w:type="dxa"/>
            <w:vAlign w:val="center"/>
          </w:tcPr>
          <w:p>
            <w:pPr>
              <w:pStyle w:val="13"/>
            </w:pPr>
            <w:r>
              <w:t>农林水支出</w:t>
            </w:r>
          </w:p>
        </w:tc>
        <w:tc>
          <w:tcPr>
            <w:tcW w:w="1361" w:type="dxa"/>
            <w:vAlign w:val="center"/>
          </w:tcPr>
          <w:p>
            <w:pPr>
              <w:pStyle w:val="12"/>
            </w:pPr>
            <w:r>
              <w:t>22309.25</w:t>
            </w:r>
          </w:p>
        </w:tc>
        <w:tc>
          <w:tcPr>
            <w:tcW w:w="1361" w:type="dxa"/>
            <w:vAlign w:val="center"/>
          </w:tcPr>
          <w:p>
            <w:pPr>
              <w:pStyle w:val="12"/>
            </w:pPr>
            <w:r>
              <w:t>1513.35</w:t>
            </w:r>
          </w:p>
        </w:tc>
        <w:tc>
          <w:tcPr>
            <w:tcW w:w="1361" w:type="dxa"/>
            <w:vAlign w:val="center"/>
          </w:tcPr>
          <w:p>
            <w:pPr>
              <w:pStyle w:val="12"/>
            </w:pPr>
            <w:r>
              <w:t>20795.90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21301</w:t>
            </w:r>
          </w:p>
        </w:tc>
        <w:tc>
          <w:tcPr>
            <w:tcW w:w="4535" w:type="dxa"/>
            <w:vAlign w:val="center"/>
          </w:tcPr>
          <w:p>
            <w:pPr>
              <w:pStyle w:val="13"/>
            </w:pPr>
            <w:r>
              <w:t>农业农村</w:t>
            </w:r>
          </w:p>
        </w:tc>
        <w:tc>
          <w:tcPr>
            <w:tcW w:w="1361" w:type="dxa"/>
            <w:vAlign w:val="center"/>
          </w:tcPr>
          <w:p>
            <w:pPr>
              <w:pStyle w:val="12"/>
            </w:pPr>
            <w:r>
              <w:t>14221.25</w:t>
            </w:r>
          </w:p>
        </w:tc>
        <w:tc>
          <w:tcPr>
            <w:tcW w:w="1361" w:type="dxa"/>
            <w:vAlign w:val="center"/>
          </w:tcPr>
          <w:p>
            <w:pPr>
              <w:pStyle w:val="12"/>
            </w:pPr>
            <w:r>
              <w:t>1513.35</w:t>
            </w:r>
          </w:p>
        </w:tc>
        <w:tc>
          <w:tcPr>
            <w:tcW w:w="1361" w:type="dxa"/>
            <w:vAlign w:val="center"/>
          </w:tcPr>
          <w:p>
            <w:pPr>
              <w:pStyle w:val="12"/>
            </w:pPr>
            <w:r>
              <w:t>12707.90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2130101</w:t>
            </w:r>
          </w:p>
        </w:tc>
        <w:tc>
          <w:tcPr>
            <w:tcW w:w="4535" w:type="dxa"/>
            <w:vAlign w:val="center"/>
          </w:tcPr>
          <w:p>
            <w:pPr>
              <w:pStyle w:val="13"/>
            </w:pPr>
            <w:r>
              <w:t>行政运行</w:t>
            </w:r>
          </w:p>
        </w:tc>
        <w:tc>
          <w:tcPr>
            <w:tcW w:w="1361" w:type="dxa"/>
            <w:vAlign w:val="center"/>
          </w:tcPr>
          <w:p>
            <w:pPr>
              <w:pStyle w:val="12"/>
            </w:pPr>
            <w:r>
              <w:t>1513.35</w:t>
            </w:r>
          </w:p>
        </w:tc>
        <w:tc>
          <w:tcPr>
            <w:tcW w:w="1361" w:type="dxa"/>
            <w:vAlign w:val="center"/>
          </w:tcPr>
          <w:p>
            <w:pPr>
              <w:pStyle w:val="12"/>
            </w:pPr>
            <w:r>
              <w:t>1513.35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2130102</w:t>
            </w:r>
          </w:p>
        </w:tc>
        <w:tc>
          <w:tcPr>
            <w:tcW w:w="4535" w:type="dxa"/>
            <w:vAlign w:val="center"/>
          </w:tcPr>
          <w:p>
            <w:pPr>
              <w:pStyle w:val="13"/>
            </w:pPr>
            <w:r>
              <w:t>一般行政管理事务</w:t>
            </w:r>
          </w:p>
        </w:tc>
        <w:tc>
          <w:tcPr>
            <w:tcW w:w="1361" w:type="dxa"/>
            <w:vAlign w:val="center"/>
          </w:tcPr>
          <w:p>
            <w:pPr>
              <w:pStyle w:val="12"/>
            </w:pPr>
            <w:r>
              <w:t>188.50</w:t>
            </w:r>
          </w:p>
        </w:tc>
        <w:tc>
          <w:tcPr>
            <w:tcW w:w="1361" w:type="dxa"/>
            <w:vAlign w:val="center"/>
          </w:tcPr>
          <w:p>
            <w:pPr>
              <w:pStyle w:val="12"/>
            </w:pPr>
          </w:p>
        </w:tc>
        <w:tc>
          <w:tcPr>
            <w:tcW w:w="1361" w:type="dxa"/>
            <w:vAlign w:val="center"/>
          </w:tcPr>
          <w:p>
            <w:pPr>
              <w:pStyle w:val="12"/>
            </w:pPr>
            <w:r>
              <w:t>188.50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2130108</w:t>
            </w:r>
          </w:p>
        </w:tc>
        <w:tc>
          <w:tcPr>
            <w:tcW w:w="4535" w:type="dxa"/>
            <w:vAlign w:val="center"/>
          </w:tcPr>
          <w:p>
            <w:pPr>
              <w:pStyle w:val="13"/>
            </w:pPr>
            <w:r>
              <w:t>病虫害控制</w:t>
            </w:r>
          </w:p>
        </w:tc>
        <w:tc>
          <w:tcPr>
            <w:tcW w:w="1361" w:type="dxa"/>
            <w:vAlign w:val="center"/>
          </w:tcPr>
          <w:p>
            <w:pPr>
              <w:pStyle w:val="12"/>
            </w:pPr>
            <w:r>
              <w:t>88.58</w:t>
            </w:r>
          </w:p>
        </w:tc>
        <w:tc>
          <w:tcPr>
            <w:tcW w:w="1361" w:type="dxa"/>
            <w:vAlign w:val="center"/>
          </w:tcPr>
          <w:p>
            <w:pPr>
              <w:pStyle w:val="12"/>
            </w:pPr>
          </w:p>
        </w:tc>
        <w:tc>
          <w:tcPr>
            <w:tcW w:w="1361" w:type="dxa"/>
            <w:vAlign w:val="center"/>
          </w:tcPr>
          <w:p>
            <w:pPr>
              <w:pStyle w:val="12"/>
            </w:pPr>
            <w:r>
              <w:t>88.58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2130109</w:t>
            </w:r>
          </w:p>
        </w:tc>
        <w:tc>
          <w:tcPr>
            <w:tcW w:w="4535" w:type="dxa"/>
            <w:vAlign w:val="center"/>
          </w:tcPr>
          <w:p>
            <w:pPr>
              <w:pStyle w:val="13"/>
            </w:pPr>
            <w:r>
              <w:t>农产品质量安全</w:t>
            </w:r>
          </w:p>
        </w:tc>
        <w:tc>
          <w:tcPr>
            <w:tcW w:w="1361" w:type="dxa"/>
            <w:vAlign w:val="center"/>
          </w:tcPr>
          <w:p>
            <w:pPr>
              <w:pStyle w:val="12"/>
            </w:pPr>
            <w:r>
              <w:t>1.03</w:t>
            </w:r>
          </w:p>
        </w:tc>
        <w:tc>
          <w:tcPr>
            <w:tcW w:w="1361" w:type="dxa"/>
            <w:vAlign w:val="center"/>
          </w:tcPr>
          <w:p>
            <w:pPr>
              <w:pStyle w:val="12"/>
            </w:pPr>
          </w:p>
        </w:tc>
        <w:tc>
          <w:tcPr>
            <w:tcW w:w="1361" w:type="dxa"/>
            <w:vAlign w:val="center"/>
          </w:tcPr>
          <w:p>
            <w:pPr>
              <w:pStyle w:val="12"/>
            </w:pPr>
            <w:r>
              <w:t>1.03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992" w:type="dxa"/>
            <w:vAlign w:val="center"/>
          </w:tcPr>
          <w:p>
            <w:pPr>
              <w:pStyle w:val="13"/>
            </w:pPr>
            <w:r>
              <w:t>2130110</w:t>
            </w:r>
          </w:p>
        </w:tc>
        <w:tc>
          <w:tcPr>
            <w:tcW w:w="4535" w:type="dxa"/>
            <w:vAlign w:val="center"/>
          </w:tcPr>
          <w:p>
            <w:pPr>
              <w:pStyle w:val="13"/>
            </w:pPr>
            <w:r>
              <w:t>执法监管</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992" w:type="dxa"/>
            <w:vAlign w:val="center"/>
          </w:tcPr>
          <w:p>
            <w:pPr>
              <w:pStyle w:val="13"/>
            </w:pPr>
            <w:r>
              <w:t>2130119</w:t>
            </w:r>
          </w:p>
        </w:tc>
        <w:tc>
          <w:tcPr>
            <w:tcW w:w="4535" w:type="dxa"/>
            <w:vAlign w:val="center"/>
          </w:tcPr>
          <w:p>
            <w:pPr>
              <w:pStyle w:val="13"/>
            </w:pPr>
            <w:r>
              <w:t>防灾救灾</w:t>
            </w:r>
          </w:p>
        </w:tc>
        <w:tc>
          <w:tcPr>
            <w:tcW w:w="1361" w:type="dxa"/>
            <w:vAlign w:val="center"/>
          </w:tcPr>
          <w:p>
            <w:pPr>
              <w:pStyle w:val="12"/>
            </w:pPr>
            <w:r>
              <w:t>56.85</w:t>
            </w:r>
          </w:p>
        </w:tc>
        <w:tc>
          <w:tcPr>
            <w:tcW w:w="1361" w:type="dxa"/>
            <w:vAlign w:val="center"/>
          </w:tcPr>
          <w:p>
            <w:pPr>
              <w:pStyle w:val="12"/>
            </w:pPr>
          </w:p>
        </w:tc>
        <w:tc>
          <w:tcPr>
            <w:tcW w:w="1361" w:type="dxa"/>
            <w:vAlign w:val="center"/>
          </w:tcPr>
          <w:p>
            <w:pPr>
              <w:pStyle w:val="12"/>
            </w:pPr>
            <w:r>
              <w:t>56.85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992" w:type="dxa"/>
            <w:vAlign w:val="center"/>
          </w:tcPr>
          <w:p>
            <w:pPr>
              <w:pStyle w:val="13"/>
            </w:pPr>
            <w:r>
              <w:t>2130120</w:t>
            </w:r>
          </w:p>
        </w:tc>
        <w:tc>
          <w:tcPr>
            <w:tcW w:w="4535" w:type="dxa"/>
            <w:vAlign w:val="center"/>
          </w:tcPr>
          <w:p>
            <w:pPr>
              <w:pStyle w:val="13"/>
            </w:pPr>
            <w:r>
              <w:t>稳定农民收入补贴</w:t>
            </w:r>
          </w:p>
        </w:tc>
        <w:tc>
          <w:tcPr>
            <w:tcW w:w="1361" w:type="dxa"/>
            <w:vAlign w:val="center"/>
          </w:tcPr>
          <w:p>
            <w:pPr>
              <w:pStyle w:val="12"/>
            </w:pPr>
            <w:r>
              <w:t>5393.64</w:t>
            </w:r>
          </w:p>
        </w:tc>
        <w:tc>
          <w:tcPr>
            <w:tcW w:w="1361" w:type="dxa"/>
            <w:vAlign w:val="center"/>
          </w:tcPr>
          <w:p>
            <w:pPr>
              <w:pStyle w:val="12"/>
            </w:pPr>
          </w:p>
        </w:tc>
        <w:tc>
          <w:tcPr>
            <w:tcW w:w="1361" w:type="dxa"/>
            <w:vAlign w:val="center"/>
          </w:tcPr>
          <w:p>
            <w:pPr>
              <w:pStyle w:val="12"/>
            </w:pPr>
            <w:r>
              <w:t>5393.64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992" w:type="dxa"/>
            <w:vAlign w:val="center"/>
          </w:tcPr>
          <w:p>
            <w:pPr>
              <w:pStyle w:val="13"/>
            </w:pPr>
            <w:r>
              <w:t>2130122</w:t>
            </w:r>
          </w:p>
        </w:tc>
        <w:tc>
          <w:tcPr>
            <w:tcW w:w="4535" w:type="dxa"/>
            <w:vAlign w:val="center"/>
          </w:tcPr>
          <w:p>
            <w:pPr>
              <w:pStyle w:val="13"/>
            </w:pPr>
            <w:r>
              <w:t>农业生产发展</w:t>
            </w:r>
          </w:p>
        </w:tc>
        <w:tc>
          <w:tcPr>
            <w:tcW w:w="1361" w:type="dxa"/>
            <w:vAlign w:val="center"/>
          </w:tcPr>
          <w:p>
            <w:pPr>
              <w:pStyle w:val="12"/>
            </w:pPr>
            <w:r>
              <w:t>2008.11</w:t>
            </w:r>
          </w:p>
        </w:tc>
        <w:tc>
          <w:tcPr>
            <w:tcW w:w="1361" w:type="dxa"/>
            <w:vAlign w:val="center"/>
          </w:tcPr>
          <w:p>
            <w:pPr>
              <w:pStyle w:val="12"/>
            </w:pPr>
          </w:p>
        </w:tc>
        <w:tc>
          <w:tcPr>
            <w:tcW w:w="1361" w:type="dxa"/>
            <w:vAlign w:val="center"/>
          </w:tcPr>
          <w:p>
            <w:pPr>
              <w:pStyle w:val="12"/>
            </w:pPr>
            <w:r>
              <w:t>2008.11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992" w:type="dxa"/>
            <w:vAlign w:val="center"/>
          </w:tcPr>
          <w:p>
            <w:pPr>
              <w:pStyle w:val="13"/>
            </w:pPr>
            <w:r>
              <w:t>2130124</w:t>
            </w:r>
          </w:p>
        </w:tc>
        <w:tc>
          <w:tcPr>
            <w:tcW w:w="4535" w:type="dxa"/>
            <w:vAlign w:val="center"/>
          </w:tcPr>
          <w:p>
            <w:pPr>
              <w:pStyle w:val="13"/>
            </w:pPr>
            <w:r>
              <w:t>农村合作经济</w:t>
            </w:r>
          </w:p>
        </w:tc>
        <w:tc>
          <w:tcPr>
            <w:tcW w:w="1361" w:type="dxa"/>
            <w:vAlign w:val="center"/>
          </w:tcPr>
          <w:p>
            <w:pPr>
              <w:pStyle w:val="12"/>
            </w:pPr>
            <w:r>
              <w:t>875.22</w:t>
            </w:r>
          </w:p>
        </w:tc>
        <w:tc>
          <w:tcPr>
            <w:tcW w:w="1361" w:type="dxa"/>
            <w:vAlign w:val="center"/>
          </w:tcPr>
          <w:p>
            <w:pPr>
              <w:pStyle w:val="12"/>
            </w:pPr>
          </w:p>
        </w:tc>
        <w:tc>
          <w:tcPr>
            <w:tcW w:w="1361" w:type="dxa"/>
            <w:vAlign w:val="center"/>
          </w:tcPr>
          <w:p>
            <w:pPr>
              <w:pStyle w:val="12"/>
            </w:pPr>
            <w:r>
              <w:t>875.22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992" w:type="dxa"/>
            <w:vAlign w:val="center"/>
          </w:tcPr>
          <w:p>
            <w:pPr>
              <w:pStyle w:val="13"/>
            </w:pPr>
            <w:r>
              <w:t>2130126</w:t>
            </w:r>
          </w:p>
        </w:tc>
        <w:tc>
          <w:tcPr>
            <w:tcW w:w="4535" w:type="dxa"/>
            <w:vAlign w:val="center"/>
          </w:tcPr>
          <w:p>
            <w:pPr>
              <w:pStyle w:val="13"/>
            </w:pPr>
            <w:r>
              <w:t>农村社会事业</w:t>
            </w:r>
          </w:p>
        </w:tc>
        <w:tc>
          <w:tcPr>
            <w:tcW w:w="1361" w:type="dxa"/>
            <w:vAlign w:val="center"/>
          </w:tcPr>
          <w:p>
            <w:pPr>
              <w:pStyle w:val="12"/>
            </w:pPr>
            <w:r>
              <w:t>1557.08</w:t>
            </w:r>
          </w:p>
        </w:tc>
        <w:tc>
          <w:tcPr>
            <w:tcW w:w="1361" w:type="dxa"/>
            <w:vAlign w:val="center"/>
          </w:tcPr>
          <w:p>
            <w:pPr>
              <w:pStyle w:val="12"/>
            </w:pPr>
          </w:p>
        </w:tc>
        <w:tc>
          <w:tcPr>
            <w:tcW w:w="1361" w:type="dxa"/>
            <w:vAlign w:val="center"/>
          </w:tcPr>
          <w:p>
            <w:pPr>
              <w:pStyle w:val="12"/>
            </w:pPr>
            <w:r>
              <w:t>1557.08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992" w:type="dxa"/>
            <w:vAlign w:val="center"/>
          </w:tcPr>
          <w:p>
            <w:pPr>
              <w:pStyle w:val="13"/>
            </w:pPr>
            <w:r>
              <w:t>2130135</w:t>
            </w:r>
          </w:p>
        </w:tc>
        <w:tc>
          <w:tcPr>
            <w:tcW w:w="4535" w:type="dxa"/>
            <w:vAlign w:val="center"/>
          </w:tcPr>
          <w:p>
            <w:pPr>
              <w:pStyle w:val="13"/>
            </w:pPr>
            <w:r>
              <w:t>农业生态资源保护</w:t>
            </w:r>
          </w:p>
        </w:tc>
        <w:tc>
          <w:tcPr>
            <w:tcW w:w="1361" w:type="dxa"/>
            <w:vAlign w:val="center"/>
          </w:tcPr>
          <w:p>
            <w:pPr>
              <w:pStyle w:val="12"/>
            </w:pPr>
            <w:r>
              <w:t>22.59</w:t>
            </w:r>
          </w:p>
        </w:tc>
        <w:tc>
          <w:tcPr>
            <w:tcW w:w="1361" w:type="dxa"/>
            <w:vAlign w:val="center"/>
          </w:tcPr>
          <w:p>
            <w:pPr>
              <w:pStyle w:val="12"/>
            </w:pPr>
          </w:p>
        </w:tc>
        <w:tc>
          <w:tcPr>
            <w:tcW w:w="1361" w:type="dxa"/>
            <w:vAlign w:val="center"/>
          </w:tcPr>
          <w:p>
            <w:pPr>
              <w:pStyle w:val="12"/>
            </w:pPr>
            <w:r>
              <w:t>22.59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992" w:type="dxa"/>
            <w:vAlign w:val="center"/>
          </w:tcPr>
          <w:p>
            <w:pPr>
              <w:pStyle w:val="13"/>
            </w:pPr>
            <w:r>
              <w:t>2130153</w:t>
            </w:r>
          </w:p>
        </w:tc>
        <w:tc>
          <w:tcPr>
            <w:tcW w:w="4535" w:type="dxa"/>
            <w:vAlign w:val="center"/>
          </w:tcPr>
          <w:p>
            <w:pPr>
              <w:pStyle w:val="13"/>
            </w:pPr>
            <w:r>
              <w:t>耕地建设与利用</w:t>
            </w:r>
          </w:p>
        </w:tc>
        <w:tc>
          <w:tcPr>
            <w:tcW w:w="1361" w:type="dxa"/>
            <w:vAlign w:val="center"/>
          </w:tcPr>
          <w:p>
            <w:pPr>
              <w:pStyle w:val="12"/>
            </w:pPr>
            <w:r>
              <w:t>2429.59</w:t>
            </w:r>
          </w:p>
        </w:tc>
        <w:tc>
          <w:tcPr>
            <w:tcW w:w="1361" w:type="dxa"/>
            <w:vAlign w:val="center"/>
          </w:tcPr>
          <w:p>
            <w:pPr>
              <w:pStyle w:val="12"/>
            </w:pPr>
          </w:p>
        </w:tc>
        <w:tc>
          <w:tcPr>
            <w:tcW w:w="1361" w:type="dxa"/>
            <w:vAlign w:val="center"/>
          </w:tcPr>
          <w:p>
            <w:pPr>
              <w:pStyle w:val="12"/>
            </w:pPr>
            <w:r>
              <w:t>2429.59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992" w:type="dxa"/>
            <w:vAlign w:val="center"/>
          </w:tcPr>
          <w:p>
            <w:pPr>
              <w:pStyle w:val="13"/>
            </w:pPr>
            <w:r>
              <w:t>2130199</w:t>
            </w:r>
          </w:p>
        </w:tc>
        <w:tc>
          <w:tcPr>
            <w:tcW w:w="4535" w:type="dxa"/>
            <w:vAlign w:val="center"/>
          </w:tcPr>
          <w:p>
            <w:pPr>
              <w:pStyle w:val="13"/>
            </w:pPr>
            <w:r>
              <w:t>其他农业农村支出</w:t>
            </w:r>
          </w:p>
        </w:tc>
        <w:tc>
          <w:tcPr>
            <w:tcW w:w="1361" w:type="dxa"/>
            <w:vAlign w:val="center"/>
          </w:tcPr>
          <w:p>
            <w:pPr>
              <w:pStyle w:val="12"/>
            </w:pPr>
            <w:r>
              <w:t>84.72</w:t>
            </w:r>
          </w:p>
        </w:tc>
        <w:tc>
          <w:tcPr>
            <w:tcW w:w="1361" w:type="dxa"/>
            <w:vAlign w:val="center"/>
          </w:tcPr>
          <w:p>
            <w:pPr>
              <w:pStyle w:val="12"/>
            </w:pPr>
          </w:p>
        </w:tc>
        <w:tc>
          <w:tcPr>
            <w:tcW w:w="1361" w:type="dxa"/>
            <w:vAlign w:val="center"/>
          </w:tcPr>
          <w:p>
            <w:pPr>
              <w:pStyle w:val="12"/>
            </w:pPr>
            <w:r>
              <w:t>84.72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992" w:type="dxa"/>
            <w:vAlign w:val="center"/>
          </w:tcPr>
          <w:p>
            <w:pPr>
              <w:pStyle w:val="13"/>
            </w:pPr>
            <w:r>
              <w:t>21305</w:t>
            </w:r>
          </w:p>
        </w:tc>
        <w:tc>
          <w:tcPr>
            <w:tcW w:w="4535" w:type="dxa"/>
            <w:vAlign w:val="center"/>
          </w:tcPr>
          <w:p>
            <w:pPr>
              <w:pStyle w:val="13"/>
            </w:pPr>
            <w:r>
              <w:t>巩固脱贫攻坚成果衔接乡村振兴</w:t>
            </w:r>
          </w:p>
        </w:tc>
        <w:tc>
          <w:tcPr>
            <w:tcW w:w="1361" w:type="dxa"/>
            <w:vAlign w:val="center"/>
          </w:tcPr>
          <w:p>
            <w:pPr>
              <w:pStyle w:val="12"/>
            </w:pPr>
            <w:r>
              <w:t>8088.00</w:t>
            </w:r>
          </w:p>
        </w:tc>
        <w:tc>
          <w:tcPr>
            <w:tcW w:w="1361" w:type="dxa"/>
            <w:vAlign w:val="center"/>
          </w:tcPr>
          <w:p>
            <w:pPr>
              <w:pStyle w:val="12"/>
            </w:pPr>
          </w:p>
        </w:tc>
        <w:tc>
          <w:tcPr>
            <w:tcW w:w="1361" w:type="dxa"/>
            <w:vAlign w:val="center"/>
          </w:tcPr>
          <w:p>
            <w:pPr>
              <w:pStyle w:val="12"/>
            </w:pPr>
            <w:r>
              <w:t>8088.00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992" w:type="dxa"/>
            <w:vAlign w:val="center"/>
          </w:tcPr>
          <w:p>
            <w:pPr>
              <w:pStyle w:val="13"/>
            </w:pPr>
            <w:r>
              <w:t>2130505</w:t>
            </w:r>
          </w:p>
        </w:tc>
        <w:tc>
          <w:tcPr>
            <w:tcW w:w="4535" w:type="dxa"/>
            <w:vAlign w:val="center"/>
          </w:tcPr>
          <w:p>
            <w:pPr>
              <w:pStyle w:val="13"/>
            </w:pPr>
            <w:r>
              <w:t>生产发展</w:t>
            </w:r>
          </w:p>
        </w:tc>
        <w:tc>
          <w:tcPr>
            <w:tcW w:w="1361" w:type="dxa"/>
            <w:vAlign w:val="center"/>
          </w:tcPr>
          <w:p>
            <w:pPr>
              <w:pStyle w:val="12"/>
            </w:pPr>
            <w:r>
              <w:t>180.00</w:t>
            </w:r>
          </w:p>
        </w:tc>
        <w:tc>
          <w:tcPr>
            <w:tcW w:w="1361" w:type="dxa"/>
            <w:vAlign w:val="center"/>
          </w:tcPr>
          <w:p>
            <w:pPr>
              <w:pStyle w:val="12"/>
            </w:pPr>
          </w:p>
        </w:tc>
        <w:tc>
          <w:tcPr>
            <w:tcW w:w="1361" w:type="dxa"/>
            <w:vAlign w:val="center"/>
          </w:tcPr>
          <w:p>
            <w:pPr>
              <w:pStyle w:val="12"/>
            </w:pPr>
            <w:r>
              <w:t>180.00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992" w:type="dxa"/>
            <w:vAlign w:val="center"/>
          </w:tcPr>
          <w:p>
            <w:pPr>
              <w:pStyle w:val="13"/>
            </w:pPr>
            <w:r>
              <w:t>2130599</w:t>
            </w:r>
          </w:p>
        </w:tc>
        <w:tc>
          <w:tcPr>
            <w:tcW w:w="4535" w:type="dxa"/>
            <w:vAlign w:val="center"/>
          </w:tcPr>
          <w:p>
            <w:pPr>
              <w:pStyle w:val="13"/>
            </w:pPr>
            <w:r>
              <w:t>其他巩固脱贫攻坚成果衔接乡村振兴支出</w:t>
            </w:r>
          </w:p>
        </w:tc>
        <w:tc>
          <w:tcPr>
            <w:tcW w:w="1361" w:type="dxa"/>
            <w:vAlign w:val="center"/>
          </w:tcPr>
          <w:p>
            <w:pPr>
              <w:pStyle w:val="12"/>
            </w:pPr>
            <w:r>
              <w:t>7908.00</w:t>
            </w:r>
          </w:p>
        </w:tc>
        <w:tc>
          <w:tcPr>
            <w:tcW w:w="1361" w:type="dxa"/>
            <w:vAlign w:val="center"/>
          </w:tcPr>
          <w:p>
            <w:pPr>
              <w:pStyle w:val="12"/>
            </w:pPr>
          </w:p>
        </w:tc>
        <w:tc>
          <w:tcPr>
            <w:tcW w:w="1361" w:type="dxa"/>
            <w:vAlign w:val="center"/>
          </w:tcPr>
          <w:p>
            <w:pPr>
              <w:pStyle w:val="12"/>
            </w:pPr>
            <w:r>
              <w:t>7908.00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992" w:type="dxa"/>
            <w:vAlign w:val="center"/>
          </w:tcPr>
          <w:p>
            <w:pPr>
              <w:pStyle w:val="13"/>
            </w:pPr>
            <w:r>
              <w:t>222</w:t>
            </w:r>
          </w:p>
        </w:tc>
        <w:tc>
          <w:tcPr>
            <w:tcW w:w="4535" w:type="dxa"/>
            <w:vAlign w:val="center"/>
          </w:tcPr>
          <w:p>
            <w:pPr>
              <w:pStyle w:val="13"/>
            </w:pPr>
            <w:r>
              <w:t>粮油物资储备支出</w:t>
            </w:r>
          </w:p>
        </w:tc>
        <w:tc>
          <w:tcPr>
            <w:tcW w:w="1361" w:type="dxa"/>
            <w:vAlign w:val="center"/>
          </w:tcPr>
          <w:p>
            <w:pPr>
              <w:pStyle w:val="12"/>
            </w:pPr>
            <w:r>
              <w:t>464.28</w:t>
            </w:r>
          </w:p>
        </w:tc>
        <w:tc>
          <w:tcPr>
            <w:tcW w:w="1361" w:type="dxa"/>
            <w:vAlign w:val="center"/>
          </w:tcPr>
          <w:p>
            <w:pPr>
              <w:pStyle w:val="12"/>
            </w:pPr>
          </w:p>
        </w:tc>
        <w:tc>
          <w:tcPr>
            <w:tcW w:w="1361" w:type="dxa"/>
            <w:vAlign w:val="center"/>
          </w:tcPr>
          <w:p>
            <w:pPr>
              <w:pStyle w:val="12"/>
            </w:pPr>
            <w:r>
              <w:t>464.28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992" w:type="dxa"/>
            <w:vAlign w:val="center"/>
          </w:tcPr>
          <w:p>
            <w:pPr>
              <w:pStyle w:val="13"/>
            </w:pPr>
            <w:r>
              <w:t>22204</w:t>
            </w:r>
          </w:p>
        </w:tc>
        <w:tc>
          <w:tcPr>
            <w:tcW w:w="4535" w:type="dxa"/>
            <w:vAlign w:val="center"/>
          </w:tcPr>
          <w:p>
            <w:pPr>
              <w:pStyle w:val="13"/>
            </w:pPr>
            <w:r>
              <w:t>粮油储备</w:t>
            </w:r>
          </w:p>
        </w:tc>
        <w:tc>
          <w:tcPr>
            <w:tcW w:w="1361" w:type="dxa"/>
            <w:vAlign w:val="center"/>
          </w:tcPr>
          <w:p>
            <w:pPr>
              <w:pStyle w:val="12"/>
            </w:pPr>
            <w:r>
              <w:t>464.28</w:t>
            </w:r>
          </w:p>
        </w:tc>
        <w:tc>
          <w:tcPr>
            <w:tcW w:w="1361" w:type="dxa"/>
            <w:vAlign w:val="center"/>
          </w:tcPr>
          <w:p>
            <w:pPr>
              <w:pStyle w:val="12"/>
            </w:pPr>
          </w:p>
        </w:tc>
        <w:tc>
          <w:tcPr>
            <w:tcW w:w="1361" w:type="dxa"/>
            <w:vAlign w:val="center"/>
          </w:tcPr>
          <w:p>
            <w:pPr>
              <w:pStyle w:val="12"/>
            </w:pPr>
            <w:r>
              <w:t>464.28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992" w:type="dxa"/>
            <w:vAlign w:val="center"/>
          </w:tcPr>
          <w:p>
            <w:pPr>
              <w:pStyle w:val="13"/>
            </w:pPr>
            <w:r>
              <w:t>2220403</w:t>
            </w:r>
          </w:p>
        </w:tc>
        <w:tc>
          <w:tcPr>
            <w:tcW w:w="4535" w:type="dxa"/>
            <w:vAlign w:val="center"/>
          </w:tcPr>
          <w:p>
            <w:pPr>
              <w:pStyle w:val="13"/>
            </w:pPr>
            <w:r>
              <w:t>储备粮（油）库建设</w:t>
            </w:r>
          </w:p>
        </w:tc>
        <w:tc>
          <w:tcPr>
            <w:tcW w:w="1361" w:type="dxa"/>
            <w:vAlign w:val="center"/>
          </w:tcPr>
          <w:p>
            <w:pPr>
              <w:pStyle w:val="12"/>
            </w:pPr>
            <w:r>
              <w:t>464.28</w:t>
            </w:r>
          </w:p>
        </w:tc>
        <w:tc>
          <w:tcPr>
            <w:tcW w:w="1361" w:type="dxa"/>
            <w:vAlign w:val="center"/>
          </w:tcPr>
          <w:p>
            <w:pPr>
              <w:pStyle w:val="12"/>
            </w:pPr>
          </w:p>
        </w:tc>
        <w:tc>
          <w:tcPr>
            <w:tcW w:w="1361" w:type="dxa"/>
            <w:vAlign w:val="center"/>
          </w:tcPr>
          <w:p>
            <w:pPr>
              <w:pStyle w:val="12"/>
            </w:pPr>
            <w:r>
              <w:t>464.28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326巨鹿县农业农村局</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18459.58</w:t>
            </w:r>
          </w:p>
        </w:tc>
        <w:tc>
          <w:tcPr>
            <w:tcW w:w="3402" w:type="dxa"/>
            <w:vAlign w:val="center"/>
          </w:tcPr>
          <w:p>
            <w:pPr>
              <w:pStyle w:val="13"/>
            </w:pPr>
            <w:r>
              <w:t>一、一般公共服务支出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r>
              <w:t>988.78</w:t>
            </w: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r>
              <w:t>30.00</w:t>
            </w:r>
          </w:p>
        </w:tc>
        <w:tc>
          <w:tcPr>
            <w:tcW w:w="1474" w:type="dxa"/>
            <w:vAlign w:val="center"/>
          </w:tcPr>
          <w:p>
            <w:pPr>
              <w:pStyle w:val="12"/>
            </w:pPr>
            <w:r>
              <w:t>30.00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93.81</w:t>
            </w:r>
          </w:p>
        </w:tc>
        <w:tc>
          <w:tcPr>
            <w:tcW w:w="1474" w:type="dxa"/>
            <w:vAlign w:val="center"/>
          </w:tcPr>
          <w:p>
            <w:pPr>
              <w:pStyle w:val="12"/>
            </w:pPr>
            <w:r>
              <w:t>93.81</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r>
              <w:t>31.00</w:t>
            </w:r>
          </w:p>
        </w:tc>
        <w:tc>
          <w:tcPr>
            <w:tcW w:w="1474" w:type="dxa"/>
            <w:vAlign w:val="center"/>
          </w:tcPr>
          <w:p>
            <w:pPr>
              <w:pStyle w:val="12"/>
            </w:pPr>
            <w:r>
              <w:t>31.00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r>
              <w:t>1003.78</w:t>
            </w:r>
          </w:p>
        </w:tc>
        <w:tc>
          <w:tcPr>
            <w:tcW w:w="1474" w:type="dxa"/>
            <w:vAlign w:val="center"/>
          </w:tcPr>
          <w:p>
            <w:pPr>
              <w:pStyle w:val="12"/>
            </w:pPr>
          </w:p>
        </w:tc>
        <w:tc>
          <w:tcPr>
            <w:tcW w:w="1474" w:type="dxa"/>
            <w:vAlign w:val="center"/>
          </w:tcPr>
          <w:p>
            <w:pPr>
              <w:pStyle w:val="12"/>
            </w:pPr>
            <w:r>
              <w:t>1003.78</w:t>
            </w: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r>
              <w:t>22309.25</w:t>
            </w:r>
          </w:p>
        </w:tc>
        <w:tc>
          <w:tcPr>
            <w:tcW w:w="1474" w:type="dxa"/>
            <w:vAlign w:val="center"/>
          </w:tcPr>
          <w:p>
            <w:pPr>
              <w:pStyle w:val="12"/>
            </w:pPr>
            <w:r>
              <w:t>22309.25</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r>
              <w:t>464.28</w:t>
            </w:r>
          </w:p>
        </w:tc>
        <w:tc>
          <w:tcPr>
            <w:tcW w:w="1474" w:type="dxa"/>
            <w:vAlign w:val="center"/>
          </w:tcPr>
          <w:p>
            <w:pPr>
              <w:pStyle w:val="12"/>
            </w:pPr>
            <w:r>
              <w:t>464.28</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19448.36</w:t>
            </w:r>
          </w:p>
        </w:tc>
        <w:tc>
          <w:tcPr>
            <w:tcW w:w="3402" w:type="dxa"/>
            <w:vAlign w:val="center"/>
          </w:tcPr>
          <w:p>
            <w:pPr>
              <w:pStyle w:val="15"/>
            </w:pPr>
            <w:r>
              <w:t>本年支出合计</w:t>
            </w:r>
          </w:p>
        </w:tc>
        <w:tc>
          <w:tcPr>
            <w:tcW w:w="1474" w:type="dxa"/>
            <w:vAlign w:val="center"/>
          </w:tcPr>
          <w:p>
            <w:pPr>
              <w:pStyle w:val="16"/>
            </w:pPr>
            <w:r>
              <w:t>23932.12</w:t>
            </w:r>
          </w:p>
        </w:tc>
        <w:tc>
          <w:tcPr>
            <w:tcW w:w="1474" w:type="dxa"/>
            <w:vAlign w:val="center"/>
          </w:tcPr>
          <w:p>
            <w:pPr>
              <w:pStyle w:val="16"/>
            </w:pPr>
            <w:r>
              <w:t>22928.34</w:t>
            </w:r>
          </w:p>
        </w:tc>
        <w:tc>
          <w:tcPr>
            <w:tcW w:w="1474" w:type="dxa"/>
            <w:vAlign w:val="center"/>
          </w:tcPr>
          <w:p>
            <w:pPr>
              <w:pStyle w:val="16"/>
            </w:pPr>
            <w:r>
              <w:t>1003.78</w:t>
            </w: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r>
              <w:t>4483.76</w:t>
            </w: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r>
              <w:t>4468.76</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r>
              <w:t>15.00</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23932.12</w:t>
            </w:r>
          </w:p>
        </w:tc>
        <w:tc>
          <w:tcPr>
            <w:tcW w:w="3402" w:type="dxa"/>
            <w:vAlign w:val="center"/>
          </w:tcPr>
          <w:p>
            <w:pPr>
              <w:pStyle w:val="15"/>
            </w:pPr>
            <w:r>
              <w:t>支出总计</w:t>
            </w:r>
          </w:p>
        </w:tc>
        <w:tc>
          <w:tcPr>
            <w:tcW w:w="1474" w:type="dxa"/>
            <w:vAlign w:val="center"/>
          </w:tcPr>
          <w:p>
            <w:pPr>
              <w:pStyle w:val="16"/>
            </w:pPr>
            <w:r>
              <w:t>23932.12</w:t>
            </w:r>
          </w:p>
        </w:tc>
        <w:tc>
          <w:tcPr>
            <w:tcW w:w="1474" w:type="dxa"/>
            <w:vAlign w:val="center"/>
          </w:tcPr>
          <w:p>
            <w:pPr>
              <w:pStyle w:val="16"/>
            </w:pPr>
            <w:r>
              <w:t>22928.34</w:t>
            </w:r>
          </w:p>
        </w:tc>
        <w:tc>
          <w:tcPr>
            <w:tcW w:w="1474" w:type="dxa"/>
            <w:vAlign w:val="center"/>
          </w:tcPr>
          <w:p>
            <w:pPr>
              <w:pStyle w:val="16"/>
            </w:pPr>
            <w:r>
              <w:t>1003.78</w:t>
            </w: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326巨鹿县农业农村局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22928.34</w:t>
            </w:r>
          </w:p>
        </w:tc>
        <w:tc>
          <w:tcPr>
            <w:tcW w:w="2551" w:type="dxa"/>
            <w:vAlign w:val="center"/>
          </w:tcPr>
          <w:p>
            <w:pPr>
              <w:pStyle w:val="16"/>
            </w:pPr>
            <w:r>
              <w:t>1513.35</w:t>
            </w:r>
          </w:p>
        </w:tc>
        <w:tc>
          <w:tcPr>
            <w:tcW w:w="2551" w:type="dxa"/>
            <w:vAlign w:val="center"/>
          </w:tcPr>
          <w:p>
            <w:pPr>
              <w:pStyle w:val="16"/>
            </w:pPr>
            <w:r>
              <w:t>21414.99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206</w:t>
            </w:r>
          </w:p>
        </w:tc>
        <w:tc>
          <w:tcPr>
            <w:tcW w:w="4535" w:type="dxa"/>
            <w:vAlign w:val="center"/>
          </w:tcPr>
          <w:p>
            <w:pPr>
              <w:pStyle w:val="13"/>
            </w:pPr>
            <w:r>
              <w:t>科学技术支出</w:t>
            </w:r>
          </w:p>
        </w:tc>
        <w:tc>
          <w:tcPr>
            <w:tcW w:w="2551" w:type="dxa"/>
            <w:vAlign w:val="center"/>
          </w:tcPr>
          <w:p>
            <w:pPr>
              <w:pStyle w:val="12"/>
            </w:pPr>
            <w:r>
              <w:t>30.00</w:t>
            </w:r>
          </w:p>
        </w:tc>
        <w:tc>
          <w:tcPr>
            <w:tcW w:w="2551" w:type="dxa"/>
            <w:vAlign w:val="center"/>
          </w:tcPr>
          <w:p>
            <w:pPr>
              <w:pStyle w:val="12"/>
            </w:pPr>
          </w:p>
        </w:tc>
        <w:tc>
          <w:tcPr>
            <w:tcW w:w="2551" w:type="dxa"/>
            <w:vAlign w:val="center"/>
          </w:tcPr>
          <w:p>
            <w:pPr>
              <w:pStyle w:val="12"/>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20604</w:t>
            </w:r>
          </w:p>
        </w:tc>
        <w:tc>
          <w:tcPr>
            <w:tcW w:w="4535" w:type="dxa"/>
            <w:vAlign w:val="center"/>
          </w:tcPr>
          <w:p>
            <w:pPr>
              <w:pStyle w:val="13"/>
            </w:pPr>
            <w:r>
              <w:t>技术研究与开发</w:t>
            </w:r>
          </w:p>
        </w:tc>
        <w:tc>
          <w:tcPr>
            <w:tcW w:w="2551" w:type="dxa"/>
            <w:vAlign w:val="center"/>
          </w:tcPr>
          <w:p>
            <w:pPr>
              <w:pStyle w:val="12"/>
            </w:pPr>
            <w:r>
              <w:t>30.00</w:t>
            </w:r>
          </w:p>
        </w:tc>
        <w:tc>
          <w:tcPr>
            <w:tcW w:w="2551" w:type="dxa"/>
            <w:vAlign w:val="center"/>
          </w:tcPr>
          <w:p>
            <w:pPr>
              <w:pStyle w:val="12"/>
            </w:pPr>
          </w:p>
        </w:tc>
        <w:tc>
          <w:tcPr>
            <w:tcW w:w="2551" w:type="dxa"/>
            <w:vAlign w:val="center"/>
          </w:tcPr>
          <w:p>
            <w:pPr>
              <w:pStyle w:val="12"/>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2060404</w:t>
            </w:r>
          </w:p>
        </w:tc>
        <w:tc>
          <w:tcPr>
            <w:tcW w:w="4535" w:type="dxa"/>
            <w:vAlign w:val="center"/>
          </w:tcPr>
          <w:p>
            <w:pPr>
              <w:pStyle w:val="13"/>
            </w:pPr>
            <w:r>
              <w:t>科技成果转化与扩散</w:t>
            </w:r>
          </w:p>
        </w:tc>
        <w:tc>
          <w:tcPr>
            <w:tcW w:w="2551" w:type="dxa"/>
            <w:vAlign w:val="center"/>
          </w:tcPr>
          <w:p>
            <w:pPr>
              <w:pStyle w:val="12"/>
            </w:pPr>
            <w:r>
              <w:t>30.00</w:t>
            </w:r>
          </w:p>
        </w:tc>
        <w:tc>
          <w:tcPr>
            <w:tcW w:w="2551" w:type="dxa"/>
            <w:vAlign w:val="center"/>
          </w:tcPr>
          <w:p>
            <w:pPr>
              <w:pStyle w:val="12"/>
            </w:pPr>
          </w:p>
        </w:tc>
        <w:tc>
          <w:tcPr>
            <w:tcW w:w="2551" w:type="dxa"/>
            <w:vAlign w:val="center"/>
          </w:tcPr>
          <w:p>
            <w:pPr>
              <w:pStyle w:val="12"/>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93.81</w:t>
            </w:r>
          </w:p>
        </w:tc>
        <w:tc>
          <w:tcPr>
            <w:tcW w:w="2551" w:type="dxa"/>
            <w:vAlign w:val="center"/>
          </w:tcPr>
          <w:p>
            <w:pPr>
              <w:pStyle w:val="12"/>
            </w:pPr>
          </w:p>
        </w:tc>
        <w:tc>
          <w:tcPr>
            <w:tcW w:w="2551" w:type="dxa"/>
            <w:vAlign w:val="center"/>
          </w:tcPr>
          <w:p>
            <w:pPr>
              <w:pStyle w:val="12"/>
            </w:pPr>
            <w:r>
              <w:t>93.81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20809</w:t>
            </w:r>
          </w:p>
        </w:tc>
        <w:tc>
          <w:tcPr>
            <w:tcW w:w="4535" w:type="dxa"/>
            <w:vAlign w:val="center"/>
          </w:tcPr>
          <w:p>
            <w:pPr>
              <w:pStyle w:val="13"/>
            </w:pPr>
            <w:r>
              <w:t>退役安置</w:t>
            </w:r>
          </w:p>
        </w:tc>
        <w:tc>
          <w:tcPr>
            <w:tcW w:w="2551" w:type="dxa"/>
            <w:vAlign w:val="center"/>
          </w:tcPr>
          <w:p>
            <w:pPr>
              <w:pStyle w:val="12"/>
            </w:pPr>
            <w:r>
              <w:t>93.81</w:t>
            </w:r>
          </w:p>
        </w:tc>
        <w:tc>
          <w:tcPr>
            <w:tcW w:w="2551" w:type="dxa"/>
            <w:vAlign w:val="center"/>
          </w:tcPr>
          <w:p>
            <w:pPr>
              <w:pStyle w:val="12"/>
            </w:pPr>
          </w:p>
        </w:tc>
        <w:tc>
          <w:tcPr>
            <w:tcW w:w="2551" w:type="dxa"/>
            <w:vAlign w:val="center"/>
          </w:tcPr>
          <w:p>
            <w:pPr>
              <w:pStyle w:val="12"/>
            </w:pPr>
            <w:r>
              <w:t>93.81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2080999</w:t>
            </w:r>
          </w:p>
        </w:tc>
        <w:tc>
          <w:tcPr>
            <w:tcW w:w="4535" w:type="dxa"/>
            <w:vAlign w:val="center"/>
          </w:tcPr>
          <w:p>
            <w:pPr>
              <w:pStyle w:val="13"/>
            </w:pPr>
            <w:r>
              <w:t>其他退役安置支出</w:t>
            </w:r>
          </w:p>
        </w:tc>
        <w:tc>
          <w:tcPr>
            <w:tcW w:w="2551" w:type="dxa"/>
            <w:vAlign w:val="center"/>
          </w:tcPr>
          <w:p>
            <w:pPr>
              <w:pStyle w:val="12"/>
            </w:pPr>
            <w:r>
              <w:t>93.81</w:t>
            </w:r>
          </w:p>
        </w:tc>
        <w:tc>
          <w:tcPr>
            <w:tcW w:w="2551" w:type="dxa"/>
            <w:vAlign w:val="center"/>
          </w:tcPr>
          <w:p>
            <w:pPr>
              <w:pStyle w:val="12"/>
            </w:pPr>
          </w:p>
        </w:tc>
        <w:tc>
          <w:tcPr>
            <w:tcW w:w="2551" w:type="dxa"/>
            <w:vAlign w:val="center"/>
          </w:tcPr>
          <w:p>
            <w:pPr>
              <w:pStyle w:val="12"/>
            </w:pPr>
            <w:r>
              <w:t>93.81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211</w:t>
            </w:r>
          </w:p>
        </w:tc>
        <w:tc>
          <w:tcPr>
            <w:tcW w:w="4535" w:type="dxa"/>
            <w:vAlign w:val="center"/>
          </w:tcPr>
          <w:p>
            <w:pPr>
              <w:pStyle w:val="13"/>
            </w:pPr>
            <w:r>
              <w:t>节能环保支出</w:t>
            </w:r>
          </w:p>
        </w:tc>
        <w:tc>
          <w:tcPr>
            <w:tcW w:w="2551" w:type="dxa"/>
            <w:vAlign w:val="center"/>
          </w:tcPr>
          <w:p>
            <w:pPr>
              <w:pStyle w:val="12"/>
            </w:pPr>
            <w:r>
              <w:t>31.00</w:t>
            </w:r>
          </w:p>
        </w:tc>
        <w:tc>
          <w:tcPr>
            <w:tcW w:w="2551" w:type="dxa"/>
            <w:vAlign w:val="center"/>
          </w:tcPr>
          <w:p>
            <w:pPr>
              <w:pStyle w:val="12"/>
            </w:pPr>
          </w:p>
        </w:tc>
        <w:tc>
          <w:tcPr>
            <w:tcW w:w="2551" w:type="dxa"/>
            <w:vAlign w:val="center"/>
          </w:tcPr>
          <w:p>
            <w:pPr>
              <w:pStyle w:val="12"/>
            </w:pPr>
            <w:r>
              <w:t>31.00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21103</w:t>
            </w:r>
          </w:p>
        </w:tc>
        <w:tc>
          <w:tcPr>
            <w:tcW w:w="4535" w:type="dxa"/>
            <w:vAlign w:val="center"/>
          </w:tcPr>
          <w:p>
            <w:pPr>
              <w:pStyle w:val="13"/>
            </w:pPr>
            <w:r>
              <w:t>污染防治</w:t>
            </w:r>
          </w:p>
        </w:tc>
        <w:tc>
          <w:tcPr>
            <w:tcW w:w="2551" w:type="dxa"/>
            <w:vAlign w:val="center"/>
          </w:tcPr>
          <w:p>
            <w:pPr>
              <w:pStyle w:val="12"/>
            </w:pPr>
            <w:r>
              <w:t>31.00</w:t>
            </w:r>
          </w:p>
        </w:tc>
        <w:tc>
          <w:tcPr>
            <w:tcW w:w="2551" w:type="dxa"/>
            <w:vAlign w:val="center"/>
          </w:tcPr>
          <w:p>
            <w:pPr>
              <w:pStyle w:val="12"/>
            </w:pPr>
          </w:p>
        </w:tc>
        <w:tc>
          <w:tcPr>
            <w:tcW w:w="2551" w:type="dxa"/>
            <w:vAlign w:val="center"/>
          </w:tcPr>
          <w:p>
            <w:pPr>
              <w:pStyle w:val="12"/>
            </w:pPr>
            <w:r>
              <w:t>31.00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2110301</w:t>
            </w:r>
          </w:p>
        </w:tc>
        <w:tc>
          <w:tcPr>
            <w:tcW w:w="4535" w:type="dxa"/>
            <w:vAlign w:val="center"/>
          </w:tcPr>
          <w:p>
            <w:pPr>
              <w:pStyle w:val="13"/>
            </w:pPr>
            <w:r>
              <w:t>大气</w:t>
            </w:r>
          </w:p>
        </w:tc>
        <w:tc>
          <w:tcPr>
            <w:tcW w:w="2551" w:type="dxa"/>
            <w:vAlign w:val="center"/>
          </w:tcPr>
          <w:p>
            <w:pPr>
              <w:pStyle w:val="12"/>
            </w:pPr>
            <w:r>
              <w:t>31.00</w:t>
            </w:r>
          </w:p>
        </w:tc>
        <w:tc>
          <w:tcPr>
            <w:tcW w:w="2551" w:type="dxa"/>
            <w:vAlign w:val="center"/>
          </w:tcPr>
          <w:p>
            <w:pPr>
              <w:pStyle w:val="12"/>
            </w:pPr>
          </w:p>
        </w:tc>
        <w:tc>
          <w:tcPr>
            <w:tcW w:w="2551" w:type="dxa"/>
            <w:vAlign w:val="center"/>
          </w:tcPr>
          <w:p>
            <w:pPr>
              <w:pStyle w:val="12"/>
            </w:pPr>
            <w:r>
              <w:t>31.00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213</w:t>
            </w:r>
          </w:p>
        </w:tc>
        <w:tc>
          <w:tcPr>
            <w:tcW w:w="4535" w:type="dxa"/>
            <w:vAlign w:val="center"/>
          </w:tcPr>
          <w:p>
            <w:pPr>
              <w:pStyle w:val="13"/>
            </w:pPr>
            <w:r>
              <w:t>农林水支出</w:t>
            </w:r>
          </w:p>
        </w:tc>
        <w:tc>
          <w:tcPr>
            <w:tcW w:w="2551" w:type="dxa"/>
            <w:vAlign w:val="center"/>
          </w:tcPr>
          <w:p>
            <w:pPr>
              <w:pStyle w:val="12"/>
            </w:pPr>
            <w:r>
              <w:t>22309.25</w:t>
            </w:r>
          </w:p>
        </w:tc>
        <w:tc>
          <w:tcPr>
            <w:tcW w:w="2551" w:type="dxa"/>
            <w:vAlign w:val="center"/>
          </w:tcPr>
          <w:p>
            <w:pPr>
              <w:pStyle w:val="12"/>
            </w:pPr>
            <w:r>
              <w:t>1513.35</w:t>
            </w:r>
          </w:p>
        </w:tc>
        <w:tc>
          <w:tcPr>
            <w:tcW w:w="2551" w:type="dxa"/>
            <w:vAlign w:val="center"/>
          </w:tcPr>
          <w:p>
            <w:pPr>
              <w:pStyle w:val="12"/>
            </w:pPr>
            <w:r>
              <w:t>20795.90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21301</w:t>
            </w:r>
          </w:p>
        </w:tc>
        <w:tc>
          <w:tcPr>
            <w:tcW w:w="4535" w:type="dxa"/>
            <w:vAlign w:val="center"/>
          </w:tcPr>
          <w:p>
            <w:pPr>
              <w:pStyle w:val="13"/>
            </w:pPr>
            <w:r>
              <w:t>农业农村</w:t>
            </w:r>
          </w:p>
        </w:tc>
        <w:tc>
          <w:tcPr>
            <w:tcW w:w="2551" w:type="dxa"/>
            <w:vAlign w:val="center"/>
          </w:tcPr>
          <w:p>
            <w:pPr>
              <w:pStyle w:val="12"/>
            </w:pPr>
            <w:r>
              <w:t>14221.25</w:t>
            </w:r>
          </w:p>
        </w:tc>
        <w:tc>
          <w:tcPr>
            <w:tcW w:w="2551" w:type="dxa"/>
            <w:vAlign w:val="center"/>
          </w:tcPr>
          <w:p>
            <w:pPr>
              <w:pStyle w:val="12"/>
            </w:pPr>
            <w:r>
              <w:t>1513.35</w:t>
            </w:r>
          </w:p>
        </w:tc>
        <w:tc>
          <w:tcPr>
            <w:tcW w:w="2551" w:type="dxa"/>
            <w:vAlign w:val="center"/>
          </w:tcPr>
          <w:p>
            <w:pPr>
              <w:pStyle w:val="12"/>
            </w:pPr>
            <w:r>
              <w:t>12707.90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2130101</w:t>
            </w:r>
          </w:p>
        </w:tc>
        <w:tc>
          <w:tcPr>
            <w:tcW w:w="4535" w:type="dxa"/>
            <w:vAlign w:val="center"/>
          </w:tcPr>
          <w:p>
            <w:pPr>
              <w:pStyle w:val="13"/>
            </w:pPr>
            <w:r>
              <w:t>行政运行</w:t>
            </w:r>
          </w:p>
        </w:tc>
        <w:tc>
          <w:tcPr>
            <w:tcW w:w="2551" w:type="dxa"/>
            <w:vAlign w:val="center"/>
          </w:tcPr>
          <w:p>
            <w:pPr>
              <w:pStyle w:val="12"/>
            </w:pPr>
            <w:r>
              <w:t>1513.35</w:t>
            </w:r>
          </w:p>
        </w:tc>
        <w:tc>
          <w:tcPr>
            <w:tcW w:w="2551" w:type="dxa"/>
            <w:vAlign w:val="center"/>
          </w:tcPr>
          <w:p>
            <w:pPr>
              <w:pStyle w:val="12"/>
            </w:pPr>
            <w:r>
              <w:t>1513.35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2130102</w:t>
            </w:r>
          </w:p>
        </w:tc>
        <w:tc>
          <w:tcPr>
            <w:tcW w:w="4535" w:type="dxa"/>
            <w:vAlign w:val="center"/>
          </w:tcPr>
          <w:p>
            <w:pPr>
              <w:pStyle w:val="13"/>
            </w:pPr>
            <w:r>
              <w:t>一般行政管理事务</w:t>
            </w:r>
          </w:p>
        </w:tc>
        <w:tc>
          <w:tcPr>
            <w:tcW w:w="2551" w:type="dxa"/>
            <w:vAlign w:val="center"/>
          </w:tcPr>
          <w:p>
            <w:pPr>
              <w:pStyle w:val="12"/>
            </w:pPr>
            <w:r>
              <w:t>188.50</w:t>
            </w:r>
          </w:p>
        </w:tc>
        <w:tc>
          <w:tcPr>
            <w:tcW w:w="2551" w:type="dxa"/>
            <w:vAlign w:val="center"/>
          </w:tcPr>
          <w:p>
            <w:pPr>
              <w:pStyle w:val="12"/>
            </w:pPr>
          </w:p>
        </w:tc>
        <w:tc>
          <w:tcPr>
            <w:tcW w:w="2551" w:type="dxa"/>
            <w:vAlign w:val="center"/>
          </w:tcPr>
          <w:p>
            <w:pPr>
              <w:pStyle w:val="12"/>
            </w:pPr>
            <w:r>
              <w:t>188.50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2130108</w:t>
            </w:r>
          </w:p>
        </w:tc>
        <w:tc>
          <w:tcPr>
            <w:tcW w:w="4535" w:type="dxa"/>
            <w:vAlign w:val="center"/>
          </w:tcPr>
          <w:p>
            <w:pPr>
              <w:pStyle w:val="13"/>
            </w:pPr>
            <w:r>
              <w:t>病虫害控制</w:t>
            </w:r>
          </w:p>
        </w:tc>
        <w:tc>
          <w:tcPr>
            <w:tcW w:w="2551" w:type="dxa"/>
            <w:vAlign w:val="center"/>
          </w:tcPr>
          <w:p>
            <w:pPr>
              <w:pStyle w:val="12"/>
            </w:pPr>
            <w:r>
              <w:t>88.58</w:t>
            </w:r>
          </w:p>
        </w:tc>
        <w:tc>
          <w:tcPr>
            <w:tcW w:w="2551" w:type="dxa"/>
            <w:vAlign w:val="center"/>
          </w:tcPr>
          <w:p>
            <w:pPr>
              <w:pStyle w:val="12"/>
            </w:pPr>
          </w:p>
        </w:tc>
        <w:tc>
          <w:tcPr>
            <w:tcW w:w="2551" w:type="dxa"/>
            <w:vAlign w:val="center"/>
          </w:tcPr>
          <w:p>
            <w:pPr>
              <w:pStyle w:val="12"/>
            </w:pPr>
            <w:r>
              <w:t>88.58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2130109</w:t>
            </w:r>
          </w:p>
        </w:tc>
        <w:tc>
          <w:tcPr>
            <w:tcW w:w="4535" w:type="dxa"/>
            <w:vAlign w:val="center"/>
          </w:tcPr>
          <w:p>
            <w:pPr>
              <w:pStyle w:val="13"/>
            </w:pPr>
            <w:r>
              <w:t>农产品质量安全</w:t>
            </w:r>
          </w:p>
        </w:tc>
        <w:tc>
          <w:tcPr>
            <w:tcW w:w="2551" w:type="dxa"/>
            <w:vAlign w:val="center"/>
          </w:tcPr>
          <w:p>
            <w:pPr>
              <w:pStyle w:val="12"/>
            </w:pPr>
            <w:r>
              <w:t>1.03</w:t>
            </w:r>
          </w:p>
        </w:tc>
        <w:tc>
          <w:tcPr>
            <w:tcW w:w="2551" w:type="dxa"/>
            <w:vAlign w:val="center"/>
          </w:tcPr>
          <w:p>
            <w:pPr>
              <w:pStyle w:val="12"/>
            </w:pPr>
          </w:p>
        </w:tc>
        <w:tc>
          <w:tcPr>
            <w:tcW w:w="2551" w:type="dxa"/>
            <w:vAlign w:val="center"/>
          </w:tcPr>
          <w:p>
            <w:pPr>
              <w:pStyle w:val="12"/>
            </w:pPr>
            <w:r>
              <w:t>1.03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2130110</w:t>
            </w:r>
          </w:p>
        </w:tc>
        <w:tc>
          <w:tcPr>
            <w:tcW w:w="4535" w:type="dxa"/>
            <w:vAlign w:val="center"/>
          </w:tcPr>
          <w:p>
            <w:pPr>
              <w:pStyle w:val="13"/>
            </w:pPr>
            <w:r>
              <w:t>执法监管</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2130119</w:t>
            </w:r>
          </w:p>
        </w:tc>
        <w:tc>
          <w:tcPr>
            <w:tcW w:w="4535" w:type="dxa"/>
            <w:vAlign w:val="center"/>
          </w:tcPr>
          <w:p>
            <w:pPr>
              <w:pStyle w:val="13"/>
            </w:pPr>
            <w:r>
              <w:t>防灾救灾</w:t>
            </w:r>
          </w:p>
        </w:tc>
        <w:tc>
          <w:tcPr>
            <w:tcW w:w="2551" w:type="dxa"/>
            <w:vAlign w:val="center"/>
          </w:tcPr>
          <w:p>
            <w:pPr>
              <w:pStyle w:val="12"/>
            </w:pPr>
            <w:r>
              <w:t>56.85</w:t>
            </w:r>
          </w:p>
        </w:tc>
        <w:tc>
          <w:tcPr>
            <w:tcW w:w="2551" w:type="dxa"/>
            <w:vAlign w:val="center"/>
          </w:tcPr>
          <w:p>
            <w:pPr>
              <w:pStyle w:val="12"/>
            </w:pPr>
          </w:p>
        </w:tc>
        <w:tc>
          <w:tcPr>
            <w:tcW w:w="2551" w:type="dxa"/>
            <w:vAlign w:val="center"/>
          </w:tcPr>
          <w:p>
            <w:pPr>
              <w:pStyle w:val="12"/>
            </w:pPr>
            <w:r>
              <w:t>56.85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2130120</w:t>
            </w:r>
          </w:p>
        </w:tc>
        <w:tc>
          <w:tcPr>
            <w:tcW w:w="4535" w:type="dxa"/>
            <w:vAlign w:val="center"/>
          </w:tcPr>
          <w:p>
            <w:pPr>
              <w:pStyle w:val="13"/>
            </w:pPr>
            <w:r>
              <w:t>稳定农民收入补贴</w:t>
            </w:r>
          </w:p>
        </w:tc>
        <w:tc>
          <w:tcPr>
            <w:tcW w:w="2551" w:type="dxa"/>
            <w:vAlign w:val="center"/>
          </w:tcPr>
          <w:p>
            <w:pPr>
              <w:pStyle w:val="12"/>
            </w:pPr>
            <w:r>
              <w:t>5393.64</w:t>
            </w:r>
          </w:p>
        </w:tc>
        <w:tc>
          <w:tcPr>
            <w:tcW w:w="2551" w:type="dxa"/>
            <w:vAlign w:val="center"/>
          </w:tcPr>
          <w:p>
            <w:pPr>
              <w:pStyle w:val="12"/>
            </w:pPr>
          </w:p>
        </w:tc>
        <w:tc>
          <w:tcPr>
            <w:tcW w:w="2551" w:type="dxa"/>
            <w:vAlign w:val="center"/>
          </w:tcPr>
          <w:p>
            <w:pPr>
              <w:pStyle w:val="12"/>
            </w:pPr>
            <w:r>
              <w:t>5393.64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2130122</w:t>
            </w:r>
          </w:p>
        </w:tc>
        <w:tc>
          <w:tcPr>
            <w:tcW w:w="4535" w:type="dxa"/>
            <w:vAlign w:val="center"/>
          </w:tcPr>
          <w:p>
            <w:pPr>
              <w:pStyle w:val="13"/>
            </w:pPr>
            <w:r>
              <w:t>农业生产发展</w:t>
            </w:r>
          </w:p>
        </w:tc>
        <w:tc>
          <w:tcPr>
            <w:tcW w:w="2551" w:type="dxa"/>
            <w:vAlign w:val="center"/>
          </w:tcPr>
          <w:p>
            <w:pPr>
              <w:pStyle w:val="12"/>
            </w:pPr>
            <w:r>
              <w:t>2008.11</w:t>
            </w:r>
          </w:p>
        </w:tc>
        <w:tc>
          <w:tcPr>
            <w:tcW w:w="2551" w:type="dxa"/>
            <w:vAlign w:val="center"/>
          </w:tcPr>
          <w:p>
            <w:pPr>
              <w:pStyle w:val="12"/>
            </w:pPr>
          </w:p>
        </w:tc>
        <w:tc>
          <w:tcPr>
            <w:tcW w:w="2551" w:type="dxa"/>
            <w:vAlign w:val="center"/>
          </w:tcPr>
          <w:p>
            <w:pPr>
              <w:pStyle w:val="12"/>
            </w:pPr>
            <w:r>
              <w:t>2008.11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2130124</w:t>
            </w:r>
          </w:p>
        </w:tc>
        <w:tc>
          <w:tcPr>
            <w:tcW w:w="4535" w:type="dxa"/>
            <w:vAlign w:val="center"/>
          </w:tcPr>
          <w:p>
            <w:pPr>
              <w:pStyle w:val="13"/>
            </w:pPr>
            <w:r>
              <w:t>农村合作经济</w:t>
            </w:r>
          </w:p>
        </w:tc>
        <w:tc>
          <w:tcPr>
            <w:tcW w:w="2551" w:type="dxa"/>
            <w:vAlign w:val="center"/>
          </w:tcPr>
          <w:p>
            <w:pPr>
              <w:pStyle w:val="12"/>
            </w:pPr>
            <w:r>
              <w:t>875.22</w:t>
            </w:r>
          </w:p>
        </w:tc>
        <w:tc>
          <w:tcPr>
            <w:tcW w:w="2551" w:type="dxa"/>
            <w:vAlign w:val="center"/>
          </w:tcPr>
          <w:p>
            <w:pPr>
              <w:pStyle w:val="12"/>
            </w:pPr>
          </w:p>
        </w:tc>
        <w:tc>
          <w:tcPr>
            <w:tcW w:w="2551" w:type="dxa"/>
            <w:vAlign w:val="center"/>
          </w:tcPr>
          <w:p>
            <w:pPr>
              <w:pStyle w:val="12"/>
            </w:pPr>
            <w:r>
              <w:t>875.22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2130126</w:t>
            </w:r>
          </w:p>
        </w:tc>
        <w:tc>
          <w:tcPr>
            <w:tcW w:w="4535" w:type="dxa"/>
            <w:vAlign w:val="center"/>
          </w:tcPr>
          <w:p>
            <w:pPr>
              <w:pStyle w:val="13"/>
            </w:pPr>
            <w:r>
              <w:t>农村社会事业</w:t>
            </w:r>
          </w:p>
        </w:tc>
        <w:tc>
          <w:tcPr>
            <w:tcW w:w="2551" w:type="dxa"/>
            <w:vAlign w:val="center"/>
          </w:tcPr>
          <w:p>
            <w:pPr>
              <w:pStyle w:val="12"/>
            </w:pPr>
            <w:r>
              <w:t>1557.08</w:t>
            </w:r>
          </w:p>
        </w:tc>
        <w:tc>
          <w:tcPr>
            <w:tcW w:w="2551" w:type="dxa"/>
            <w:vAlign w:val="center"/>
          </w:tcPr>
          <w:p>
            <w:pPr>
              <w:pStyle w:val="12"/>
            </w:pPr>
          </w:p>
        </w:tc>
        <w:tc>
          <w:tcPr>
            <w:tcW w:w="2551" w:type="dxa"/>
            <w:vAlign w:val="center"/>
          </w:tcPr>
          <w:p>
            <w:pPr>
              <w:pStyle w:val="12"/>
            </w:pPr>
            <w:r>
              <w:t>1557.08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2130135</w:t>
            </w:r>
          </w:p>
        </w:tc>
        <w:tc>
          <w:tcPr>
            <w:tcW w:w="4535" w:type="dxa"/>
            <w:vAlign w:val="center"/>
          </w:tcPr>
          <w:p>
            <w:pPr>
              <w:pStyle w:val="13"/>
            </w:pPr>
            <w:r>
              <w:t>农业生态资源保护</w:t>
            </w:r>
          </w:p>
        </w:tc>
        <w:tc>
          <w:tcPr>
            <w:tcW w:w="2551" w:type="dxa"/>
            <w:vAlign w:val="center"/>
          </w:tcPr>
          <w:p>
            <w:pPr>
              <w:pStyle w:val="12"/>
            </w:pPr>
            <w:r>
              <w:t>22.59</w:t>
            </w:r>
          </w:p>
        </w:tc>
        <w:tc>
          <w:tcPr>
            <w:tcW w:w="2551" w:type="dxa"/>
            <w:vAlign w:val="center"/>
          </w:tcPr>
          <w:p>
            <w:pPr>
              <w:pStyle w:val="12"/>
            </w:pPr>
          </w:p>
        </w:tc>
        <w:tc>
          <w:tcPr>
            <w:tcW w:w="2551" w:type="dxa"/>
            <w:vAlign w:val="center"/>
          </w:tcPr>
          <w:p>
            <w:pPr>
              <w:pStyle w:val="12"/>
            </w:pPr>
            <w:r>
              <w:t>22.59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2130153</w:t>
            </w:r>
          </w:p>
        </w:tc>
        <w:tc>
          <w:tcPr>
            <w:tcW w:w="4535" w:type="dxa"/>
            <w:vAlign w:val="center"/>
          </w:tcPr>
          <w:p>
            <w:pPr>
              <w:pStyle w:val="13"/>
            </w:pPr>
            <w:r>
              <w:t>耕地建设与利用</w:t>
            </w:r>
          </w:p>
        </w:tc>
        <w:tc>
          <w:tcPr>
            <w:tcW w:w="2551" w:type="dxa"/>
            <w:vAlign w:val="center"/>
          </w:tcPr>
          <w:p>
            <w:pPr>
              <w:pStyle w:val="12"/>
            </w:pPr>
            <w:r>
              <w:t>2429.59</w:t>
            </w:r>
          </w:p>
        </w:tc>
        <w:tc>
          <w:tcPr>
            <w:tcW w:w="2551" w:type="dxa"/>
            <w:vAlign w:val="center"/>
          </w:tcPr>
          <w:p>
            <w:pPr>
              <w:pStyle w:val="12"/>
            </w:pPr>
          </w:p>
        </w:tc>
        <w:tc>
          <w:tcPr>
            <w:tcW w:w="2551" w:type="dxa"/>
            <w:vAlign w:val="center"/>
          </w:tcPr>
          <w:p>
            <w:pPr>
              <w:pStyle w:val="12"/>
            </w:pPr>
            <w:r>
              <w:t>2429.59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2130199</w:t>
            </w:r>
          </w:p>
        </w:tc>
        <w:tc>
          <w:tcPr>
            <w:tcW w:w="4535" w:type="dxa"/>
            <w:vAlign w:val="center"/>
          </w:tcPr>
          <w:p>
            <w:pPr>
              <w:pStyle w:val="13"/>
            </w:pPr>
            <w:r>
              <w:t>其他农业农村支出</w:t>
            </w:r>
          </w:p>
        </w:tc>
        <w:tc>
          <w:tcPr>
            <w:tcW w:w="2551" w:type="dxa"/>
            <w:vAlign w:val="center"/>
          </w:tcPr>
          <w:p>
            <w:pPr>
              <w:pStyle w:val="12"/>
            </w:pPr>
            <w:r>
              <w:t>84.72</w:t>
            </w:r>
          </w:p>
        </w:tc>
        <w:tc>
          <w:tcPr>
            <w:tcW w:w="2551" w:type="dxa"/>
            <w:vAlign w:val="center"/>
          </w:tcPr>
          <w:p>
            <w:pPr>
              <w:pStyle w:val="12"/>
            </w:pPr>
          </w:p>
        </w:tc>
        <w:tc>
          <w:tcPr>
            <w:tcW w:w="2551" w:type="dxa"/>
            <w:vAlign w:val="center"/>
          </w:tcPr>
          <w:p>
            <w:pPr>
              <w:pStyle w:val="12"/>
            </w:pPr>
            <w:r>
              <w:t>84.72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21305</w:t>
            </w:r>
          </w:p>
        </w:tc>
        <w:tc>
          <w:tcPr>
            <w:tcW w:w="4535" w:type="dxa"/>
            <w:vAlign w:val="center"/>
          </w:tcPr>
          <w:p>
            <w:pPr>
              <w:pStyle w:val="13"/>
            </w:pPr>
            <w:r>
              <w:t>巩固脱贫攻坚成果衔接乡村振兴</w:t>
            </w:r>
          </w:p>
        </w:tc>
        <w:tc>
          <w:tcPr>
            <w:tcW w:w="2551" w:type="dxa"/>
            <w:vAlign w:val="center"/>
          </w:tcPr>
          <w:p>
            <w:pPr>
              <w:pStyle w:val="12"/>
            </w:pPr>
            <w:r>
              <w:t>8088.00</w:t>
            </w:r>
          </w:p>
        </w:tc>
        <w:tc>
          <w:tcPr>
            <w:tcW w:w="2551" w:type="dxa"/>
            <w:vAlign w:val="center"/>
          </w:tcPr>
          <w:p>
            <w:pPr>
              <w:pStyle w:val="12"/>
            </w:pPr>
          </w:p>
        </w:tc>
        <w:tc>
          <w:tcPr>
            <w:tcW w:w="2551" w:type="dxa"/>
            <w:vAlign w:val="center"/>
          </w:tcPr>
          <w:p>
            <w:pPr>
              <w:pStyle w:val="12"/>
            </w:pPr>
            <w:r>
              <w:t>8088.00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2130505</w:t>
            </w:r>
          </w:p>
        </w:tc>
        <w:tc>
          <w:tcPr>
            <w:tcW w:w="4535" w:type="dxa"/>
            <w:vAlign w:val="center"/>
          </w:tcPr>
          <w:p>
            <w:pPr>
              <w:pStyle w:val="13"/>
            </w:pPr>
            <w:r>
              <w:t>生产发展</w:t>
            </w:r>
          </w:p>
        </w:tc>
        <w:tc>
          <w:tcPr>
            <w:tcW w:w="2551" w:type="dxa"/>
            <w:vAlign w:val="center"/>
          </w:tcPr>
          <w:p>
            <w:pPr>
              <w:pStyle w:val="12"/>
            </w:pPr>
            <w:r>
              <w:t>180.00</w:t>
            </w:r>
          </w:p>
        </w:tc>
        <w:tc>
          <w:tcPr>
            <w:tcW w:w="2551" w:type="dxa"/>
            <w:vAlign w:val="center"/>
          </w:tcPr>
          <w:p>
            <w:pPr>
              <w:pStyle w:val="12"/>
            </w:pPr>
          </w:p>
        </w:tc>
        <w:tc>
          <w:tcPr>
            <w:tcW w:w="2551" w:type="dxa"/>
            <w:vAlign w:val="center"/>
          </w:tcPr>
          <w:p>
            <w:pPr>
              <w:pStyle w:val="12"/>
            </w:pPr>
            <w:r>
              <w:t>180.00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2130599</w:t>
            </w:r>
          </w:p>
        </w:tc>
        <w:tc>
          <w:tcPr>
            <w:tcW w:w="4535" w:type="dxa"/>
            <w:vAlign w:val="center"/>
          </w:tcPr>
          <w:p>
            <w:pPr>
              <w:pStyle w:val="13"/>
            </w:pPr>
            <w:r>
              <w:t>其他巩固脱贫攻坚成果衔接乡村振兴支出</w:t>
            </w:r>
          </w:p>
        </w:tc>
        <w:tc>
          <w:tcPr>
            <w:tcW w:w="2551" w:type="dxa"/>
            <w:vAlign w:val="center"/>
          </w:tcPr>
          <w:p>
            <w:pPr>
              <w:pStyle w:val="12"/>
            </w:pPr>
            <w:r>
              <w:t>7908.00</w:t>
            </w:r>
          </w:p>
        </w:tc>
        <w:tc>
          <w:tcPr>
            <w:tcW w:w="2551" w:type="dxa"/>
            <w:vAlign w:val="center"/>
          </w:tcPr>
          <w:p>
            <w:pPr>
              <w:pStyle w:val="12"/>
            </w:pPr>
          </w:p>
        </w:tc>
        <w:tc>
          <w:tcPr>
            <w:tcW w:w="2551" w:type="dxa"/>
            <w:vAlign w:val="center"/>
          </w:tcPr>
          <w:p>
            <w:pPr>
              <w:pStyle w:val="12"/>
            </w:pPr>
            <w:r>
              <w:t>7908.00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222</w:t>
            </w:r>
          </w:p>
        </w:tc>
        <w:tc>
          <w:tcPr>
            <w:tcW w:w="4535" w:type="dxa"/>
            <w:vAlign w:val="center"/>
          </w:tcPr>
          <w:p>
            <w:pPr>
              <w:pStyle w:val="13"/>
            </w:pPr>
            <w:r>
              <w:t>粮油物资储备支出</w:t>
            </w:r>
          </w:p>
        </w:tc>
        <w:tc>
          <w:tcPr>
            <w:tcW w:w="2551" w:type="dxa"/>
            <w:vAlign w:val="center"/>
          </w:tcPr>
          <w:p>
            <w:pPr>
              <w:pStyle w:val="12"/>
            </w:pPr>
            <w:r>
              <w:t>464.28</w:t>
            </w:r>
          </w:p>
        </w:tc>
        <w:tc>
          <w:tcPr>
            <w:tcW w:w="2551" w:type="dxa"/>
            <w:vAlign w:val="center"/>
          </w:tcPr>
          <w:p>
            <w:pPr>
              <w:pStyle w:val="12"/>
            </w:pPr>
          </w:p>
        </w:tc>
        <w:tc>
          <w:tcPr>
            <w:tcW w:w="2551" w:type="dxa"/>
            <w:vAlign w:val="center"/>
          </w:tcPr>
          <w:p>
            <w:pPr>
              <w:pStyle w:val="12"/>
            </w:pPr>
            <w:r>
              <w:t>464.28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3"/>
            </w:pPr>
            <w:r>
              <w:t>22204</w:t>
            </w:r>
          </w:p>
        </w:tc>
        <w:tc>
          <w:tcPr>
            <w:tcW w:w="4535" w:type="dxa"/>
            <w:vAlign w:val="center"/>
          </w:tcPr>
          <w:p>
            <w:pPr>
              <w:pStyle w:val="13"/>
            </w:pPr>
            <w:r>
              <w:t>粮油储备</w:t>
            </w:r>
          </w:p>
        </w:tc>
        <w:tc>
          <w:tcPr>
            <w:tcW w:w="2551" w:type="dxa"/>
            <w:vAlign w:val="center"/>
          </w:tcPr>
          <w:p>
            <w:pPr>
              <w:pStyle w:val="12"/>
            </w:pPr>
            <w:r>
              <w:t>464.28</w:t>
            </w:r>
          </w:p>
        </w:tc>
        <w:tc>
          <w:tcPr>
            <w:tcW w:w="2551" w:type="dxa"/>
            <w:vAlign w:val="center"/>
          </w:tcPr>
          <w:p>
            <w:pPr>
              <w:pStyle w:val="12"/>
            </w:pPr>
          </w:p>
        </w:tc>
        <w:tc>
          <w:tcPr>
            <w:tcW w:w="2551" w:type="dxa"/>
            <w:vAlign w:val="center"/>
          </w:tcPr>
          <w:p>
            <w:pPr>
              <w:pStyle w:val="12"/>
            </w:pPr>
            <w:r>
              <w:t>464.28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1191" w:type="dxa"/>
            <w:vAlign w:val="center"/>
          </w:tcPr>
          <w:p>
            <w:pPr>
              <w:pStyle w:val="13"/>
            </w:pPr>
            <w:r>
              <w:t>2220403</w:t>
            </w:r>
          </w:p>
        </w:tc>
        <w:tc>
          <w:tcPr>
            <w:tcW w:w="4535" w:type="dxa"/>
            <w:vAlign w:val="center"/>
          </w:tcPr>
          <w:p>
            <w:pPr>
              <w:pStyle w:val="13"/>
            </w:pPr>
            <w:r>
              <w:t>储备粮（油）库建设</w:t>
            </w:r>
          </w:p>
        </w:tc>
        <w:tc>
          <w:tcPr>
            <w:tcW w:w="2551" w:type="dxa"/>
            <w:vAlign w:val="center"/>
          </w:tcPr>
          <w:p>
            <w:pPr>
              <w:pStyle w:val="12"/>
            </w:pPr>
            <w:r>
              <w:t>464.28</w:t>
            </w:r>
          </w:p>
        </w:tc>
        <w:tc>
          <w:tcPr>
            <w:tcW w:w="2551" w:type="dxa"/>
            <w:vAlign w:val="center"/>
          </w:tcPr>
          <w:p>
            <w:pPr>
              <w:pStyle w:val="12"/>
            </w:pPr>
          </w:p>
        </w:tc>
        <w:tc>
          <w:tcPr>
            <w:tcW w:w="2551" w:type="dxa"/>
            <w:vAlign w:val="center"/>
          </w:tcPr>
          <w:p>
            <w:pPr>
              <w:pStyle w:val="12"/>
            </w:pPr>
            <w:r>
              <w:t>464.28</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326巨鹿县农业农村局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1513.35</w:t>
            </w:r>
          </w:p>
        </w:tc>
        <w:tc>
          <w:tcPr>
            <w:tcW w:w="2551" w:type="dxa"/>
            <w:vAlign w:val="center"/>
          </w:tcPr>
          <w:p>
            <w:pPr>
              <w:pStyle w:val="16"/>
            </w:pPr>
            <w:r>
              <w:t>1404.85</w:t>
            </w:r>
          </w:p>
        </w:tc>
        <w:tc>
          <w:tcPr>
            <w:tcW w:w="2551" w:type="dxa"/>
            <w:vAlign w:val="center"/>
          </w:tcPr>
          <w:p>
            <w:pPr>
              <w:pStyle w:val="16"/>
            </w:pPr>
            <w:r>
              <w:t>108.50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1280.20</w:t>
            </w:r>
          </w:p>
        </w:tc>
        <w:tc>
          <w:tcPr>
            <w:tcW w:w="2551" w:type="dxa"/>
            <w:vAlign w:val="center"/>
          </w:tcPr>
          <w:p>
            <w:pPr>
              <w:pStyle w:val="12"/>
            </w:pPr>
            <w:r>
              <w:t>1280.20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708.20</w:t>
            </w:r>
          </w:p>
        </w:tc>
        <w:tc>
          <w:tcPr>
            <w:tcW w:w="2551" w:type="dxa"/>
            <w:vAlign w:val="center"/>
          </w:tcPr>
          <w:p>
            <w:pPr>
              <w:pStyle w:val="12"/>
            </w:pPr>
            <w:r>
              <w:t>708.20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40.40</w:t>
            </w:r>
          </w:p>
        </w:tc>
        <w:tc>
          <w:tcPr>
            <w:tcW w:w="2551" w:type="dxa"/>
            <w:vAlign w:val="center"/>
          </w:tcPr>
          <w:p>
            <w:pPr>
              <w:pStyle w:val="12"/>
            </w:pPr>
            <w:r>
              <w:t>40.40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32.80</w:t>
            </w:r>
          </w:p>
        </w:tc>
        <w:tc>
          <w:tcPr>
            <w:tcW w:w="2551" w:type="dxa"/>
            <w:vAlign w:val="center"/>
          </w:tcPr>
          <w:p>
            <w:pPr>
              <w:pStyle w:val="12"/>
            </w:pPr>
            <w:r>
              <w:t>32.80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157.50</w:t>
            </w:r>
          </w:p>
        </w:tc>
        <w:tc>
          <w:tcPr>
            <w:tcW w:w="2551" w:type="dxa"/>
            <w:vAlign w:val="center"/>
          </w:tcPr>
          <w:p>
            <w:pPr>
              <w:pStyle w:val="12"/>
            </w:pPr>
            <w:r>
              <w:t>157.50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139.00</w:t>
            </w:r>
          </w:p>
        </w:tc>
        <w:tc>
          <w:tcPr>
            <w:tcW w:w="2551" w:type="dxa"/>
            <w:vAlign w:val="center"/>
          </w:tcPr>
          <w:p>
            <w:pPr>
              <w:pStyle w:val="12"/>
            </w:pPr>
            <w:r>
              <w:t>139.00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65.30</w:t>
            </w:r>
          </w:p>
        </w:tc>
        <w:tc>
          <w:tcPr>
            <w:tcW w:w="2551" w:type="dxa"/>
            <w:vAlign w:val="center"/>
          </w:tcPr>
          <w:p>
            <w:pPr>
              <w:pStyle w:val="12"/>
            </w:pPr>
            <w:r>
              <w:t>65.30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9.50</w:t>
            </w:r>
          </w:p>
        </w:tc>
        <w:tc>
          <w:tcPr>
            <w:tcW w:w="2551" w:type="dxa"/>
            <w:vAlign w:val="center"/>
          </w:tcPr>
          <w:p>
            <w:pPr>
              <w:pStyle w:val="12"/>
            </w:pPr>
            <w:r>
              <w:t>9.50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127.50</w:t>
            </w:r>
          </w:p>
        </w:tc>
        <w:tc>
          <w:tcPr>
            <w:tcW w:w="2551" w:type="dxa"/>
            <w:vAlign w:val="center"/>
          </w:tcPr>
          <w:p>
            <w:pPr>
              <w:pStyle w:val="12"/>
            </w:pPr>
            <w:r>
              <w:t>127.50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108.50</w:t>
            </w:r>
          </w:p>
        </w:tc>
        <w:tc>
          <w:tcPr>
            <w:tcW w:w="2551" w:type="dxa"/>
            <w:vAlign w:val="center"/>
          </w:tcPr>
          <w:p>
            <w:pPr>
              <w:pStyle w:val="12"/>
            </w:pPr>
          </w:p>
        </w:tc>
        <w:tc>
          <w:tcPr>
            <w:tcW w:w="2551" w:type="dxa"/>
            <w:vAlign w:val="center"/>
          </w:tcPr>
          <w:p>
            <w:pPr>
              <w:pStyle w:val="12"/>
            </w:pPr>
            <w:r>
              <w:t>108.50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23.00</w:t>
            </w:r>
          </w:p>
        </w:tc>
        <w:tc>
          <w:tcPr>
            <w:tcW w:w="2551" w:type="dxa"/>
            <w:vAlign w:val="center"/>
          </w:tcPr>
          <w:p>
            <w:pPr>
              <w:pStyle w:val="12"/>
            </w:pPr>
          </w:p>
        </w:tc>
        <w:tc>
          <w:tcPr>
            <w:tcW w:w="2551" w:type="dxa"/>
            <w:vAlign w:val="center"/>
          </w:tcPr>
          <w:p>
            <w:pPr>
              <w:pStyle w:val="12"/>
            </w:pPr>
            <w:r>
              <w:t>23.00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30202</w:t>
            </w:r>
          </w:p>
        </w:tc>
        <w:tc>
          <w:tcPr>
            <w:tcW w:w="4535" w:type="dxa"/>
            <w:vAlign w:val="center"/>
          </w:tcPr>
          <w:p>
            <w:pPr>
              <w:pStyle w:val="13"/>
            </w:pPr>
            <w:r>
              <w:t>印刷费</w:t>
            </w:r>
          </w:p>
        </w:tc>
        <w:tc>
          <w:tcPr>
            <w:tcW w:w="2551" w:type="dxa"/>
            <w:vAlign w:val="center"/>
          </w:tcPr>
          <w:p>
            <w:pPr>
              <w:pStyle w:val="12"/>
            </w:pPr>
            <w:r>
              <w:t>15.00</w:t>
            </w:r>
          </w:p>
        </w:tc>
        <w:tc>
          <w:tcPr>
            <w:tcW w:w="2551" w:type="dxa"/>
            <w:vAlign w:val="center"/>
          </w:tcPr>
          <w:p>
            <w:pPr>
              <w:pStyle w:val="12"/>
            </w:pPr>
          </w:p>
        </w:tc>
        <w:tc>
          <w:tcPr>
            <w:tcW w:w="2551" w:type="dxa"/>
            <w:vAlign w:val="center"/>
          </w:tcPr>
          <w:p>
            <w:pPr>
              <w:pStyle w:val="12"/>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30205</w:t>
            </w:r>
          </w:p>
        </w:tc>
        <w:tc>
          <w:tcPr>
            <w:tcW w:w="4535" w:type="dxa"/>
            <w:vAlign w:val="center"/>
          </w:tcPr>
          <w:p>
            <w:pPr>
              <w:pStyle w:val="13"/>
            </w:pPr>
            <w:r>
              <w:t>水费</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30206</w:t>
            </w:r>
          </w:p>
        </w:tc>
        <w:tc>
          <w:tcPr>
            <w:tcW w:w="4535" w:type="dxa"/>
            <w:vAlign w:val="center"/>
          </w:tcPr>
          <w:p>
            <w:pPr>
              <w:pStyle w:val="13"/>
            </w:pPr>
            <w:r>
              <w:t>电费</w:t>
            </w:r>
          </w:p>
        </w:tc>
        <w:tc>
          <w:tcPr>
            <w:tcW w:w="2551" w:type="dxa"/>
            <w:vAlign w:val="center"/>
          </w:tcPr>
          <w:p>
            <w:pPr>
              <w:pStyle w:val="12"/>
            </w:pPr>
            <w:r>
              <w:t>15.00</w:t>
            </w:r>
          </w:p>
        </w:tc>
        <w:tc>
          <w:tcPr>
            <w:tcW w:w="2551" w:type="dxa"/>
            <w:vAlign w:val="center"/>
          </w:tcPr>
          <w:p>
            <w:pPr>
              <w:pStyle w:val="12"/>
            </w:pPr>
          </w:p>
        </w:tc>
        <w:tc>
          <w:tcPr>
            <w:tcW w:w="2551" w:type="dxa"/>
            <w:vAlign w:val="center"/>
          </w:tcPr>
          <w:p>
            <w:pPr>
              <w:pStyle w:val="12"/>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30211</w:t>
            </w:r>
          </w:p>
        </w:tc>
        <w:tc>
          <w:tcPr>
            <w:tcW w:w="4535" w:type="dxa"/>
            <w:vAlign w:val="center"/>
          </w:tcPr>
          <w:p>
            <w:pPr>
              <w:pStyle w:val="13"/>
            </w:pPr>
            <w:r>
              <w:t>差旅费</w:t>
            </w:r>
          </w:p>
        </w:tc>
        <w:tc>
          <w:tcPr>
            <w:tcW w:w="2551" w:type="dxa"/>
            <w:vAlign w:val="center"/>
          </w:tcPr>
          <w:p>
            <w:pPr>
              <w:pStyle w:val="12"/>
            </w:pPr>
            <w:r>
              <w:t>3.18</w:t>
            </w:r>
          </w:p>
        </w:tc>
        <w:tc>
          <w:tcPr>
            <w:tcW w:w="2551" w:type="dxa"/>
            <w:vAlign w:val="center"/>
          </w:tcPr>
          <w:p>
            <w:pPr>
              <w:pStyle w:val="12"/>
            </w:pPr>
          </w:p>
        </w:tc>
        <w:tc>
          <w:tcPr>
            <w:tcW w:w="2551" w:type="dxa"/>
            <w:vAlign w:val="center"/>
          </w:tcPr>
          <w:p>
            <w:pPr>
              <w:pStyle w:val="12"/>
            </w:pPr>
            <w:r>
              <w:t>3.18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30216</w:t>
            </w:r>
          </w:p>
        </w:tc>
        <w:tc>
          <w:tcPr>
            <w:tcW w:w="4535" w:type="dxa"/>
            <w:vAlign w:val="center"/>
          </w:tcPr>
          <w:p>
            <w:pPr>
              <w:pStyle w:val="13"/>
            </w:pPr>
            <w:r>
              <w:t>培训费</w:t>
            </w:r>
          </w:p>
        </w:tc>
        <w:tc>
          <w:tcPr>
            <w:tcW w:w="2551" w:type="dxa"/>
            <w:vAlign w:val="center"/>
          </w:tcPr>
          <w:p>
            <w:pPr>
              <w:pStyle w:val="12"/>
            </w:pPr>
            <w:r>
              <w:t>6.30</w:t>
            </w:r>
          </w:p>
        </w:tc>
        <w:tc>
          <w:tcPr>
            <w:tcW w:w="2551" w:type="dxa"/>
            <w:vAlign w:val="center"/>
          </w:tcPr>
          <w:p>
            <w:pPr>
              <w:pStyle w:val="12"/>
            </w:pPr>
          </w:p>
        </w:tc>
        <w:tc>
          <w:tcPr>
            <w:tcW w:w="2551" w:type="dxa"/>
            <w:vAlign w:val="center"/>
          </w:tcPr>
          <w:p>
            <w:pPr>
              <w:pStyle w:val="12"/>
            </w:pPr>
            <w:r>
              <w:t>6.30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5.82</w:t>
            </w:r>
          </w:p>
        </w:tc>
        <w:tc>
          <w:tcPr>
            <w:tcW w:w="2551" w:type="dxa"/>
            <w:vAlign w:val="center"/>
          </w:tcPr>
          <w:p>
            <w:pPr>
              <w:pStyle w:val="12"/>
            </w:pPr>
          </w:p>
        </w:tc>
        <w:tc>
          <w:tcPr>
            <w:tcW w:w="2551" w:type="dxa"/>
            <w:vAlign w:val="center"/>
          </w:tcPr>
          <w:p>
            <w:pPr>
              <w:pStyle w:val="12"/>
            </w:pPr>
            <w:r>
              <w:t>5.82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19.00</w:t>
            </w:r>
          </w:p>
        </w:tc>
        <w:tc>
          <w:tcPr>
            <w:tcW w:w="2551" w:type="dxa"/>
            <w:vAlign w:val="center"/>
          </w:tcPr>
          <w:p>
            <w:pPr>
              <w:pStyle w:val="12"/>
            </w:pPr>
          </w:p>
        </w:tc>
        <w:tc>
          <w:tcPr>
            <w:tcW w:w="2551" w:type="dxa"/>
            <w:vAlign w:val="center"/>
          </w:tcPr>
          <w:p>
            <w:pPr>
              <w:pStyle w:val="12"/>
            </w:pPr>
            <w:r>
              <w:t>19.00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18.20</w:t>
            </w:r>
          </w:p>
        </w:tc>
        <w:tc>
          <w:tcPr>
            <w:tcW w:w="2551" w:type="dxa"/>
            <w:vAlign w:val="center"/>
          </w:tcPr>
          <w:p>
            <w:pPr>
              <w:pStyle w:val="12"/>
            </w:pPr>
          </w:p>
        </w:tc>
        <w:tc>
          <w:tcPr>
            <w:tcW w:w="2551" w:type="dxa"/>
            <w:vAlign w:val="center"/>
          </w:tcPr>
          <w:p>
            <w:pPr>
              <w:pStyle w:val="12"/>
            </w:pPr>
            <w:r>
              <w:t>18.20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124.65</w:t>
            </w:r>
          </w:p>
        </w:tc>
        <w:tc>
          <w:tcPr>
            <w:tcW w:w="2551" w:type="dxa"/>
            <w:vAlign w:val="center"/>
          </w:tcPr>
          <w:p>
            <w:pPr>
              <w:pStyle w:val="12"/>
            </w:pPr>
            <w:r>
              <w:t>124.65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116.55</w:t>
            </w:r>
          </w:p>
        </w:tc>
        <w:tc>
          <w:tcPr>
            <w:tcW w:w="2551" w:type="dxa"/>
            <w:vAlign w:val="center"/>
          </w:tcPr>
          <w:p>
            <w:pPr>
              <w:pStyle w:val="12"/>
            </w:pPr>
            <w:r>
              <w:t>116.55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8.10</w:t>
            </w:r>
          </w:p>
        </w:tc>
        <w:tc>
          <w:tcPr>
            <w:tcW w:w="2551" w:type="dxa"/>
            <w:vAlign w:val="center"/>
          </w:tcPr>
          <w:p>
            <w:pPr>
              <w:pStyle w:val="12"/>
            </w:pPr>
            <w:r>
              <w:t>8.10</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326巨鹿县农业农村局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1003.78</w:t>
            </w:r>
          </w:p>
        </w:tc>
        <w:tc>
          <w:tcPr>
            <w:tcW w:w="2551" w:type="dxa"/>
            <w:vAlign w:val="center"/>
          </w:tcPr>
          <w:p>
            <w:pPr>
              <w:pStyle w:val="16"/>
            </w:pPr>
          </w:p>
        </w:tc>
        <w:tc>
          <w:tcPr>
            <w:tcW w:w="2551" w:type="dxa"/>
            <w:vAlign w:val="center"/>
          </w:tcPr>
          <w:p>
            <w:pPr>
              <w:pStyle w:val="16"/>
            </w:pPr>
            <w:r>
              <w:t>1003.78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212</w:t>
            </w:r>
          </w:p>
        </w:tc>
        <w:tc>
          <w:tcPr>
            <w:tcW w:w="4535" w:type="dxa"/>
            <w:vAlign w:val="center"/>
          </w:tcPr>
          <w:p>
            <w:pPr>
              <w:pStyle w:val="13"/>
            </w:pPr>
            <w:r>
              <w:t>城乡社区支出</w:t>
            </w:r>
          </w:p>
        </w:tc>
        <w:tc>
          <w:tcPr>
            <w:tcW w:w="2551" w:type="dxa"/>
            <w:vAlign w:val="center"/>
          </w:tcPr>
          <w:p>
            <w:pPr>
              <w:pStyle w:val="12"/>
            </w:pPr>
            <w:r>
              <w:t>1003.78</w:t>
            </w:r>
          </w:p>
        </w:tc>
        <w:tc>
          <w:tcPr>
            <w:tcW w:w="2551" w:type="dxa"/>
            <w:vAlign w:val="center"/>
          </w:tcPr>
          <w:p>
            <w:pPr>
              <w:pStyle w:val="12"/>
            </w:pPr>
          </w:p>
        </w:tc>
        <w:tc>
          <w:tcPr>
            <w:tcW w:w="2551" w:type="dxa"/>
            <w:vAlign w:val="center"/>
          </w:tcPr>
          <w:p>
            <w:pPr>
              <w:pStyle w:val="12"/>
            </w:pPr>
            <w:r>
              <w:t>1003.78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21208</w:t>
            </w:r>
          </w:p>
        </w:tc>
        <w:tc>
          <w:tcPr>
            <w:tcW w:w="4535" w:type="dxa"/>
            <w:vAlign w:val="center"/>
          </w:tcPr>
          <w:p>
            <w:pPr>
              <w:pStyle w:val="13"/>
            </w:pPr>
            <w:r>
              <w:t>国有土地使用权出让收入安排的支出</w:t>
            </w:r>
          </w:p>
        </w:tc>
        <w:tc>
          <w:tcPr>
            <w:tcW w:w="2551" w:type="dxa"/>
            <w:vAlign w:val="center"/>
          </w:tcPr>
          <w:p>
            <w:pPr>
              <w:pStyle w:val="12"/>
            </w:pPr>
            <w:r>
              <w:t>1003.78</w:t>
            </w:r>
          </w:p>
        </w:tc>
        <w:tc>
          <w:tcPr>
            <w:tcW w:w="2551" w:type="dxa"/>
            <w:vAlign w:val="center"/>
          </w:tcPr>
          <w:p>
            <w:pPr>
              <w:pStyle w:val="12"/>
            </w:pPr>
          </w:p>
        </w:tc>
        <w:tc>
          <w:tcPr>
            <w:tcW w:w="2551" w:type="dxa"/>
            <w:vAlign w:val="center"/>
          </w:tcPr>
          <w:p>
            <w:pPr>
              <w:pStyle w:val="12"/>
            </w:pPr>
            <w:r>
              <w:t>1003.78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2120801</w:t>
            </w:r>
          </w:p>
        </w:tc>
        <w:tc>
          <w:tcPr>
            <w:tcW w:w="4535" w:type="dxa"/>
            <w:vAlign w:val="center"/>
          </w:tcPr>
          <w:p>
            <w:pPr>
              <w:pStyle w:val="13"/>
            </w:pPr>
            <w:r>
              <w:t>征地和拆迁补偿支出</w:t>
            </w:r>
          </w:p>
        </w:tc>
        <w:tc>
          <w:tcPr>
            <w:tcW w:w="2551" w:type="dxa"/>
            <w:vAlign w:val="center"/>
          </w:tcPr>
          <w:p>
            <w:pPr>
              <w:pStyle w:val="12"/>
            </w:pPr>
            <w:r>
              <w:t>31.50</w:t>
            </w:r>
          </w:p>
        </w:tc>
        <w:tc>
          <w:tcPr>
            <w:tcW w:w="2551" w:type="dxa"/>
            <w:vAlign w:val="center"/>
          </w:tcPr>
          <w:p>
            <w:pPr>
              <w:pStyle w:val="12"/>
            </w:pPr>
          </w:p>
        </w:tc>
        <w:tc>
          <w:tcPr>
            <w:tcW w:w="2551" w:type="dxa"/>
            <w:vAlign w:val="center"/>
          </w:tcPr>
          <w:p>
            <w:pPr>
              <w:pStyle w:val="12"/>
            </w:pPr>
            <w:r>
              <w:t>31.50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2120809</w:t>
            </w:r>
          </w:p>
        </w:tc>
        <w:tc>
          <w:tcPr>
            <w:tcW w:w="4535" w:type="dxa"/>
            <w:vAlign w:val="center"/>
          </w:tcPr>
          <w:p>
            <w:pPr>
              <w:pStyle w:val="13"/>
            </w:pPr>
            <w:r>
              <w:t>支付破产或改制企业职工安置费</w:t>
            </w:r>
          </w:p>
        </w:tc>
        <w:tc>
          <w:tcPr>
            <w:tcW w:w="2551" w:type="dxa"/>
            <w:vAlign w:val="center"/>
          </w:tcPr>
          <w:p>
            <w:pPr>
              <w:pStyle w:val="12"/>
            </w:pPr>
            <w:r>
              <w:t>27.28</w:t>
            </w:r>
          </w:p>
        </w:tc>
        <w:tc>
          <w:tcPr>
            <w:tcW w:w="2551" w:type="dxa"/>
            <w:vAlign w:val="center"/>
          </w:tcPr>
          <w:p>
            <w:pPr>
              <w:pStyle w:val="12"/>
            </w:pPr>
          </w:p>
        </w:tc>
        <w:tc>
          <w:tcPr>
            <w:tcW w:w="2551" w:type="dxa"/>
            <w:vAlign w:val="center"/>
          </w:tcPr>
          <w:p>
            <w:pPr>
              <w:pStyle w:val="12"/>
            </w:pPr>
            <w:r>
              <w:t>27.28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2120816</w:t>
            </w:r>
          </w:p>
        </w:tc>
        <w:tc>
          <w:tcPr>
            <w:tcW w:w="4535" w:type="dxa"/>
            <w:vAlign w:val="center"/>
          </w:tcPr>
          <w:p>
            <w:pPr>
              <w:pStyle w:val="13"/>
            </w:pPr>
            <w:r>
              <w:t>农业农村生态环境支出</w:t>
            </w:r>
          </w:p>
        </w:tc>
        <w:tc>
          <w:tcPr>
            <w:tcW w:w="2551" w:type="dxa"/>
            <w:vAlign w:val="center"/>
          </w:tcPr>
          <w:p>
            <w:pPr>
              <w:pStyle w:val="12"/>
            </w:pPr>
            <w:r>
              <w:t>645.00</w:t>
            </w:r>
          </w:p>
        </w:tc>
        <w:tc>
          <w:tcPr>
            <w:tcW w:w="2551" w:type="dxa"/>
            <w:vAlign w:val="center"/>
          </w:tcPr>
          <w:p>
            <w:pPr>
              <w:pStyle w:val="12"/>
            </w:pPr>
          </w:p>
        </w:tc>
        <w:tc>
          <w:tcPr>
            <w:tcW w:w="2551" w:type="dxa"/>
            <w:vAlign w:val="center"/>
          </w:tcPr>
          <w:p>
            <w:pPr>
              <w:pStyle w:val="12"/>
            </w:pPr>
            <w:r>
              <w:t>645.00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2120899</w:t>
            </w:r>
          </w:p>
        </w:tc>
        <w:tc>
          <w:tcPr>
            <w:tcW w:w="4535" w:type="dxa"/>
            <w:vAlign w:val="center"/>
          </w:tcPr>
          <w:p>
            <w:pPr>
              <w:pStyle w:val="13"/>
            </w:pPr>
            <w:r>
              <w:t>其他国有土地使用权出让收入安排的支出</w:t>
            </w:r>
          </w:p>
        </w:tc>
        <w:tc>
          <w:tcPr>
            <w:tcW w:w="2551" w:type="dxa"/>
            <w:vAlign w:val="center"/>
          </w:tcPr>
          <w:p>
            <w:pPr>
              <w:pStyle w:val="12"/>
            </w:pPr>
            <w:r>
              <w:t>300.00</w:t>
            </w:r>
          </w:p>
        </w:tc>
        <w:tc>
          <w:tcPr>
            <w:tcW w:w="2551" w:type="dxa"/>
            <w:vAlign w:val="center"/>
          </w:tcPr>
          <w:p>
            <w:pPr>
              <w:pStyle w:val="12"/>
            </w:pPr>
          </w:p>
        </w:tc>
        <w:tc>
          <w:tcPr>
            <w:tcW w:w="2551" w:type="dxa"/>
            <w:vAlign w:val="center"/>
          </w:tcPr>
          <w:p>
            <w:pPr>
              <w:pStyle w:val="12"/>
            </w:pPr>
            <w:r>
              <w:t>300.00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326巨鹿县农业农村局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326巨鹿县农业农村局</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5.82</w:t>
            </w:r>
          </w:p>
        </w:tc>
        <w:tc>
          <w:tcPr>
            <w:tcW w:w="2381" w:type="dxa"/>
            <w:vAlign w:val="center"/>
          </w:tcPr>
          <w:p>
            <w:pPr>
              <w:pStyle w:val="16"/>
            </w:pPr>
            <w:r>
              <w:t>5.82</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5.82</w:t>
            </w:r>
          </w:p>
        </w:tc>
        <w:tc>
          <w:tcPr>
            <w:tcW w:w="2381" w:type="dxa"/>
            <w:vAlign w:val="center"/>
          </w:tcPr>
          <w:p>
            <w:pPr>
              <w:pStyle w:val="12"/>
            </w:pPr>
            <w:r>
              <w:t>5.82</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5.82</w:t>
            </w:r>
          </w:p>
        </w:tc>
        <w:tc>
          <w:tcPr>
            <w:tcW w:w="2381" w:type="dxa"/>
            <w:vAlign w:val="center"/>
          </w:tcPr>
          <w:p>
            <w:pPr>
              <w:pStyle w:val="12"/>
            </w:pPr>
            <w:r>
              <w:t>5.82</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5.82</w:t>
            </w:r>
          </w:p>
        </w:tc>
        <w:tc>
          <w:tcPr>
            <w:tcW w:w="2381" w:type="dxa"/>
            <w:vAlign w:val="center"/>
          </w:tcPr>
          <w:p>
            <w:pPr>
              <w:pStyle w:val="12"/>
            </w:pPr>
            <w:r>
              <w:t>5.82</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巨鹿县农业农村局2026年部门预算信息公开情况说明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巨鹿县农业农村局2026年部门预算信息公开情况说明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按照《中华人民共和国预算法》、《地方预决算公开操作规程》和《关于进一步推进预算公开工作的实施意见》规定，现将巨鹿县农业农村局2026年部门预算公开如下：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 xml:space="preserve">1、贯彻执行国家、自治区有关农业和农村经济工作的方针政策和法律法规，研究拟定本县农业生产和农村经济发展战略、中长期发展规划，经批准后组织实施。 </w:t>
      </w:r>
    </w:p>
    <w:p>
      <w:pPr>
        <w:pStyle w:val="18"/>
      </w:pPr>
      <w:r>
        <w:t xml:space="preserve">2、执行国家和地方的农业产业政策，从当地实际出发，引导农业产业结构的合理调整、农业资源的合理配置和产品品质的改善。 </w:t>
      </w:r>
    </w:p>
    <w:p>
      <w:pPr>
        <w:pStyle w:val="18"/>
      </w:pPr>
      <w:r>
        <w:t>3、协同有关部门研究、指导深化农村经济体制改革工作；指导农业集会化服务体系建设，指导监督耕地保养保护与改造；参与指导监督减轻农民负担工作和耕地使用权流转工作。</w:t>
      </w:r>
    </w:p>
    <w:p>
      <w:pPr>
        <w:pStyle w:val="18"/>
      </w:pPr>
      <w:r>
        <w:t xml:space="preserve">4、贯彻执行国家和地方农业产业化经营的方针政策与发展规划，促进农业产前、产中、产后一体化建设；组织协调农业生产资料市场体系建设；组织实施农情、农产品及农业生产资料供求信息网络建设，预测并发布农村经济信息。 </w:t>
      </w:r>
    </w:p>
    <w:p>
      <w:pPr>
        <w:pStyle w:val="18"/>
      </w:pPr>
      <w:r>
        <w:t xml:space="preserve">5、组织农业资源区划、生态农业和农业可持续发展工作；指导农用地、宜农荒滩、宜农湿地、农村可再生资源的开发利用以及农业生物物种资源的保护和管理。 </w:t>
      </w:r>
    </w:p>
    <w:p>
      <w:pPr>
        <w:pStyle w:val="18"/>
      </w:pPr>
      <w:r>
        <w:t xml:space="preserve">6、拟定农业科研、教育、技术推广及其队伍建设的发展规划，实施“科教兴农”战略；组织重点科研项目的试验和技术推广项目的实施，指导农业职业技能开发工作。7、组织实施农业产业技术标准，组织实施农业产业产品及绿色食品的质量监督、认证和农业植物新品种的保护工作；组织协调种子、农药等农业投入品质量的监测、鉴定和执法监督管理；组织对农作物种子、农药、有关肥料等产品的登记；会同有关部门依法打击生产、销售假冒伪劣农药、化肥、种子、苗木等坑农行为。 </w:t>
      </w:r>
    </w:p>
    <w:p>
      <w:pPr>
        <w:pStyle w:val="18"/>
      </w:pPr>
      <w:r>
        <w:t xml:space="preserve">8、组织、监督全县范围内的植物防疫、检疫工作，发布疫情并组织扑灭。 </w:t>
      </w:r>
    </w:p>
    <w:p>
      <w:pPr>
        <w:pStyle w:val="18"/>
      </w:pPr>
      <w:r>
        <w:t xml:space="preserve">9、会同有关部门管理各级人民政府对农业的资金投入；指导局属单位工作，监督局属单位车有资产保值增值；按照权限管理局属单位干部人事、劳动和社会保障以及机构编制等有关工作。 </w:t>
      </w:r>
    </w:p>
    <w:p>
      <w:pPr>
        <w:pStyle w:val="18"/>
      </w:pPr>
      <w:r>
        <w:t xml:space="preserve">10、农村能源建设发展规划；指导农村能源沼气的开发利用；推广户用沼气池；管理农村能源设施和专业技术人员；负责农村能源建设有关项目的管理指导。 </w:t>
      </w:r>
    </w:p>
    <w:p>
      <w:pPr>
        <w:pStyle w:val="18"/>
      </w:pPr>
      <w:r>
        <w:t xml:space="preserve">11、农产品安全管理职能。 </w:t>
      </w:r>
    </w:p>
    <w:p>
      <w:pPr>
        <w:pStyle w:val="18"/>
      </w:pPr>
      <w:r>
        <w:t>12、农业综合开发，贯彻执行国家农业综合开发方针、政策，按照省农业综合开发政策及项目立项、实施、检查验收等管理办法，管理、指导、监督全县农业综合开发项目，建设、施工、管理、验收、审核各类农业综合开发项目报账手续。</w:t>
      </w:r>
    </w:p>
    <w:p>
      <w:pPr>
        <w:pStyle w:val="18"/>
      </w:pPr>
      <w:r>
        <w:t xml:space="preserve">13、稽查管护，组织实施对土地治理项目建设及后期运行管护稽查。 </w:t>
      </w:r>
    </w:p>
    <w:p>
      <w:pPr>
        <w:pStyle w:val="18"/>
      </w:pPr>
      <w:r>
        <w:t xml:space="preserve">14、农业产业化，贯彻落实省市农业产业化政策，加强农业产业化管理。 </w:t>
      </w:r>
    </w:p>
    <w:p>
      <w:pPr>
        <w:pStyle w:val="18"/>
      </w:pPr>
      <w:r>
        <w:t>15、小康建设办公室，通过实施农村面貌改造提升行动和开展新民居中心村示范点建设，加快建设社会主义新农村。</w:t>
      </w:r>
    </w:p>
    <w:p>
      <w:pPr>
        <w:pStyle w:val="18"/>
      </w:pPr>
      <w:r>
        <w:t xml:space="preserve">16、指导推进农村改革，按照省、市要求，全面深化农村重点领域、关键环节改革，加快推进农业农村体制机制创新，增强全县农村经济社会发展活力。 </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巨鹿县农业农村局本级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按照预算管理有关规定，目前部门预算的编制实行综合预算管理，即全部收入和支出都反映在预算中。巨鹿县农业农村局机关及所属事业单位的收支包含在部门预算中。</w:t>
      </w:r>
    </w:p>
    <w:p>
      <w:pPr>
        <w:pStyle w:val="19"/>
      </w:pPr>
      <w:r>
        <w:t>1、收入说明</w:t>
      </w:r>
    </w:p>
    <w:p>
      <w:pPr>
        <w:pStyle w:val="19"/>
      </w:pPr>
      <w:r>
        <w:t>反映本部门当年全部收入。2026年预算收入23932.12万元，其中：一般公共预算收入18459.58万元，基金预算收入988.78万元，国有资本经营预算收入0.00万元，财政专户核拨收入0.00万元，单位资金收入0.00万元，上年结转结余4483.76万元。</w:t>
      </w:r>
    </w:p>
    <w:p>
      <w:pPr>
        <w:pStyle w:val="19"/>
      </w:pPr>
      <w:r>
        <w:t>2、支出说明</w:t>
      </w:r>
    </w:p>
    <w:p>
      <w:pPr>
        <w:pStyle w:val="19"/>
      </w:pPr>
      <w:r>
        <w:t>收支预算总表支出栏、基本支出表、项目支出表按经济分类和支出功能分类科目编制，反映巨鹿县农业农村局年度部门预算中支出预算的总体情况。2026年支出预算23932.12万元，其中基本支出1513.35万元，包括人员经费1404.85万元和日常公用经费108.50万元；项目支出22418.77万元，主要为上级转移支付资金和履行“三定方案”职责发生资金；预计下年使用的单位资金结余0.00万元。委托业务费共计安排0.00万元，主要用于因技术原因确需对外委托的辅助性工作和确有必要对外委托开展咨询、评审、规划等工作。</w:t>
      </w:r>
    </w:p>
    <w:p>
      <w:pPr>
        <w:pStyle w:val="19"/>
      </w:pPr>
      <w:r>
        <w:t>3、比上年增减情况</w:t>
      </w:r>
    </w:p>
    <w:p>
      <w:pPr>
        <w:pStyle w:val="19"/>
      </w:pPr>
      <w:r>
        <w:t>2026年预算收支安排23932.12万元，较2025年预算减少1137.86万元，其中：基本支出增加37.03万元，主要为人员保险基数调整项目支出减少1174.89万元，主要为提前下达上级转移支付资金减少和上年度结转资金减少。预计下年使用的单位资金结余增加0.00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2026年，我部门机关运行经费共计安排108.50万元，主要用于日常维修、办公用房水电费、办公用房取暖费、办公用房物业管理费等日常运行支出。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rPr>
          <w:rFonts w:hint="eastAsia" w:eastAsia="方正仿宋_GBK"/>
          <w:lang w:eastAsia="zh-CN"/>
        </w:rPr>
      </w:pPr>
      <w:r>
        <w:t>2026年，我部门财政拨款“三公”经费预算安排5.82万元，其中因公出国（境）费0.00万元；公务用车购置及运维费5.82万元（其中：公务用车购置费为0.00万元，公务用车运维费5.82万元)；公务接待费0.00万元。与2025年相比减少0.18万元，增减变化的主要原因是按照上级“过紧日子”的倡导，优化出行安排，缩减经费开支</w:t>
      </w:r>
      <w:r>
        <w:rPr>
          <w:rFonts w:hint="eastAsia"/>
          <w:lang w:eastAsia="zh-CN"/>
        </w:rPr>
        <w:t>。</w:t>
      </w:r>
      <w:bookmarkStart w:id="20" w:name="_GoBack"/>
      <w:bookmarkEnd w:id="20"/>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以锚定农业农村现代化、扎实推进乡村全面振兴为总牵引，守牢粮食安全底线、巩固拓展脱贫攻坚成果，提升农业质效、乡村建设、乡村治理水平，推动农业强、农村美、农民富，全面完成年度“三农”任务与财政绩效约束。</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一）守牢两条底线。一是稳定粮食生产。完成2026年粮食播种面积和产量任务，实施大豆玉米带状复合种植10000亩，争取粮油单产提升项目资金500万元。二是持续做好巩固拓展脱贫攻坚成果同乡村振兴有效衔接各项工作。坚决守牢防返贫和“三保障”底线，按照不低于2025年到县资金1.3倍要求，谋划2026年衔接资金项目库2.327亿元万元，重点抓好具体项目的落地实施。</w:t>
      </w:r>
    </w:p>
    <w:p>
      <w:pPr>
        <w:pStyle w:val="23"/>
      </w:pPr>
      <w:r>
        <w:t>（二）加快农业产业化发展。积极推进农业产业“补链、延链、强链”，以“链式思维”打造重点农业产业集群。一是做优金银花产业，积极谋划中央专项彩票公益金支持革命老区乡村振兴项目，充实巨鹿县金银花全产业链发展中心项目内涵，重点抓好金银花提取生产线建设；二是做强高油酸花生产业，积极争取1000万元优质花生优势特色产业集群2026年续建项目资金，重点建设智能化优质花生标准化基地建设项目2个、精深加工项目1个；三是培育粮食精深加工龙头，谋划建设700万元小麦功能专用面粉加工项目，拉长小麦产业链；四是扎实做好农业产业品牌培育工作，持续推进“河北净菜”进京，提高巨鹿农产品京津市场知名度和影响力；五是主动参与直播电商产业园建设工作，重点做好特色农产品选品和倍倍香高油酸花生油、旺泉饮品两个直播间打造工作。</w:t>
      </w:r>
    </w:p>
    <w:p>
      <w:pPr>
        <w:pStyle w:val="23"/>
      </w:pPr>
      <w:r>
        <w:t>（三）持续推动乡村建设和乡村治理。一是学习运用“千万工程”经验，抓好农村人居环境整治提升，加强和美乡村建设力度，2026年争创省级和美乡村10个，省级和美乡村重点村1个；二是持续开展畜禽粪污排查整改，加大畜禽养殖废弃物综合利用的指导和服务力度积极宣传推广畜禽粪污资源化利用技术模式；三是高标准完成省级农村高额彩礼和大操大办整治试点任务，不断扩大整治工作成效，形成可复制、可推广的试点经验。四是持续提升乡村治理水平，积极开展乡村治理典型选树，争创省、市级乡村治理典型乡镇、村。</w:t>
      </w:r>
    </w:p>
    <w:p>
      <w:pPr>
        <w:pStyle w:val="23"/>
      </w:pPr>
      <w:r>
        <w:t>（四）持续深化农村改革。一是做好国家农村改革试验区试点任务开展情况总结提炼，并谋划实施新试验任务；二是进一步规范农村集体“三资”公开，建立健全农村集体“三资”监管长效机制。</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1、加强组织领导。统一思想认识，将财务管理工作摆在突出重要的位置，不断加强制度建设，强化管理措施，为切实发挥资金效益，坚持制度先行、规范管理，及时修订完善绩效管理制度，进一步优化财绩效监管流程，规范管理行为，堵塞管理漏洞，防范化解风险隐患。</w:t>
      </w:r>
    </w:p>
    <w:p>
      <w:pPr>
        <w:pStyle w:val="24"/>
      </w:pPr>
      <w:r>
        <w:t>2、强化预算执行。通过优化支出结构、编细编实预算、加快履行政府采购手续、尽快启动项目、及时支付资金、按规定及时下达资金等多种措施，确保支出进度达标。</w:t>
      </w:r>
    </w:p>
    <w:p>
      <w:pPr>
        <w:pStyle w:val="24"/>
      </w:pPr>
      <w:r>
        <w:t>3、加强绩效运行监控。多措并举，齐抓共管，加大涉农资金的监管力度。一是创新完善农业项目监管体制机制，建立资金分配、规划执行、监督评价三权分置，项目决策“三上三下”、闭环式“分权制衡”监管体系，确保项目决策科学、执行有力、考核严格、防范风险。二是切实加强预算绩效管理，对纳入部门预算管理的财政项目年度完成情况及资金产出和结果的经济性、效率性和效益性进行评价，保证项目执行有结果，资金使用有效益，同时，根据项目评价结果应用于当年的预算动态调整和第二年度的预算编制，形成滚动闭环预算管理。</w:t>
      </w:r>
    </w:p>
    <w:p>
      <w:pPr>
        <w:pStyle w:val="24"/>
      </w:pPr>
      <w:r>
        <w:t>4、做好绩效自评。按要求开展上年度部门预算绩效自评和重点评价工作，对评价中发现的问题及时整改，在编制2025 年预算绩效时，调整优化支出结构，提高财政资金使用效益。5、规范财务资产管理。完善财务管理制度，严格审批程序，加强固定资产登记、使用和报废处置管理，做到支出合理，物尽其用。</w:t>
      </w:r>
    </w:p>
    <w:p>
      <w:pPr>
        <w:pStyle w:val="24"/>
        <w:sectPr>
          <w:pgSz w:w="16840" w:h="11900" w:orient="landscape"/>
          <w:pgMar w:top="1361" w:right="1020" w:bottom="1361" w:left="1020" w:header="720" w:footer="720" w:gutter="0"/>
          <w:cols w:space="720" w:num="1"/>
        </w:sectPr>
      </w:pPr>
      <w:r>
        <w:t xml:space="preserve">6、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7、加强宣传培训调研等。一是加强培训，加强农业系统财务人员会计继续教育培训，提高农业系统职工业务水平；二是加强调研，研究提出优化财政资金配置、提高资金使用效益的意见建议；三是加大宣传力度，强化预算绩效管理意识，促进预算绩效管理水平进一步提升。 </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1、财政衔接推进乡村振兴县级补助资金绩效目标表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13052926P00003210099Q</w:t>
            </w:r>
          </w:p>
        </w:tc>
        <w:tc>
          <w:tcPr>
            <w:tcW w:w="2835" w:type="dxa"/>
            <w:vAlign w:val="center"/>
          </w:tcPr>
          <w:p>
            <w:pPr>
              <w:pStyle w:val="11"/>
            </w:pPr>
            <w:r>
              <w:t>项目名称</w:t>
            </w:r>
          </w:p>
        </w:tc>
        <w:tc>
          <w:tcPr>
            <w:tcW w:w="6095" w:type="dxa"/>
            <w:gridSpan w:val="3"/>
            <w:vAlign w:val="center"/>
          </w:tcPr>
          <w:p>
            <w:pPr>
              <w:pStyle w:val="13"/>
            </w:pPr>
            <w:r>
              <w:t>财政衔接推进乡村振兴县级补助资金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1902.00</w:t>
            </w:r>
          </w:p>
        </w:tc>
        <w:tc>
          <w:tcPr>
            <w:tcW w:w="2835" w:type="dxa"/>
            <w:vAlign w:val="center"/>
          </w:tcPr>
          <w:p>
            <w:pPr>
              <w:pStyle w:val="11"/>
            </w:pPr>
            <w:r>
              <w:t>其中：财政    资金</w:t>
            </w:r>
          </w:p>
        </w:tc>
        <w:tc>
          <w:tcPr>
            <w:tcW w:w="2551" w:type="dxa"/>
            <w:vAlign w:val="center"/>
          </w:tcPr>
          <w:p>
            <w:pPr>
              <w:pStyle w:val="13"/>
            </w:pPr>
            <w:r>
              <w:t>1902.00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衔接资金项目款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950.00</w:t>
            </w:r>
          </w:p>
        </w:tc>
        <w:tc>
          <w:tcPr>
            <w:tcW w:w="2551" w:type="dxa"/>
            <w:vAlign w:val="center"/>
          </w:tcPr>
          <w:p>
            <w:pPr>
              <w:pStyle w:val="14"/>
            </w:pPr>
            <w:r>
              <w:t>1350.00</w:t>
            </w:r>
          </w:p>
        </w:tc>
        <w:tc>
          <w:tcPr>
            <w:tcW w:w="3544" w:type="dxa"/>
            <w:gridSpan w:val="2"/>
            <w:vAlign w:val="center"/>
          </w:tcPr>
          <w:p>
            <w:pPr>
              <w:pStyle w:val="14"/>
            </w:pPr>
            <w:r>
              <w:t>1902.00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1.发展新型农村集体经济，提高村集体服务能力。</w:t>
            </w:r>
          </w:p>
          <w:p>
            <w:pPr>
              <w:pStyle w:val="13"/>
            </w:pPr>
            <w:r>
              <w:t>2.完成各项目建设，年底资金支出率达到100%。</w:t>
            </w:r>
          </w:p>
          <w:p>
            <w:pPr>
              <w:pStyle w:val="13"/>
            </w:pPr>
            <w:r>
              <w:t>3.完成2026年衔接资金产业项目和基础设施建设工作，提高我县产业带贫能力和基础设施。</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实施产业类别</w:t>
            </w:r>
          </w:p>
        </w:tc>
        <w:tc>
          <w:tcPr>
            <w:tcW w:w="5386" w:type="dxa"/>
            <w:vAlign w:val="center"/>
          </w:tcPr>
          <w:p>
            <w:pPr>
              <w:pStyle w:val="13"/>
            </w:pPr>
            <w:r>
              <w:t>本年度计划实施产业类别</w:t>
            </w:r>
          </w:p>
        </w:tc>
        <w:tc>
          <w:tcPr>
            <w:tcW w:w="2268" w:type="dxa"/>
            <w:vAlign w:val="center"/>
          </w:tcPr>
          <w:p>
            <w:pPr>
              <w:pStyle w:val="13"/>
            </w:pPr>
            <w:r>
              <w:t>≥3 类</w:t>
            </w:r>
          </w:p>
        </w:tc>
        <w:tc>
          <w:tcPr>
            <w:tcW w:w="1276" w:type="dxa"/>
            <w:vAlign w:val="center"/>
          </w:tcPr>
          <w:p>
            <w:pPr>
              <w:pStyle w:val="13"/>
            </w:pPr>
            <w:r>
              <w:t>2026年衔接资金方案及工作安排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项目支出率</w:t>
            </w:r>
          </w:p>
        </w:tc>
        <w:tc>
          <w:tcPr>
            <w:tcW w:w="5386" w:type="dxa"/>
            <w:vAlign w:val="center"/>
          </w:tcPr>
          <w:p>
            <w:pPr>
              <w:pStyle w:val="13"/>
            </w:pPr>
            <w:r>
              <w:t>年底项目验收和资金支出率</w:t>
            </w:r>
          </w:p>
        </w:tc>
        <w:tc>
          <w:tcPr>
            <w:tcW w:w="2268" w:type="dxa"/>
            <w:vAlign w:val="center"/>
          </w:tcPr>
          <w:p>
            <w:pPr>
              <w:pStyle w:val="13"/>
            </w:pPr>
            <w:r>
              <w:t>100%</w:t>
            </w:r>
          </w:p>
        </w:tc>
        <w:tc>
          <w:tcPr>
            <w:tcW w:w="1276" w:type="dxa"/>
            <w:vAlign w:val="center"/>
          </w:tcPr>
          <w:p>
            <w:pPr>
              <w:pStyle w:val="13"/>
            </w:pPr>
            <w:r>
              <w:t>工程验收有关要求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资金拨付及时性</w:t>
            </w:r>
          </w:p>
        </w:tc>
        <w:tc>
          <w:tcPr>
            <w:tcW w:w="5386" w:type="dxa"/>
            <w:vAlign w:val="center"/>
          </w:tcPr>
          <w:p>
            <w:pPr>
              <w:pStyle w:val="13"/>
            </w:pPr>
            <w:r>
              <w:t>资金拨付及时性</w:t>
            </w:r>
          </w:p>
        </w:tc>
        <w:tc>
          <w:tcPr>
            <w:tcW w:w="2268" w:type="dxa"/>
            <w:vAlign w:val="center"/>
          </w:tcPr>
          <w:p>
            <w:pPr>
              <w:pStyle w:val="13"/>
            </w:pPr>
            <w:r>
              <w:t>12月底前</w:t>
            </w:r>
          </w:p>
        </w:tc>
        <w:tc>
          <w:tcPr>
            <w:tcW w:w="1276" w:type="dxa"/>
            <w:vAlign w:val="center"/>
          </w:tcPr>
          <w:p>
            <w:pPr>
              <w:pStyle w:val="13"/>
            </w:pPr>
            <w:r>
              <w:t>2026年衔接资金方案及工作安排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衔接资金成本</w:t>
            </w:r>
          </w:p>
        </w:tc>
        <w:tc>
          <w:tcPr>
            <w:tcW w:w="5386" w:type="dxa"/>
            <w:vAlign w:val="center"/>
          </w:tcPr>
          <w:p>
            <w:pPr>
              <w:pStyle w:val="13"/>
            </w:pPr>
            <w:r>
              <w:t>实施衔接资金支持产业项目总成本</w:t>
            </w:r>
          </w:p>
        </w:tc>
        <w:tc>
          <w:tcPr>
            <w:tcW w:w="2268" w:type="dxa"/>
            <w:vAlign w:val="center"/>
          </w:tcPr>
          <w:p>
            <w:pPr>
              <w:pStyle w:val="13"/>
            </w:pPr>
            <w:r>
              <w:t>≤1902万元</w:t>
            </w:r>
          </w:p>
        </w:tc>
        <w:tc>
          <w:tcPr>
            <w:tcW w:w="1276" w:type="dxa"/>
            <w:vAlign w:val="center"/>
          </w:tcPr>
          <w:p>
            <w:pPr>
              <w:pStyle w:val="13"/>
            </w:pPr>
            <w:r>
              <w:t>2026年衔接资金方案及工作安排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村集体年收益率</w:t>
            </w:r>
          </w:p>
        </w:tc>
        <w:tc>
          <w:tcPr>
            <w:tcW w:w="5386" w:type="dxa"/>
            <w:vAlign w:val="center"/>
          </w:tcPr>
          <w:p>
            <w:pPr>
              <w:pStyle w:val="13"/>
            </w:pPr>
            <w:r>
              <w:t>衔接资金项目完成村集体年收益率</w:t>
            </w:r>
          </w:p>
        </w:tc>
        <w:tc>
          <w:tcPr>
            <w:tcW w:w="2268" w:type="dxa"/>
            <w:vAlign w:val="center"/>
          </w:tcPr>
          <w:p>
            <w:pPr>
              <w:pStyle w:val="13"/>
            </w:pPr>
            <w:r>
              <w:t>≥5%</w:t>
            </w:r>
          </w:p>
        </w:tc>
        <w:tc>
          <w:tcPr>
            <w:tcW w:w="1276" w:type="dxa"/>
            <w:vAlign w:val="center"/>
          </w:tcPr>
          <w:p>
            <w:pPr>
              <w:pStyle w:val="13"/>
            </w:pPr>
            <w:r>
              <w:t>2026年衔接资金方案及工作安排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提升产业基础能力</w:t>
            </w:r>
          </w:p>
        </w:tc>
        <w:tc>
          <w:tcPr>
            <w:tcW w:w="5386" w:type="dxa"/>
            <w:vAlign w:val="center"/>
          </w:tcPr>
          <w:p>
            <w:pPr>
              <w:pStyle w:val="13"/>
            </w:pPr>
            <w:r>
              <w:t>对我县农业产业基础设施提升能力情况</w:t>
            </w:r>
          </w:p>
        </w:tc>
        <w:tc>
          <w:tcPr>
            <w:tcW w:w="2268" w:type="dxa"/>
            <w:vAlign w:val="center"/>
          </w:tcPr>
          <w:p>
            <w:pPr>
              <w:pStyle w:val="13"/>
            </w:pPr>
            <w:r>
              <w:t>≥90%</w:t>
            </w:r>
          </w:p>
        </w:tc>
        <w:tc>
          <w:tcPr>
            <w:tcW w:w="1276" w:type="dxa"/>
            <w:vAlign w:val="center"/>
          </w:tcPr>
          <w:p>
            <w:pPr>
              <w:pStyle w:val="13"/>
            </w:pPr>
            <w:r>
              <w:t>2026年衔接资金方案及工作安排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受益对象满意度</w:t>
            </w:r>
          </w:p>
        </w:tc>
        <w:tc>
          <w:tcPr>
            <w:tcW w:w="5386" w:type="dxa"/>
            <w:vAlign w:val="center"/>
          </w:tcPr>
          <w:p>
            <w:pPr>
              <w:pStyle w:val="13"/>
            </w:pPr>
            <w:r>
              <w:t>通过问卷调查，满意的受益对象</w:t>
            </w:r>
          </w:p>
        </w:tc>
        <w:tc>
          <w:tcPr>
            <w:tcW w:w="2268" w:type="dxa"/>
            <w:vAlign w:val="center"/>
          </w:tcPr>
          <w:p>
            <w:pPr>
              <w:pStyle w:val="13"/>
            </w:pPr>
            <w:r>
              <w:t>≥95%</w:t>
            </w:r>
          </w:p>
        </w:tc>
        <w:tc>
          <w:tcPr>
            <w:tcW w:w="1276" w:type="dxa"/>
            <w:vAlign w:val="center"/>
          </w:tcPr>
          <w:p>
            <w:pPr>
              <w:pStyle w:val="13"/>
            </w:pPr>
            <w:r>
              <w:t>调研座谈</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2、产业扶贫及农业产业化工作经费绩效目标表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13052926P00003210094N</w:t>
            </w:r>
          </w:p>
        </w:tc>
        <w:tc>
          <w:tcPr>
            <w:tcW w:w="2835" w:type="dxa"/>
            <w:vAlign w:val="center"/>
          </w:tcPr>
          <w:p>
            <w:pPr>
              <w:pStyle w:val="11"/>
            </w:pPr>
            <w:r>
              <w:t>项目名称</w:t>
            </w:r>
          </w:p>
        </w:tc>
        <w:tc>
          <w:tcPr>
            <w:tcW w:w="6095" w:type="dxa"/>
            <w:gridSpan w:val="3"/>
            <w:vAlign w:val="center"/>
          </w:tcPr>
          <w:p>
            <w:pPr>
              <w:pStyle w:val="13"/>
            </w:pPr>
            <w:r>
              <w:t>产业扶贫及农业产业化工作经费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w:t>
            </w:r>
          </w:p>
        </w:tc>
        <w:tc>
          <w:tcPr>
            <w:tcW w:w="2835" w:type="dxa"/>
            <w:vAlign w:val="center"/>
          </w:tcPr>
          <w:p>
            <w:pPr>
              <w:pStyle w:val="11"/>
            </w:pPr>
            <w:r>
              <w:t>其中：财政    资金</w:t>
            </w:r>
          </w:p>
        </w:tc>
        <w:tc>
          <w:tcPr>
            <w:tcW w:w="2551" w:type="dxa"/>
            <w:vAlign w:val="center"/>
          </w:tcPr>
          <w:p>
            <w:pPr>
              <w:pStyle w:val="13"/>
            </w:pPr>
            <w:r>
              <w:t>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防贫政策及会议资料费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w:t>
            </w:r>
          </w:p>
        </w:tc>
        <w:tc>
          <w:tcPr>
            <w:tcW w:w="2835" w:type="dxa"/>
            <w:vAlign w:val="center"/>
          </w:tcPr>
          <w:p>
            <w:pPr>
              <w:pStyle w:val="14"/>
            </w:pPr>
            <w:r>
              <w:t>2.50</w:t>
            </w:r>
          </w:p>
        </w:tc>
        <w:tc>
          <w:tcPr>
            <w:tcW w:w="2551" w:type="dxa"/>
            <w:vAlign w:val="center"/>
          </w:tcPr>
          <w:p>
            <w:pPr>
              <w:pStyle w:val="14"/>
            </w:pPr>
            <w:r>
              <w:t>4.00</w:t>
            </w:r>
          </w:p>
        </w:tc>
        <w:tc>
          <w:tcPr>
            <w:tcW w:w="3544" w:type="dxa"/>
            <w:gridSpan w:val="2"/>
            <w:vAlign w:val="center"/>
          </w:tcPr>
          <w:p>
            <w:pPr>
              <w:pStyle w:val="14"/>
            </w:pPr>
            <w:r>
              <w:t>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1.通过产业扶贫，提高我县产业化水平，增强产业带动扶贫能力</w:t>
            </w:r>
            <w:r>
              <w:tab/>
            </w:r>
            <w:r>
              <w:tab/>
            </w:r>
            <w:r>
              <w:tab/>
            </w:r>
            <w:r>
              <w:tab/>
            </w:r>
          </w:p>
          <w:p>
            <w:pPr>
              <w:pStyle w:val="13"/>
            </w:pPr>
          </w:p>
          <w:p>
            <w:pPr>
              <w:pStyle w:val="13"/>
            </w:pPr>
            <w:r>
              <w:t>2.通过印制会议资料，保障会议正常召开</w:t>
            </w:r>
            <w:r>
              <w:tab/>
            </w:r>
            <w:r>
              <w:tab/>
            </w:r>
            <w:r>
              <w:tab/>
            </w:r>
            <w:r>
              <w:tab/>
            </w:r>
          </w:p>
          <w:p>
            <w:pPr>
              <w:pStyle w:val="13"/>
            </w:pPr>
          </w:p>
          <w:p>
            <w:pPr>
              <w:pStyle w:val="13"/>
            </w:pPr>
            <w:r>
              <w:t>3.通过购置办公用品，保障单位正常运转</w:t>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会议资料数量</w:t>
            </w:r>
          </w:p>
        </w:tc>
        <w:tc>
          <w:tcPr>
            <w:tcW w:w="5386" w:type="dxa"/>
            <w:vAlign w:val="center"/>
          </w:tcPr>
          <w:p>
            <w:pPr>
              <w:pStyle w:val="13"/>
            </w:pPr>
            <w:r>
              <w:t>会议资料数量</w:t>
            </w:r>
          </w:p>
        </w:tc>
        <w:tc>
          <w:tcPr>
            <w:tcW w:w="2268" w:type="dxa"/>
            <w:vAlign w:val="center"/>
          </w:tcPr>
          <w:p>
            <w:pPr>
              <w:pStyle w:val="13"/>
            </w:pPr>
            <w:r>
              <w:t>≥25000份</w:t>
            </w:r>
          </w:p>
        </w:tc>
        <w:tc>
          <w:tcPr>
            <w:tcW w:w="1276" w:type="dxa"/>
            <w:vAlign w:val="center"/>
          </w:tcPr>
          <w:p>
            <w:pPr>
              <w:pStyle w:val="13"/>
            </w:pPr>
            <w:r>
              <w:t>县政府安排及工作需要</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印刷合格率</w:t>
            </w:r>
          </w:p>
        </w:tc>
        <w:tc>
          <w:tcPr>
            <w:tcW w:w="5386" w:type="dxa"/>
            <w:vAlign w:val="center"/>
          </w:tcPr>
          <w:p>
            <w:pPr>
              <w:pStyle w:val="13"/>
            </w:pPr>
            <w:r>
              <w:t>印刷合格情况</w:t>
            </w:r>
          </w:p>
        </w:tc>
        <w:tc>
          <w:tcPr>
            <w:tcW w:w="2268" w:type="dxa"/>
            <w:vAlign w:val="center"/>
          </w:tcPr>
          <w:p>
            <w:pPr>
              <w:pStyle w:val="13"/>
            </w:pPr>
            <w:r>
              <w:t>≥96%</w:t>
            </w:r>
          </w:p>
        </w:tc>
        <w:tc>
          <w:tcPr>
            <w:tcW w:w="1276" w:type="dxa"/>
            <w:vAlign w:val="center"/>
          </w:tcPr>
          <w:p>
            <w:pPr>
              <w:pStyle w:val="13"/>
            </w:pPr>
            <w:r>
              <w:t>县政府安排及工作需要</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印刷完成时间</w:t>
            </w:r>
          </w:p>
        </w:tc>
        <w:tc>
          <w:tcPr>
            <w:tcW w:w="5386" w:type="dxa"/>
            <w:vAlign w:val="center"/>
          </w:tcPr>
          <w:p>
            <w:pPr>
              <w:pStyle w:val="13"/>
            </w:pPr>
            <w:r>
              <w:t>印刷完成时间</w:t>
            </w:r>
          </w:p>
        </w:tc>
        <w:tc>
          <w:tcPr>
            <w:tcW w:w="2268" w:type="dxa"/>
            <w:vAlign w:val="center"/>
          </w:tcPr>
          <w:p>
            <w:pPr>
              <w:pStyle w:val="13"/>
            </w:pPr>
            <w:r>
              <w:t>12月底前</w:t>
            </w:r>
          </w:p>
        </w:tc>
        <w:tc>
          <w:tcPr>
            <w:tcW w:w="1276" w:type="dxa"/>
            <w:vAlign w:val="center"/>
          </w:tcPr>
          <w:p>
            <w:pPr>
              <w:pStyle w:val="13"/>
            </w:pPr>
            <w:r>
              <w:t>县政府安排及工作需要</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印刷成本</w:t>
            </w:r>
          </w:p>
        </w:tc>
        <w:tc>
          <w:tcPr>
            <w:tcW w:w="5386" w:type="dxa"/>
            <w:vAlign w:val="center"/>
          </w:tcPr>
          <w:p>
            <w:pPr>
              <w:pStyle w:val="13"/>
            </w:pPr>
            <w:r>
              <w:t>会议及检查用资料印刷成本</w:t>
            </w:r>
          </w:p>
        </w:tc>
        <w:tc>
          <w:tcPr>
            <w:tcW w:w="2268" w:type="dxa"/>
            <w:vAlign w:val="center"/>
          </w:tcPr>
          <w:p>
            <w:pPr>
              <w:pStyle w:val="13"/>
            </w:pPr>
            <w:r>
              <w:t>≤2元</w:t>
            </w:r>
          </w:p>
        </w:tc>
        <w:tc>
          <w:tcPr>
            <w:tcW w:w="1276" w:type="dxa"/>
            <w:vAlign w:val="center"/>
          </w:tcPr>
          <w:p>
            <w:pPr>
              <w:pStyle w:val="13"/>
            </w:pPr>
            <w:r>
              <w:t>县政府安排及工作需要</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保障会议正常召开次数</w:t>
            </w:r>
          </w:p>
        </w:tc>
        <w:tc>
          <w:tcPr>
            <w:tcW w:w="5386" w:type="dxa"/>
            <w:vAlign w:val="center"/>
          </w:tcPr>
          <w:p>
            <w:pPr>
              <w:pStyle w:val="13"/>
            </w:pPr>
            <w:r>
              <w:t>保障会议正常召开次数</w:t>
            </w:r>
          </w:p>
        </w:tc>
        <w:tc>
          <w:tcPr>
            <w:tcW w:w="2268" w:type="dxa"/>
            <w:vAlign w:val="center"/>
          </w:tcPr>
          <w:p>
            <w:pPr>
              <w:pStyle w:val="13"/>
            </w:pPr>
            <w:r>
              <w:t>≥3次</w:t>
            </w:r>
          </w:p>
        </w:tc>
        <w:tc>
          <w:tcPr>
            <w:tcW w:w="1276" w:type="dxa"/>
            <w:vAlign w:val="center"/>
          </w:tcPr>
          <w:p>
            <w:pPr>
              <w:pStyle w:val="13"/>
            </w:pPr>
            <w:r>
              <w:t>2026年度工作计划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保障单位正常运转时长</w:t>
            </w:r>
          </w:p>
        </w:tc>
        <w:tc>
          <w:tcPr>
            <w:tcW w:w="5386" w:type="dxa"/>
            <w:vAlign w:val="center"/>
          </w:tcPr>
          <w:p>
            <w:pPr>
              <w:pStyle w:val="13"/>
            </w:pPr>
            <w:r>
              <w:t>保障单位正常运转时长</w:t>
            </w:r>
          </w:p>
        </w:tc>
        <w:tc>
          <w:tcPr>
            <w:tcW w:w="2268" w:type="dxa"/>
            <w:vAlign w:val="center"/>
          </w:tcPr>
          <w:p>
            <w:pPr>
              <w:pStyle w:val="13"/>
            </w:pPr>
            <w:r>
              <w:t>≥12月</w:t>
            </w:r>
          </w:p>
        </w:tc>
        <w:tc>
          <w:tcPr>
            <w:tcW w:w="1276" w:type="dxa"/>
            <w:vAlign w:val="center"/>
          </w:tcPr>
          <w:p>
            <w:pPr>
              <w:pStyle w:val="13"/>
            </w:pPr>
            <w:r>
              <w:t>2026年度工作计划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部门工作人员满意度(%)</w:t>
            </w:r>
          </w:p>
        </w:tc>
        <w:tc>
          <w:tcPr>
            <w:tcW w:w="5386" w:type="dxa"/>
            <w:vAlign w:val="center"/>
          </w:tcPr>
          <w:p>
            <w:pPr>
              <w:pStyle w:val="13"/>
            </w:pPr>
            <w:r>
              <w:t>通过问卷调查，满意和较满意的受益对象占全部调研对象的比例</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3、从商务局分流划转到畜牧人员经费绩效目标表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13052926P000003100230</w:t>
            </w:r>
          </w:p>
        </w:tc>
        <w:tc>
          <w:tcPr>
            <w:tcW w:w="2835" w:type="dxa"/>
            <w:vAlign w:val="center"/>
          </w:tcPr>
          <w:p>
            <w:pPr>
              <w:pStyle w:val="11"/>
            </w:pPr>
            <w:r>
              <w:t>项目名称</w:t>
            </w:r>
          </w:p>
        </w:tc>
        <w:tc>
          <w:tcPr>
            <w:tcW w:w="6095" w:type="dxa"/>
            <w:gridSpan w:val="3"/>
            <w:vAlign w:val="center"/>
          </w:tcPr>
          <w:p>
            <w:pPr>
              <w:pStyle w:val="13"/>
            </w:pPr>
            <w:r>
              <w:t>从商务局分流划转到畜牧人员经费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4.37</w:t>
            </w:r>
          </w:p>
        </w:tc>
        <w:tc>
          <w:tcPr>
            <w:tcW w:w="2835" w:type="dxa"/>
            <w:vAlign w:val="center"/>
          </w:tcPr>
          <w:p>
            <w:pPr>
              <w:pStyle w:val="11"/>
            </w:pPr>
            <w:r>
              <w:t>其中：财政    资金</w:t>
            </w:r>
          </w:p>
        </w:tc>
        <w:tc>
          <w:tcPr>
            <w:tcW w:w="2551" w:type="dxa"/>
            <w:vAlign w:val="center"/>
          </w:tcPr>
          <w:p>
            <w:pPr>
              <w:pStyle w:val="13"/>
            </w:pPr>
            <w:r>
              <w:t>4.37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划转人员26年度工资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1.10</w:t>
            </w:r>
          </w:p>
        </w:tc>
        <w:tc>
          <w:tcPr>
            <w:tcW w:w="2835" w:type="dxa"/>
            <w:vAlign w:val="center"/>
          </w:tcPr>
          <w:p>
            <w:pPr>
              <w:pStyle w:val="14"/>
            </w:pPr>
            <w:r>
              <w:t>2.20</w:t>
            </w:r>
          </w:p>
        </w:tc>
        <w:tc>
          <w:tcPr>
            <w:tcW w:w="2551" w:type="dxa"/>
            <w:vAlign w:val="center"/>
          </w:tcPr>
          <w:p>
            <w:pPr>
              <w:pStyle w:val="14"/>
            </w:pPr>
            <w:r>
              <w:t>3.30</w:t>
            </w:r>
          </w:p>
        </w:tc>
        <w:tc>
          <w:tcPr>
            <w:tcW w:w="3544" w:type="dxa"/>
            <w:gridSpan w:val="2"/>
            <w:vAlign w:val="center"/>
          </w:tcPr>
          <w:p>
            <w:pPr>
              <w:pStyle w:val="14"/>
            </w:pPr>
            <w:r>
              <w:t>4.37</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1.每月20号之前准确、按时、足额缴纳保障人员人的工资，保障分流人员生活水平</w:t>
            </w:r>
          </w:p>
          <w:p>
            <w:pPr>
              <w:pStyle w:val="13"/>
            </w:pPr>
            <w:r>
              <w:t>2.落实人员的工资、保险等各类待遇，提高工作积极性</w:t>
            </w:r>
          </w:p>
          <w:p>
            <w:pPr>
              <w:pStyle w:val="13"/>
            </w:pPr>
            <w:r>
              <w:t>3.保障人员1人工资福利及时、足额发放，保障和改善职工正常生活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保障人员</w:t>
            </w:r>
          </w:p>
        </w:tc>
        <w:tc>
          <w:tcPr>
            <w:tcW w:w="5386" w:type="dxa"/>
            <w:vAlign w:val="center"/>
          </w:tcPr>
          <w:p>
            <w:pPr>
              <w:pStyle w:val="13"/>
            </w:pPr>
            <w:r>
              <w:t>保障人员数量</w:t>
            </w:r>
          </w:p>
        </w:tc>
        <w:tc>
          <w:tcPr>
            <w:tcW w:w="2268" w:type="dxa"/>
            <w:vAlign w:val="center"/>
          </w:tcPr>
          <w:p>
            <w:pPr>
              <w:pStyle w:val="13"/>
            </w:pPr>
            <w:r>
              <w:t>1个</w:t>
            </w:r>
          </w:p>
        </w:tc>
        <w:tc>
          <w:tcPr>
            <w:tcW w:w="1276" w:type="dxa"/>
            <w:vAlign w:val="center"/>
          </w:tcPr>
          <w:p>
            <w:pPr>
              <w:pStyle w:val="13"/>
            </w:pPr>
            <w:r>
              <w:t>巨鹿县人民政府县长办公会议纪要2013年30号和《邢台市关于改革完善食品药品监督管理体制的实施方案》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保障覆盖率</w:t>
            </w:r>
          </w:p>
        </w:tc>
        <w:tc>
          <w:tcPr>
            <w:tcW w:w="5386" w:type="dxa"/>
            <w:vAlign w:val="center"/>
          </w:tcPr>
          <w:p>
            <w:pPr>
              <w:pStyle w:val="13"/>
            </w:pPr>
            <w:r>
              <w:t>实际保障数量占应保障数量比例</w:t>
            </w:r>
          </w:p>
        </w:tc>
        <w:tc>
          <w:tcPr>
            <w:tcW w:w="2268" w:type="dxa"/>
            <w:vAlign w:val="center"/>
          </w:tcPr>
          <w:p>
            <w:pPr>
              <w:pStyle w:val="13"/>
            </w:pPr>
            <w:r>
              <w:t>100%</w:t>
            </w:r>
          </w:p>
        </w:tc>
        <w:tc>
          <w:tcPr>
            <w:tcW w:w="1276" w:type="dxa"/>
            <w:vAlign w:val="center"/>
          </w:tcPr>
          <w:p>
            <w:pPr>
              <w:pStyle w:val="13"/>
            </w:pPr>
            <w:r>
              <w:t>巨鹿县人民政府县长办公会议纪要2013年30号和《邢台市关于改革完善食品药品监督管理体制的实施方案》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工资发放时间</w:t>
            </w:r>
          </w:p>
        </w:tc>
        <w:tc>
          <w:tcPr>
            <w:tcW w:w="5386" w:type="dxa"/>
            <w:vAlign w:val="center"/>
          </w:tcPr>
          <w:p>
            <w:pPr>
              <w:pStyle w:val="13"/>
            </w:pPr>
            <w:r>
              <w:t>工资发放时间</w:t>
            </w:r>
          </w:p>
        </w:tc>
        <w:tc>
          <w:tcPr>
            <w:tcW w:w="2268" w:type="dxa"/>
            <w:vAlign w:val="center"/>
          </w:tcPr>
          <w:p>
            <w:pPr>
              <w:pStyle w:val="13"/>
            </w:pPr>
            <w:r>
              <w:t>每月20日前</w:t>
            </w:r>
          </w:p>
        </w:tc>
        <w:tc>
          <w:tcPr>
            <w:tcW w:w="1276" w:type="dxa"/>
            <w:vAlign w:val="center"/>
          </w:tcPr>
          <w:p>
            <w:pPr>
              <w:pStyle w:val="13"/>
            </w:pPr>
            <w:r>
              <w:t>巨鹿县人民政府县长办公会议纪要2013年30号和《邢台市关于改革完善食品药品监督管理体制的实施方案》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保障人员经费</w:t>
            </w:r>
          </w:p>
        </w:tc>
        <w:tc>
          <w:tcPr>
            <w:tcW w:w="5386" w:type="dxa"/>
            <w:vAlign w:val="center"/>
          </w:tcPr>
          <w:p>
            <w:pPr>
              <w:pStyle w:val="13"/>
            </w:pPr>
            <w:r>
              <w:t>保障人员经费</w:t>
            </w:r>
          </w:p>
        </w:tc>
        <w:tc>
          <w:tcPr>
            <w:tcW w:w="2268" w:type="dxa"/>
            <w:vAlign w:val="center"/>
          </w:tcPr>
          <w:p>
            <w:pPr>
              <w:pStyle w:val="13"/>
            </w:pPr>
            <w:r>
              <w:t>≤4.37万元</w:t>
            </w:r>
          </w:p>
        </w:tc>
        <w:tc>
          <w:tcPr>
            <w:tcW w:w="1276" w:type="dxa"/>
            <w:vAlign w:val="center"/>
          </w:tcPr>
          <w:p>
            <w:pPr>
              <w:pStyle w:val="13"/>
            </w:pPr>
            <w:r>
              <w:t>巨鹿县人民政府县长办公会议纪要2013年30号和《邢台市关于改革完善食品药品监督管理体制的实施方案》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保障职工正常生活时限</w:t>
            </w:r>
          </w:p>
        </w:tc>
        <w:tc>
          <w:tcPr>
            <w:tcW w:w="5386" w:type="dxa"/>
            <w:vAlign w:val="center"/>
          </w:tcPr>
          <w:p>
            <w:pPr>
              <w:pStyle w:val="13"/>
            </w:pPr>
            <w:r>
              <w:t>保障职工正常生活时限</w:t>
            </w:r>
          </w:p>
        </w:tc>
        <w:tc>
          <w:tcPr>
            <w:tcW w:w="2268" w:type="dxa"/>
            <w:vAlign w:val="center"/>
          </w:tcPr>
          <w:p>
            <w:pPr>
              <w:pStyle w:val="13"/>
            </w:pPr>
            <w:r>
              <w:t>≥12月</w:t>
            </w:r>
          </w:p>
        </w:tc>
        <w:tc>
          <w:tcPr>
            <w:tcW w:w="1276" w:type="dxa"/>
            <w:vAlign w:val="center"/>
          </w:tcPr>
          <w:p>
            <w:pPr>
              <w:pStyle w:val="13"/>
            </w:pPr>
            <w:r>
              <w:t>巨鹿县人民政府县长办公会议纪要2013年30号和《邢台市关于改革完善食品药品监督管理体制的实施方案》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人员年终考核情况</w:t>
            </w:r>
          </w:p>
        </w:tc>
        <w:tc>
          <w:tcPr>
            <w:tcW w:w="5386" w:type="dxa"/>
            <w:vAlign w:val="center"/>
          </w:tcPr>
          <w:p>
            <w:pPr>
              <w:pStyle w:val="13"/>
            </w:pPr>
            <w:r>
              <w:t>人员年终考核合格（称职）及以上占所有考核人员的比率</w:t>
            </w:r>
          </w:p>
        </w:tc>
        <w:tc>
          <w:tcPr>
            <w:tcW w:w="2268" w:type="dxa"/>
            <w:vAlign w:val="center"/>
          </w:tcPr>
          <w:p>
            <w:pPr>
              <w:pStyle w:val="13"/>
            </w:pPr>
            <w:r>
              <w:t>≥95%</w:t>
            </w:r>
          </w:p>
        </w:tc>
        <w:tc>
          <w:tcPr>
            <w:tcW w:w="1276" w:type="dxa"/>
            <w:vAlign w:val="center"/>
          </w:tcPr>
          <w:p>
            <w:pPr>
              <w:pStyle w:val="13"/>
            </w:pPr>
            <w:r>
              <w:t>巨鹿县人民政府县长办公会议纪要2013年30号和《邢台市关于改革完善食品药品监督管理体制的实施方案》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人员满意率</w:t>
            </w:r>
          </w:p>
        </w:tc>
        <w:tc>
          <w:tcPr>
            <w:tcW w:w="5386" w:type="dxa"/>
            <w:vAlign w:val="center"/>
          </w:tcPr>
          <w:p>
            <w:pPr>
              <w:pStyle w:val="13"/>
            </w:pPr>
            <w:r>
              <w:t>调查问卷中，满意和较满意占所有被调查人员的比率</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4、防贫工作补充保险经费绩效目标表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13052926P00003210095A</w:t>
            </w:r>
          </w:p>
        </w:tc>
        <w:tc>
          <w:tcPr>
            <w:tcW w:w="2835" w:type="dxa"/>
            <w:vAlign w:val="center"/>
          </w:tcPr>
          <w:p>
            <w:pPr>
              <w:pStyle w:val="11"/>
            </w:pPr>
            <w:r>
              <w:t>项目名称</w:t>
            </w:r>
          </w:p>
        </w:tc>
        <w:tc>
          <w:tcPr>
            <w:tcW w:w="6095" w:type="dxa"/>
            <w:gridSpan w:val="3"/>
            <w:vAlign w:val="center"/>
          </w:tcPr>
          <w:p>
            <w:pPr>
              <w:pStyle w:val="13"/>
            </w:pPr>
            <w:r>
              <w:t>防贫工作补充保险经费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75.00</w:t>
            </w:r>
          </w:p>
        </w:tc>
        <w:tc>
          <w:tcPr>
            <w:tcW w:w="2835" w:type="dxa"/>
            <w:vAlign w:val="center"/>
          </w:tcPr>
          <w:p>
            <w:pPr>
              <w:pStyle w:val="11"/>
            </w:pPr>
            <w:r>
              <w:t>其中：财政    资金</w:t>
            </w:r>
          </w:p>
        </w:tc>
        <w:tc>
          <w:tcPr>
            <w:tcW w:w="2551" w:type="dxa"/>
            <w:vAlign w:val="center"/>
          </w:tcPr>
          <w:p>
            <w:pPr>
              <w:pStyle w:val="13"/>
            </w:pPr>
            <w:r>
              <w:t>75.00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防贫监测人员大额医疗支出补助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30.00</w:t>
            </w:r>
          </w:p>
        </w:tc>
        <w:tc>
          <w:tcPr>
            <w:tcW w:w="2551" w:type="dxa"/>
            <w:vAlign w:val="center"/>
          </w:tcPr>
          <w:p>
            <w:pPr>
              <w:pStyle w:val="14"/>
            </w:pPr>
            <w:r>
              <w:t>60.00</w:t>
            </w:r>
          </w:p>
        </w:tc>
        <w:tc>
          <w:tcPr>
            <w:tcW w:w="3544" w:type="dxa"/>
            <w:gridSpan w:val="2"/>
            <w:vAlign w:val="center"/>
          </w:tcPr>
          <w:p>
            <w:pPr>
              <w:pStyle w:val="14"/>
            </w:pPr>
            <w:r>
              <w:t>75.00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1.为全县防贫监测户补助大额医疗刚性支出，确保不出现大规模返贫</w:t>
            </w:r>
          </w:p>
          <w:p>
            <w:pPr>
              <w:pStyle w:val="13"/>
            </w:pPr>
            <w:r>
              <w:t>2.为防贫救助对象提供补助，提升防贫救助对象生存质量</w:t>
            </w:r>
          </w:p>
          <w:p>
            <w:pPr>
              <w:pStyle w:val="13"/>
            </w:pPr>
            <w:r>
              <w:t>3.通过对符合条件的监测户应赔尽赔，提升被帮扶对象满意度</w:t>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参保数量</w:t>
            </w:r>
          </w:p>
        </w:tc>
        <w:tc>
          <w:tcPr>
            <w:tcW w:w="5386" w:type="dxa"/>
            <w:vAlign w:val="center"/>
          </w:tcPr>
          <w:p>
            <w:pPr>
              <w:pStyle w:val="13"/>
            </w:pPr>
            <w:r>
              <w:t>总投保数量</w:t>
            </w:r>
          </w:p>
        </w:tc>
        <w:tc>
          <w:tcPr>
            <w:tcW w:w="2268" w:type="dxa"/>
            <w:vAlign w:val="center"/>
          </w:tcPr>
          <w:p>
            <w:pPr>
              <w:pStyle w:val="13"/>
            </w:pPr>
            <w:r>
              <w:t>≥30000人</w:t>
            </w:r>
          </w:p>
        </w:tc>
        <w:tc>
          <w:tcPr>
            <w:tcW w:w="1276" w:type="dxa"/>
            <w:vAlign w:val="center"/>
          </w:tcPr>
          <w:p>
            <w:pPr>
              <w:pStyle w:val="13"/>
            </w:pPr>
            <w:r>
              <w:t>防贫补充保险协议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参保人员资格符合率</w:t>
            </w:r>
          </w:p>
        </w:tc>
        <w:tc>
          <w:tcPr>
            <w:tcW w:w="5386" w:type="dxa"/>
            <w:vAlign w:val="center"/>
          </w:tcPr>
          <w:p>
            <w:pPr>
              <w:pStyle w:val="13"/>
            </w:pPr>
            <w:r>
              <w:t>参保人员资格符合情况</w:t>
            </w:r>
          </w:p>
        </w:tc>
        <w:tc>
          <w:tcPr>
            <w:tcW w:w="2268" w:type="dxa"/>
            <w:vAlign w:val="center"/>
          </w:tcPr>
          <w:p>
            <w:pPr>
              <w:pStyle w:val="13"/>
            </w:pPr>
            <w:r>
              <w:t>100%</w:t>
            </w:r>
          </w:p>
        </w:tc>
        <w:tc>
          <w:tcPr>
            <w:tcW w:w="1276" w:type="dxa"/>
            <w:vAlign w:val="center"/>
          </w:tcPr>
          <w:p>
            <w:pPr>
              <w:pStyle w:val="13"/>
            </w:pPr>
            <w:r>
              <w:t>防贫补充保险协议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理赔周期</w:t>
            </w:r>
          </w:p>
        </w:tc>
        <w:tc>
          <w:tcPr>
            <w:tcW w:w="5386" w:type="dxa"/>
            <w:vAlign w:val="center"/>
          </w:tcPr>
          <w:p>
            <w:pPr>
              <w:pStyle w:val="13"/>
            </w:pPr>
            <w:r>
              <w:t>触发理赔机制后理赔周期</w:t>
            </w:r>
          </w:p>
        </w:tc>
        <w:tc>
          <w:tcPr>
            <w:tcW w:w="2268" w:type="dxa"/>
            <w:vAlign w:val="center"/>
          </w:tcPr>
          <w:p>
            <w:pPr>
              <w:pStyle w:val="13"/>
            </w:pPr>
            <w:r>
              <w:t>≤30日</w:t>
            </w:r>
          </w:p>
        </w:tc>
        <w:tc>
          <w:tcPr>
            <w:tcW w:w="1276" w:type="dxa"/>
            <w:vAlign w:val="center"/>
          </w:tcPr>
          <w:p>
            <w:pPr>
              <w:pStyle w:val="13"/>
            </w:pPr>
            <w:r>
              <w:t>防贫补充保险协议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投保成本</w:t>
            </w:r>
          </w:p>
        </w:tc>
        <w:tc>
          <w:tcPr>
            <w:tcW w:w="5386" w:type="dxa"/>
            <w:vAlign w:val="center"/>
          </w:tcPr>
          <w:p>
            <w:pPr>
              <w:pStyle w:val="13"/>
            </w:pPr>
            <w:r>
              <w:t>本年度计划投入防贫保险资金</w:t>
            </w:r>
          </w:p>
        </w:tc>
        <w:tc>
          <w:tcPr>
            <w:tcW w:w="2268" w:type="dxa"/>
            <w:vAlign w:val="center"/>
          </w:tcPr>
          <w:p>
            <w:pPr>
              <w:pStyle w:val="13"/>
            </w:pPr>
            <w:r>
              <w:t>≤75万元</w:t>
            </w:r>
          </w:p>
        </w:tc>
        <w:tc>
          <w:tcPr>
            <w:tcW w:w="1276" w:type="dxa"/>
            <w:vAlign w:val="center"/>
          </w:tcPr>
          <w:p>
            <w:pPr>
              <w:pStyle w:val="13"/>
            </w:pPr>
            <w:r>
              <w:t>2026年度工作计划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返贫保障率</w:t>
            </w:r>
          </w:p>
        </w:tc>
        <w:tc>
          <w:tcPr>
            <w:tcW w:w="5386" w:type="dxa"/>
            <w:vAlign w:val="center"/>
          </w:tcPr>
          <w:p>
            <w:pPr>
              <w:pStyle w:val="13"/>
            </w:pPr>
            <w:r>
              <w:t>返贫保障率</w:t>
            </w:r>
          </w:p>
        </w:tc>
        <w:tc>
          <w:tcPr>
            <w:tcW w:w="2268" w:type="dxa"/>
            <w:vAlign w:val="center"/>
          </w:tcPr>
          <w:p>
            <w:pPr>
              <w:pStyle w:val="13"/>
            </w:pPr>
            <w:r>
              <w:t>≥95%</w:t>
            </w:r>
          </w:p>
        </w:tc>
        <w:tc>
          <w:tcPr>
            <w:tcW w:w="1276" w:type="dxa"/>
            <w:vAlign w:val="center"/>
          </w:tcPr>
          <w:p>
            <w:pPr>
              <w:pStyle w:val="13"/>
            </w:pPr>
            <w:r>
              <w:t>防贫补充保险协议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投保覆盖率</w:t>
            </w:r>
          </w:p>
        </w:tc>
        <w:tc>
          <w:tcPr>
            <w:tcW w:w="5386" w:type="dxa"/>
            <w:vAlign w:val="center"/>
          </w:tcPr>
          <w:p>
            <w:pPr>
              <w:pStyle w:val="13"/>
            </w:pPr>
            <w:r>
              <w:t>投保覆盖情况</w:t>
            </w:r>
          </w:p>
        </w:tc>
        <w:tc>
          <w:tcPr>
            <w:tcW w:w="2268" w:type="dxa"/>
            <w:vAlign w:val="center"/>
          </w:tcPr>
          <w:p>
            <w:pPr>
              <w:pStyle w:val="13"/>
            </w:pPr>
            <w:r>
              <w:t>≥98%</w:t>
            </w:r>
          </w:p>
        </w:tc>
        <w:tc>
          <w:tcPr>
            <w:tcW w:w="1276" w:type="dxa"/>
            <w:vAlign w:val="center"/>
          </w:tcPr>
          <w:p>
            <w:pPr>
              <w:pStyle w:val="13"/>
            </w:pPr>
            <w:r>
              <w:t>2026年度工作计划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被帮扶对象满意度指标</w:t>
            </w:r>
          </w:p>
        </w:tc>
        <w:tc>
          <w:tcPr>
            <w:tcW w:w="5386" w:type="dxa"/>
            <w:vAlign w:val="center"/>
          </w:tcPr>
          <w:p>
            <w:pPr>
              <w:pStyle w:val="13"/>
            </w:pPr>
            <w:r>
              <w:t>被帮扶对象满意度</w:t>
            </w:r>
          </w:p>
        </w:tc>
        <w:tc>
          <w:tcPr>
            <w:tcW w:w="2268" w:type="dxa"/>
            <w:vAlign w:val="center"/>
          </w:tcPr>
          <w:p>
            <w:pPr>
              <w:pStyle w:val="13"/>
            </w:pPr>
            <w:r>
              <w:t>≥95%</w:t>
            </w:r>
          </w:p>
        </w:tc>
        <w:tc>
          <w:tcPr>
            <w:tcW w:w="1276" w:type="dxa"/>
            <w:vAlign w:val="center"/>
          </w:tcPr>
          <w:p>
            <w:pPr>
              <w:pStyle w:val="13"/>
            </w:pPr>
            <w:r>
              <w:t>调研问卷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5、防疫检疫相关经费绩效目标表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13052926P000007100223</w:t>
            </w:r>
          </w:p>
        </w:tc>
        <w:tc>
          <w:tcPr>
            <w:tcW w:w="2835" w:type="dxa"/>
            <w:vAlign w:val="center"/>
          </w:tcPr>
          <w:p>
            <w:pPr>
              <w:pStyle w:val="11"/>
            </w:pPr>
            <w:r>
              <w:t>项目名称</w:t>
            </w:r>
          </w:p>
        </w:tc>
        <w:tc>
          <w:tcPr>
            <w:tcW w:w="6095" w:type="dxa"/>
            <w:gridSpan w:val="3"/>
            <w:vAlign w:val="center"/>
          </w:tcPr>
          <w:p>
            <w:pPr>
              <w:pStyle w:val="13"/>
            </w:pPr>
            <w:r>
              <w:t>防疫检疫相关经费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w:t>
            </w:r>
          </w:p>
        </w:tc>
        <w:tc>
          <w:tcPr>
            <w:tcW w:w="2835" w:type="dxa"/>
            <w:vAlign w:val="center"/>
          </w:tcPr>
          <w:p>
            <w:pPr>
              <w:pStyle w:val="11"/>
            </w:pPr>
            <w:r>
              <w:t>其中：财政    资金</w:t>
            </w:r>
          </w:p>
        </w:tc>
        <w:tc>
          <w:tcPr>
            <w:tcW w:w="2551" w:type="dxa"/>
            <w:vAlign w:val="center"/>
          </w:tcPr>
          <w:p>
            <w:pPr>
              <w:pStyle w:val="13"/>
            </w:pPr>
            <w:r>
              <w:t>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动物疫病防控用品及防控宣传资料费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w:t>
            </w:r>
          </w:p>
        </w:tc>
        <w:tc>
          <w:tcPr>
            <w:tcW w:w="2835" w:type="dxa"/>
            <w:vAlign w:val="center"/>
          </w:tcPr>
          <w:p>
            <w:pPr>
              <w:pStyle w:val="14"/>
            </w:pPr>
            <w:r>
              <w:t>2.50</w:t>
            </w:r>
          </w:p>
        </w:tc>
        <w:tc>
          <w:tcPr>
            <w:tcW w:w="2551" w:type="dxa"/>
            <w:vAlign w:val="center"/>
          </w:tcPr>
          <w:p>
            <w:pPr>
              <w:pStyle w:val="14"/>
            </w:pPr>
            <w:r>
              <w:t>4.00</w:t>
            </w:r>
          </w:p>
        </w:tc>
        <w:tc>
          <w:tcPr>
            <w:tcW w:w="3544" w:type="dxa"/>
            <w:gridSpan w:val="2"/>
            <w:vAlign w:val="center"/>
          </w:tcPr>
          <w:p>
            <w:pPr>
              <w:pStyle w:val="14"/>
            </w:pPr>
            <w:r>
              <w:t>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1.通过印刷宣传明白纸、手册数量20000份，加强防疫宣传力度，促进我县畜牧产业健康发展</w:t>
            </w:r>
          </w:p>
          <w:p>
            <w:pPr>
              <w:pStyle w:val="13"/>
            </w:pPr>
            <w:r>
              <w:t>2.通过开展宣传20次以上，加大合法养殖宣传，提高养殖户法律意识</w:t>
            </w:r>
          </w:p>
          <w:p>
            <w:pPr>
              <w:pStyle w:val="13"/>
            </w:pPr>
            <w:r>
              <w:t>3.通过防疫检疫宣传，提高畜禽养殖环境，保障肉蛋奶等产品卫生安全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文件资料印刷</w:t>
            </w:r>
          </w:p>
        </w:tc>
        <w:tc>
          <w:tcPr>
            <w:tcW w:w="5386" w:type="dxa"/>
            <w:vAlign w:val="center"/>
          </w:tcPr>
          <w:p>
            <w:pPr>
              <w:pStyle w:val="13"/>
            </w:pPr>
            <w:r>
              <w:t>印刷宣传明白纸、手册数量</w:t>
            </w:r>
          </w:p>
        </w:tc>
        <w:tc>
          <w:tcPr>
            <w:tcW w:w="2268" w:type="dxa"/>
            <w:vAlign w:val="center"/>
          </w:tcPr>
          <w:p>
            <w:pPr>
              <w:pStyle w:val="13"/>
            </w:pPr>
            <w:r>
              <w:t>≤20000份</w:t>
            </w:r>
          </w:p>
        </w:tc>
        <w:tc>
          <w:tcPr>
            <w:tcW w:w="1276" w:type="dxa"/>
            <w:vAlign w:val="center"/>
          </w:tcPr>
          <w:p>
            <w:pPr>
              <w:pStyle w:val="13"/>
            </w:pPr>
            <w:r>
              <w:t>《2015年邢台市重大动物疫病防控工作实施方案》邢动防办〔2015〕5号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应免动物疫病强制免疫率（%）</w:t>
            </w:r>
          </w:p>
        </w:tc>
        <w:tc>
          <w:tcPr>
            <w:tcW w:w="5386" w:type="dxa"/>
            <w:vAlign w:val="center"/>
          </w:tcPr>
          <w:p>
            <w:pPr>
              <w:pStyle w:val="13"/>
            </w:pPr>
            <w:r>
              <w:t>应免动物疫病强制免疫量占计划强制免疫量的比率</w:t>
            </w:r>
          </w:p>
        </w:tc>
        <w:tc>
          <w:tcPr>
            <w:tcW w:w="2268" w:type="dxa"/>
            <w:vAlign w:val="center"/>
          </w:tcPr>
          <w:p>
            <w:pPr>
              <w:pStyle w:val="13"/>
            </w:pPr>
            <w:r>
              <w:t>≥95%</w:t>
            </w:r>
          </w:p>
        </w:tc>
        <w:tc>
          <w:tcPr>
            <w:tcW w:w="1276" w:type="dxa"/>
            <w:vAlign w:val="center"/>
          </w:tcPr>
          <w:p>
            <w:pPr>
              <w:pStyle w:val="13"/>
            </w:pPr>
            <w:r>
              <w:t>《2015年邢台市重大动物疫病防控工作实施方案》邢动防办〔2015〕5号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文件资料印刷完成时间</w:t>
            </w:r>
          </w:p>
        </w:tc>
        <w:tc>
          <w:tcPr>
            <w:tcW w:w="5386" w:type="dxa"/>
            <w:vAlign w:val="center"/>
          </w:tcPr>
          <w:p>
            <w:pPr>
              <w:pStyle w:val="13"/>
            </w:pPr>
            <w:r>
              <w:t>文件资料印刷完成时间</w:t>
            </w:r>
          </w:p>
        </w:tc>
        <w:tc>
          <w:tcPr>
            <w:tcW w:w="2268" w:type="dxa"/>
            <w:vAlign w:val="center"/>
          </w:tcPr>
          <w:p>
            <w:pPr>
              <w:pStyle w:val="13"/>
            </w:pPr>
            <w:r>
              <w:t>12月底前</w:t>
            </w:r>
          </w:p>
        </w:tc>
        <w:tc>
          <w:tcPr>
            <w:tcW w:w="1276" w:type="dxa"/>
            <w:vAlign w:val="center"/>
          </w:tcPr>
          <w:p>
            <w:pPr>
              <w:pStyle w:val="13"/>
            </w:pPr>
            <w:r>
              <w:t>《2015年邢台市重大动物疫病防控工作实施方案》邢动防办〔2015〕5号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宣传资料成本</w:t>
            </w:r>
          </w:p>
        </w:tc>
        <w:tc>
          <w:tcPr>
            <w:tcW w:w="5386" w:type="dxa"/>
            <w:vAlign w:val="center"/>
          </w:tcPr>
          <w:p>
            <w:pPr>
              <w:pStyle w:val="13"/>
            </w:pPr>
            <w:r>
              <w:t>宣传资料印刷成本</w:t>
            </w:r>
          </w:p>
        </w:tc>
        <w:tc>
          <w:tcPr>
            <w:tcW w:w="2268" w:type="dxa"/>
            <w:vAlign w:val="center"/>
          </w:tcPr>
          <w:p>
            <w:pPr>
              <w:pStyle w:val="13"/>
            </w:pPr>
            <w:r>
              <w:t>≤5万元</w:t>
            </w:r>
          </w:p>
        </w:tc>
        <w:tc>
          <w:tcPr>
            <w:tcW w:w="1276" w:type="dxa"/>
            <w:vAlign w:val="center"/>
          </w:tcPr>
          <w:p>
            <w:pPr>
              <w:pStyle w:val="13"/>
            </w:pPr>
            <w:r>
              <w:t>《2015年邢台市重大动物疫病防控工作实施方案》邢动防办〔2015〕5号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降低动物病死率</w:t>
            </w:r>
          </w:p>
        </w:tc>
        <w:tc>
          <w:tcPr>
            <w:tcW w:w="5386" w:type="dxa"/>
            <w:vAlign w:val="center"/>
          </w:tcPr>
          <w:p>
            <w:pPr>
              <w:pStyle w:val="13"/>
            </w:pPr>
            <w:r>
              <w:t>提高防疫水平，降低动物病死率</w:t>
            </w:r>
          </w:p>
        </w:tc>
        <w:tc>
          <w:tcPr>
            <w:tcW w:w="2268" w:type="dxa"/>
            <w:vAlign w:val="center"/>
          </w:tcPr>
          <w:p>
            <w:pPr>
              <w:pStyle w:val="13"/>
            </w:pPr>
            <w:r>
              <w:t>≥10%</w:t>
            </w:r>
          </w:p>
        </w:tc>
        <w:tc>
          <w:tcPr>
            <w:tcW w:w="1276" w:type="dxa"/>
            <w:vAlign w:val="center"/>
          </w:tcPr>
          <w:p>
            <w:pPr>
              <w:pStyle w:val="13"/>
            </w:pPr>
            <w:r>
              <w:t>《2015年邢台市重大动物疫病防控工作实施方案》邢动防办〔2015〕5号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健康养殖技术普及率（%）</w:t>
            </w:r>
          </w:p>
        </w:tc>
        <w:tc>
          <w:tcPr>
            <w:tcW w:w="5386" w:type="dxa"/>
            <w:vAlign w:val="center"/>
          </w:tcPr>
          <w:p>
            <w:pPr>
              <w:pStyle w:val="13"/>
            </w:pPr>
            <w:r>
              <w:t>健康养殖技术普及率实现情况</w:t>
            </w:r>
          </w:p>
        </w:tc>
        <w:tc>
          <w:tcPr>
            <w:tcW w:w="2268" w:type="dxa"/>
            <w:vAlign w:val="center"/>
          </w:tcPr>
          <w:p>
            <w:pPr>
              <w:pStyle w:val="13"/>
            </w:pPr>
            <w:r>
              <w:t>≥90%</w:t>
            </w:r>
          </w:p>
        </w:tc>
        <w:tc>
          <w:tcPr>
            <w:tcW w:w="1276" w:type="dxa"/>
            <w:vAlign w:val="center"/>
          </w:tcPr>
          <w:p>
            <w:pPr>
              <w:pStyle w:val="13"/>
            </w:pPr>
            <w:r>
              <w:t>《2015年邢台市重大动物疫病防控工作实施方案》邢动防办〔2015〕5号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养殖户满意度(%)</w:t>
            </w:r>
          </w:p>
        </w:tc>
        <w:tc>
          <w:tcPr>
            <w:tcW w:w="5386" w:type="dxa"/>
            <w:vAlign w:val="center"/>
          </w:tcPr>
          <w:p>
            <w:pPr>
              <w:pStyle w:val="13"/>
            </w:pPr>
            <w:r>
              <w:t>通过问卷调查，满意和较满意的受益对象占全部调研对象的比例</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6、规范村级财务及农村“三资”管理工作经费绩效目标表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13052926P000001100029</w:t>
            </w:r>
          </w:p>
        </w:tc>
        <w:tc>
          <w:tcPr>
            <w:tcW w:w="2835" w:type="dxa"/>
            <w:vAlign w:val="center"/>
          </w:tcPr>
          <w:p>
            <w:pPr>
              <w:pStyle w:val="11"/>
            </w:pPr>
            <w:r>
              <w:t>项目名称</w:t>
            </w:r>
          </w:p>
        </w:tc>
        <w:tc>
          <w:tcPr>
            <w:tcW w:w="6095" w:type="dxa"/>
            <w:gridSpan w:val="3"/>
            <w:vAlign w:val="center"/>
          </w:tcPr>
          <w:p>
            <w:pPr>
              <w:pStyle w:val="13"/>
            </w:pPr>
            <w:r>
              <w:t>规范村级财务及农村“三资”管理工作经费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村委会计业务知识培训用资料及培训用品费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1.00</w:t>
            </w:r>
          </w:p>
        </w:tc>
        <w:tc>
          <w:tcPr>
            <w:tcW w:w="2551" w:type="dxa"/>
            <w:vAlign w:val="center"/>
          </w:tcPr>
          <w:p>
            <w:pPr>
              <w:pStyle w:val="14"/>
            </w:pPr>
            <w:r>
              <w:t>2.00</w:t>
            </w:r>
          </w:p>
        </w:tc>
        <w:tc>
          <w:tcPr>
            <w:tcW w:w="3544" w:type="dxa"/>
            <w:gridSpan w:val="2"/>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1.提升乡村财务管理水平</w:t>
            </w:r>
          </w:p>
          <w:p>
            <w:pPr>
              <w:pStyle w:val="13"/>
            </w:pPr>
            <w:r>
              <w:t>2.完成村级财务管理知识宣传工作。</w:t>
            </w:r>
          </w:p>
          <w:p>
            <w:pPr>
              <w:pStyle w:val="13"/>
            </w:pPr>
            <w:r>
              <w:t>3.完成规范村级财务管理工作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村级财务知识宣传资料</w:t>
            </w:r>
          </w:p>
        </w:tc>
        <w:tc>
          <w:tcPr>
            <w:tcW w:w="5386" w:type="dxa"/>
            <w:vAlign w:val="center"/>
          </w:tcPr>
          <w:p>
            <w:pPr>
              <w:pStyle w:val="13"/>
            </w:pPr>
            <w:r>
              <w:t>村级财务知识宣传资料</w:t>
            </w:r>
          </w:p>
        </w:tc>
        <w:tc>
          <w:tcPr>
            <w:tcW w:w="2268" w:type="dxa"/>
            <w:vAlign w:val="center"/>
          </w:tcPr>
          <w:p>
            <w:pPr>
              <w:pStyle w:val="13"/>
            </w:pPr>
            <w:r>
              <w:t>≥1000套</w:t>
            </w:r>
          </w:p>
        </w:tc>
        <w:tc>
          <w:tcPr>
            <w:tcW w:w="1276" w:type="dxa"/>
            <w:vAlign w:val="center"/>
          </w:tcPr>
          <w:p>
            <w:pPr>
              <w:pStyle w:val="13"/>
            </w:pPr>
            <w:r>
              <w:t>《关于转发&lt;农业部、财政部、民政部、审计署关于进一步加强和规范村级财务管理工作的意见&gt;》（冀农管发[2013]21号）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培训覆盖率（%）</w:t>
            </w:r>
          </w:p>
        </w:tc>
        <w:tc>
          <w:tcPr>
            <w:tcW w:w="5386" w:type="dxa"/>
            <w:vAlign w:val="center"/>
          </w:tcPr>
          <w:p>
            <w:pPr>
              <w:pStyle w:val="13"/>
            </w:pPr>
            <w:r>
              <w:t>培训对象数量占应覆盖对象数量的比率</w:t>
            </w:r>
          </w:p>
        </w:tc>
        <w:tc>
          <w:tcPr>
            <w:tcW w:w="2268" w:type="dxa"/>
            <w:vAlign w:val="center"/>
          </w:tcPr>
          <w:p>
            <w:pPr>
              <w:pStyle w:val="13"/>
            </w:pPr>
            <w:r>
              <w:t>≥90%</w:t>
            </w:r>
          </w:p>
        </w:tc>
        <w:tc>
          <w:tcPr>
            <w:tcW w:w="1276" w:type="dxa"/>
            <w:vAlign w:val="center"/>
          </w:tcPr>
          <w:p>
            <w:pPr>
              <w:pStyle w:val="13"/>
            </w:pPr>
            <w:r>
              <w:t>《关于转发&lt;农业部、财政部、民政部、审计署关于进一步加强和规范村级财务管理工作的意见&gt;》（冀农管发[2013]21号）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当年完成该项工作时间</w:t>
            </w:r>
          </w:p>
        </w:tc>
        <w:tc>
          <w:tcPr>
            <w:tcW w:w="2268" w:type="dxa"/>
            <w:vAlign w:val="center"/>
          </w:tcPr>
          <w:p>
            <w:pPr>
              <w:pStyle w:val="13"/>
            </w:pPr>
            <w:r>
              <w:t>12月底前</w:t>
            </w:r>
          </w:p>
        </w:tc>
        <w:tc>
          <w:tcPr>
            <w:tcW w:w="1276" w:type="dxa"/>
            <w:vAlign w:val="center"/>
          </w:tcPr>
          <w:p>
            <w:pPr>
              <w:pStyle w:val="13"/>
            </w:pPr>
            <w:r>
              <w:t>《关于转发&lt;农业部、财政部、民政部、审计署关于进一步加强和规范村级财务管理工作的意见&gt;》（冀农管发[2013]21号）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规范村级财务工作成本</w:t>
            </w:r>
          </w:p>
        </w:tc>
        <w:tc>
          <w:tcPr>
            <w:tcW w:w="5386" w:type="dxa"/>
            <w:vAlign w:val="center"/>
          </w:tcPr>
          <w:p>
            <w:pPr>
              <w:pStyle w:val="13"/>
            </w:pPr>
            <w:r>
              <w:t>当年规范村级财务工作成本</w:t>
            </w:r>
          </w:p>
        </w:tc>
        <w:tc>
          <w:tcPr>
            <w:tcW w:w="2268" w:type="dxa"/>
            <w:vAlign w:val="center"/>
          </w:tcPr>
          <w:p>
            <w:pPr>
              <w:pStyle w:val="13"/>
            </w:pPr>
            <w:r>
              <w:t>≤2万元</w:t>
            </w:r>
          </w:p>
        </w:tc>
        <w:tc>
          <w:tcPr>
            <w:tcW w:w="1276" w:type="dxa"/>
            <w:vAlign w:val="center"/>
          </w:tcPr>
          <w:p>
            <w:pPr>
              <w:pStyle w:val="13"/>
            </w:pPr>
            <w:r>
              <w:t>《关于转发&lt;农业部、财政部、民政部、审计署关于进一步加强和规范村级财务管理工作的意见&gt;》（冀农管发[2013]21号）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村级财务管理成本</w:t>
            </w:r>
          </w:p>
        </w:tc>
        <w:tc>
          <w:tcPr>
            <w:tcW w:w="5386" w:type="dxa"/>
            <w:vAlign w:val="center"/>
          </w:tcPr>
          <w:p>
            <w:pPr>
              <w:pStyle w:val="13"/>
            </w:pPr>
            <w:r>
              <w:t>降低村级财务管理成本</w:t>
            </w:r>
          </w:p>
        </w:tc>
        <w:tc>
          <w:tcPr>
            <w:tcW w:w="2268" w:type="dxa"/>
            <w:vAlign w:val="center"/>
          </w:tcPr>
          <w:p>
            <w:pPr>
              <w:pStyle w:val="13"/>
            </w:pPr>
            <w:r>
              <w:t>≥0.2万元</w:t>
            </w:r>
          </w:p>
        </w:tc>
        <w:tc>
          <w:tcPr>
            <w:tcW w:w="1276" w:type="dxa"/>
            <w:vAlign w:val="center"/>
          </w:tcPr>
          <w:p>
            <w:pPr>
              <w:pStyle w:val="13"/>
            </w:pPr>
            <w:r>
              <w:t>《关于转发&lt;农业部、财政部、民政部、审计署关于进一步加强和规范村级财务管理工作的意见&gt;》（冀农管发[2013]21号）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对社会经济发展的影响</w:t>
            </w:r>
          </w:p>
        </w:tc>
        <w:tc>
          <w:tcPr>
            <w:tcW w:w="5386" w:type="dxa"/>
            <w:vAlign w:val="center"/>
          </w:tcPr>
          <w:p>
            <w:pPr>
              <w:pStyle w:val="13"/>
            </w:pPr>
            <w:r>
              <w:t>提高经济效率</w:t>
            </w:r>
          </w:p>
        </w:tc>
        <w:tc>
          <w:tcPr>
            <w:tcW w:w="2268" w:type="dxa"/>
            <w:vAlign w:val="center"/>
          </w:tcPr>
          <w:p>
            <w:pPr>
              <w:pStyle w:val="13"/>
            </w:pPr>
            <w:r>
              <w:t>≥5%</w:t>
            </w:r>
          </w:p>
        </w:tc>
        <w:tc>
          <w:tcPr>
            <w:tcW w:w="1276" w:type="dxa"/>
            <w:vAlign w:val="center"/>
          </w:tcPr>
          <w:p>
            <w:pPr>
              <w:pStyle w:val="13"/>
            </w:pPr>
            <w:r>
              <w:t>《关于转发&lt;农业部、财政部、民政部、审计署关于进一步加强和规范村级财务管理工作的意见&gt;》（冀农管发[2013]21号）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受益对象满意度(%)</w:t>
            </w:r>
          </w:p>
        </w:tc>
        <w:tc>
          <w:tcPr>
            <w:tcW w:w="5386" w:type="dxa"/>
            <w:vAlign w:val="center"/>
          </w:tcPr>
          <w:p>
            <w:pPr>
              <w:pStyle w:val="13"/>
            </w:pPr>
            <w:r>
              <w:t>通过问卷调查，满意和较满意的受益对象占全部调研对象的比例</w:t>
            </w:r>
          </w:p>
        </w:tc>
        <w:tc>
          <w:tcPr>
            <w:tcW w:w="2268" w:type="dxa"/>
            <w:vAlign w:val="center"/>
          </w:tcPr>
          <w:p>
            <w:pPr>
              <w:pStyle w:val="13"/>
            </w:pPr>
            <w:r>
              <w:t>≥90%</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7、基层农技推广区域站运行经费绩效目标表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13052926P00000310021Q</w:t>
            </w:r>
          </w:p>
        </w:tc>
        <w:tc>
          <w:tcPr>
            <w:tcW w:w="2835" w:type="dxa"/>
            <w:vAlign w:val="center"/>
          </w:tcPr>
          <w:p>
            <w:pPr>
              <w:pStyle w:val="11"/>
            </w:pPr>
            <w:r>
              <w:t>项目名称</w:t>
            </w:r>
          </w:p>
        </w:tc>
        <w:tc>
          <w:tcPr>
            <w:tcW w:w="6095" w:type="dxa"/>
            <w:gridSpan w:val="3"/>
            <w:vAlign w:val="center"/>
          </w:tcPr>
          <w:p>
            <w:pPr>
              <w:pStyle w:val="13"/>
            </w:pPr>
            <w:r>
              <w:t>基层农技推广区域站运行经费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8.00</w:t>
            </w:r>
          </w:p>
        </w:tc>
        <w:tc>
          <w:tcPr>
            <w:tcW w:w="2835" w:type="dxa"/>
            <w:vAlign w:val="center"/>
          </w:tcPr>
          <w:p>
            <w:pPr>
              <w:pStyle w:val="11"/>
            </w:pPr>
            <w:r>
              <w:t>其中：财政    资金</w:t>
            </w:r>
          </w:p>
        </w:tc>
        <w:tc>
          <w:tcPr>
            <w:tcW w:w="2551" w:type="dxa"/>
            <w:vAlign w:val="center"/>
          </w:tcPr>
          <w:p>
            <w:pPr>
              <w:pStyle w:val="13"/>
            </w:pPr>
            <w:r>
              <w:t>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农业技术推广人员工资及资料费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2.00</w:t>
            </w:r>
          </w:p>
        </w:tc>
        <w:tc>
          <w:tcPr>
            <w:tcW w:w="2835" w:type="dxa"/>
            <w:vAlign w:val="center"/>
          </w:tcPr>
          <w:p>
            <w:pPr>
              <w:pStyle w:val="14"/>
            </w:pPr>
            <w:r>
              <w:t>4.00</w:t>
            </w:r>
          </w:p>
        </w:tc>
        <w:tc>
          <w:tcPr>
            <w:tcW w:w="2551" w:type="dxa"/>
            <w:vAlign w:val="center"/>
          </w:tcPr>
          <w:p>
            <w:pPr>
              <w:pStyle w:val="14"/>
            </w:pPr>
            <w:r>
              <w:t>6.00</w:t>
            </w:r>
          </w:p>
        </w:tc>
        <w:tc>
          <w:tcPr>
            <w:tcW w:w="3544" w:type="dxa"/>
            <w:gridSpan w:val="2"/>
            <w:vAlign w:val="center"/>
          </w:tcPr>
          <w:p>
            <w:pPr>
              <w:pStyle w:val="14"/>
            </w:pPr>
            <w:r>
              <w:t>8.00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1.通过推广农业技术5项，提升单位面积产值</w:t>
            </w:r>
          </w:p>
          <w:p>
            <w:pPr>
              <w:pStyle w:val="13"/>
            </w:pPr>
            <w:r>
              <w:t>2.通过开展农业技术宣传活动20次，构建多元化的基层农业技术推广体系</w:t>
            </w:r>
          </w:p>
          <w:p>
            <w:pPr>
              <w:pStyle w:val="13"/>
            </w:pPr>
            <w:r>
              <w:t>3.印刷农业技术宣传资料不少于5000份，完成新技术推广</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印刷费</w:t>
            </w:r>
          </w:p>
        </w:tc>
        <w:tc>
          <w:tcPr>
            <w:tcW w:w="5386" w:type="dxa"/>
            <w:vAlign w:val="center"/>
          </w:tcPr>
          <w:p>
            <w:pPr>
              <w:pStyle w:val="13"/>
            </w:pPr>
            <w:r>
              <w:t>农业技术宣传资料费</w:t>
            </w:r>
          </w:p>
        </w:tc>
        <w:tc>
          <w:tcPr>
            <w:tcW w:w="2268" w:type="dxa"/>
            <w:vAlign w:val="center"/>
          </w:tcPr>
          <w:p>
            <w:pPr>
              <w:pStyle w:val="13"/>
            </w:pPr>
            <w:r>
              <w:t>≤5000份</w:t>
            </w:r>
          </w:p>
        </w:tc>
        <w:tc>
          <w:tcPr>
            <w:tcW w:w="1276" w:type="dxa"/>
            <w:vAlign w:val="center"/>
          </w:tcPr>
          <w:p>
            <w:pPr>
              <w:pStyle w:val="13"/>
            </w:pPr>
            <w:r>
              <w:t>邢台市人民政府《关于推进基层农业技术推广体系改革工作意见》2009年17号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新技术推广完成率（%）</w:t>
            </w:r>
          </w:p>
        </w:tc>
        <w:tc>
          <w:tcPr>
            <w:tcW w:w="5386" w:type="dxa"/>
            <w:vAlign w:val="center"/>
          </w:tcPr>
          <w:p>
            <w:pPr>
              <w:pStyle w:val="13"/>
            </w:pPr>
            <w:r>
              <w:t>新技术推广完成量占计划推广量的比率</w:t>
            </w:r>
          </w:p>
        </w:tc>
        <w:tc>
          <w:tcPr>
            <w:tcW w:w="2268" w:type="dxa"/>
            <w:vAlign w:val="center"/>
          </w:tcPr>
          <w:p>
            <w:pPr>
              <w:pStyle w:val="13"/>
            </w:pPr>
            <w:r>
              <w:t>≥90%</w:t>
            </w:r>
          </w:p>
        </w:tc>
        <w:tc>
          <w:tcPr>
            <w:tcW w:w="1276" w:type="dxa"/>
            <w:vAlign w:val="center"/>
          </w:tcPr>
          <w:p>
            <w:pPr>
              <w:pStyle w:val="13"/>
            </w:pPr>
            <w:r>
              <w:t>邢台市人民政府《关于推进基层农业技术推广体系改革工作意见》2009年17号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推广完成时间</w:t>
            </w:r>
          </w:p>
        </w:tc>
        <w:tc>
          <w:tcPr>
            <w:tcW w:w="5386" w:type="dxa"/>
            <w:vAlign w:val="center"/>
          </w:tcPr>
          <w:p>
            <w:pPr>
              <w:pStyle w:val="13"/>
            </w:pPr>
            <w:r>
              <w:t>推广完成时间</w:t>
            </w:r>
          </w:p>
        </w:tc>
        <w:tc>
          <w:tcPr>
            <w:tcW w:w="2268" w:type="dxa"/>
            <w:vAlign w:val="center"/>
          </w:tcPr>
          <w:p>
            <w:pPr>
              <w:pStyle w:val="13"/>
            </w:pPr>
            <w:r>
              <w:t>12月底前</w:t>
            </w:r>
          </w:p>
        </w:tc>
        <w:tc>
          <w:tcPr>
            <w:tcW w:w="1276" w:type="dxa"/>
            <w:vAlign w:val="center"/>
          </w:tcPr>
          <w:p>
            <w:pPr>
              <w:pStyle w:val="13"/>
            </w:pPr>
            <w:r>
              <w:t>邢台市人民政府《关于推进基层农业技术推广体系改革工作意见》2009年17号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基层农技推广站运行成本（万元）</w:t>
            </w:r>
          </w:p>
        </w:tc>
        <w:tc>
          <w:tcPr>
            <w:tcW w:w="5386" w:type="dxa"/>
            <w:vAlign w:val="center"/>
          </w:tcPr>
          <w:p>
            <w:pPr>
              <w:pStyle w:val="13"/>
            </w:pPr>
            <w:r>
              <w:t>当年基层农技推广站实际运行成本</w:t>
            </w:r>
          </w:p>
        </w:tc>
        <w:tc>
          <w:tcPr>
            <w:tcW w:w="2268" w:type="dxa"/>
            <w:vAlign w:val="center"/>
          </w:tcPr>
          <w:p>
            <w:pPr>
              <w:pStyle w:val="13"/>
            </w:pPr>
            <w:r>
              <w:t>≤8万元</w:t>
            </w:r>
          </w:p>
        </w:tc>
        <w:tc>
          <w:tcPr>
            <w:tcW w:w="1276" w:type="dxa"/>
            <w:vAlign w:val="center"/>
          </w:tcPr>
          <w:p>
            <w:pPr>
              <w:pStyle w:val="13"/>
            </w:pPr>
            <w:r>
              <w:t>邢台市人民政府《关于推进基层农业技术推广体系改革工作意见》2009年17号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单位面积产值提高率(％)</w:t>
            </w:r>
          </w:p>
        </w:tc>
        <w:tc>
          <w:tcPr>
            <w:tcW w:w="5386" w:type="dxa"/>
            <w:vAlign w:val="center"/>
          </w:tcPr>
          <w:p>
            <w:pPr>
              <w:pStyle w:val="13"/>
            </w:pPr>
            <w:r>
              <w:t>基地年亩产增量与上年度亩产量的比率</w:t>
            </w:r>
          </w:p>
        </w:tc>
        <w:tc>
          <w:tcPr>
            <w:tcW w:w="2268" w:type="dxa"/>
            <w:vAlign w:val="center"/>
          </w:tcPr>
          <w:p>
            <w:pPr>
              <w:pStyle w:val="13"/>
            </w:pPr>
            <w:r>
              <w:t>≥90%</w:t>
            </w:r>
          </w:p>
        </w:tc>
        <w:tc>
          <w:tcPr>
            <w:tcW w:w="1276" w:type="dxa"/>
            <w:vAlign w:val="center"/>
          </w:tcPr>
          <w:p>
            <w:pPr>
              <w:pStyle w:val="13"/>
            </w:pPr>
            <w:r>
              <w:t>邢台市人民政府《关于推进基层农业技术推广体系改革工作意见》2009年17号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技术普及率</w:t>
            </w:r>
          </w:p>
        </w:tc>
        <w:tc>
          <w:tcPr>
            <w:tcW w:w="5386" w:type="dxa"/>
            <w:vAlign w:val="center"/>
          </w:tcPr>
          <w:p>
            <w:pPr>
              <w:pStyle w:val="13"/>
            </w:pPr>
            <w:r>
              <w:t>通过技术推广应用实际推动生产水平提升率</w:t>
            </w:r>
          </w:p>
        </w:tc>
        <w:tc>
          <w:tcPr>
            <w:tcW w:w="2268" w:type="dxa"/>
            <w:vAlign w:val="center"/>
          </w:tcPr>
          <w:p>
            <w:pPr>
              <w:pStyle w:val="13"/>
            </w:pPr>
            <w:r>
              <w:t>≥90%</w:t>
            </w:r>
          </w:p>
        </w:tc>
        <w:tc>
          <w:tcPr>
            <w:tcW w:w="1276" w:type="dxa"/>
            <w:vAlign w:val="center"/>
          </w:tcPr>
          <w:p>
            <w:pPr>
              <w:pStyle w:val="13"/>
            </w:pPr>
            <w:r>
              <w:t>邢台市人民政府《关于推进基层农业技术推广体系改革工作意见》2009年17号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农户满意度指标</w:t>
            </w:r>
          </w:p>
        </w:tc>
        <w:tc>
          <w:tcPr>
            <w:tcW w:w="5386" w:type="dxa"/>
            <w:vAlign w:val="center"/>
          </w:tcPr>
          <w:p>
            <w:pPr>
              <w:pStyle w:val="13"/>
            </w:pPr>
            <w:r>
              <w:t>农户满意度</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8、冀财建2025年171号2025年省级大气污染防治资金（用于2025年采暖季洁净煤取暖）绩效目标表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13052925P000023100063</w:t>
            </w:r>
          </w:p>
        </w:tc>
        <w:tc>
          <w:tcPr>
            <w:tcW w:w="2835" w:type="dxa"/>
            <w:vAlign w:val="center"/>
          </w:tcPr>
          <w:p>
            <w:pPr>
              <w:pStyle w:val="11"/>
            </w:pPr>
            <w:r>
              <w:t>项目名称</w:t>
            </w:r>
          </w:p>
        </w:tc>
        <w:tc>
          <w:tcPr>
            <w:tcW w:w="6095" w:type="dxa"/>
            <w:gridSpan w:val="3"/>
            <w:vAlign w:val="center"/>
          </w:tcPr>
          <w:p>
            <w:pPr>
              <w:pStyle w:val="13"/>
            </w:pPr>
            <w:r>
              <w:t>冀财建2025年171号2025年省级大气污染防治资金（用于2025年采暖季洁净煤取暖）</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w:t>
            </w:r>
          </w:p>
        </w:tc>
        <w:tc>
          <w:tcPr>
            <w:tcW w:w="2835" w:type="dxa"/>
            <w:vAlign w:val="center"/>
          </w:tcPr>
          <w:p>
            <w:pPr>
              <w:pStyle w:val="11"/>
            </w:pPr>
            <w:r>
              <w:t>其中：财政    资金</w:t>
            </w:r>
          </w:p>
        </w:tc>
        <w:tc>
          <w:tcPr>
            <w:tcW w:w="2551" w:type="dxa"/>
            <w:vAlign w:val="center"/>
          </w:tcPr>
          <w:p>
            <w:pPr>
              <w:pStyle w:val="13"/>
            </w:pPr>
            <w:r>
              <w:t>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25年农户洁净煤取暖补贴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1.按照时间节点，完成1万元洁净煤补助资金发放</w:t>
            </w:r>
          </w:p>
          <w:p>
            <w:pPr>
              <w:pStyle w:val="13"/>
            </w:pPr>
            <w:r>
              <w:t>2.加大和及时对农户洁净煤补助发放，确保农户安全温暖过冬</w:t>
            </w:r>
          </w:p>
          <w:p>
            <w:pPr>
              <w:pStyle w:val="13"/>
            </w:pPr>
            <w:r>
              <w:t>3.推广50吨洁净煤使用，改善环境，减少环境污染</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补贴数量</w:t>
            </w:r>
          </w:p>
        </w:tc>
        <w:tc>
          <w:tcPr>
            <w:tcW w:w="5386" w:type="dxa"/>
            <w:vAlign w:val="center"/>
          </w:tcPr>
          <w:p>
            <w:pPr>
              <w:pStyle w:val="13"/>
            </w:pPr>
            <w:r>
              <w:t>洁净煤补贴吨数</w:t>
            </w:r>
          </w:p>
        </w:tc>
        <w:tc>
          <w:tcPr>
            <w:tcW w:w="2268" w:type="dxa"/>
            <w:vAlign w:val="center"/>
          </w:tcPr>
          <w:p>
            <w:pPr>
              <w:pStyle w:val="13"/>
            </w:pPr>
            <w:r>
              <w:t>50吨</w:t>
            </w:r>
          </w:p>
        </w:tc>
        <w:tc>
          <w:tcPr>
            <w:tcW w:w="1276" w:type="dxa"/>
            <w:vAlign w:val="center"/>
          </w:tcPr>
          <w:p>
            <w:pPr>
              <w:pStyle w:val="13"/>
            </w:pPr>
            <w:r>
              <w:t>洁净煤购买数量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补贴工作完成质量</w:t>
            </w:r>
          </w:p>
        </w:tc>
        <w:tc>
          <w:tcPr>
            <w:tcW w:w="5386" w:type="dxa"/>
            <w:vAlign w:val="center"/>
          </w:tcPr>
          <w:p>
            <w:pPr>
              <w:pStyle w:val="13"/>
            </w:pPr>
            <w:r>
              <w:t>补贴发放覆盖率</w:t>
            </w:r>
          </w:p>
        </w:tc>
        <w:tc>
          <w:tcPr>
            <w:tcW w:w="2268" w:type="dxa"/>
            <w:vAlign w:val="center"/>
          </w:tcPr>
          <w:p>
            <w:pPr>
              <w:pStyle w:val="13"/>
            </w:pPr>
            <w:r>
              <w:t>≥95%</w:t>
            </w:r>
          </w:p>
        </w:tc>
        <w:tc>
          <w:tcPr>
            <w:tcW w:w="1276" w:type="dxa"/>
            <w:vAlign w:val="center"/>
          </w:tcPr>
          <w:p>
            <w:pPr>
              <w:pStyle w:val="13"/>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补贴发放工作完成时间</w:t>
            </w:r>
          </w:p>
        </w:tc>
        <w:tc>
          <w:tcPr>
            <w:tcW w:w="2268" w:type="dxa"/>
            <w:vAlign w:val="center"/>
          </w:tcPr>
          <w:p>
            <w:pPr>
              <w:pStyle w:val="13"/>
            </w:pPr>
            <w:r>
              <w:t>2025年12月底</w:t>
            </w:r>
          </w:p>
        </w:tc>
        <w:tc>
          <w:tcPr>
            <w:tcW w:w="1276" w:type="dxa"/>
            <w:vAlign w:val="center"/>
          </w:tcPr>
          <w:p>
            <w:pPr>
              <w:pStyle w:val="13"/>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补贴成本</w:t>
            </w:r>
          </w:p>
        </w:tc>
        <w:tc>
          <w:tcPr>
            <w:tcW w:w="5386" w:type="dxa"/>
            <w:vAlign w:val="center"/>
          </w:tcPr>
          <w:p>
            <w:pPr>
              <w:pStyle w:val="13"/>
            </w:pPr>
            <w:r>
              <w:t>洁净煤每吨补贴成本</w:t>
            </w:r>
          </w:p>
        </w:tc>
        <w:tc>
          <w:tcPr>
            <w:tcW w:w="2268" w:type="dxa"/>
            <w:vAlign w:val="center"/>
          </w:tcPr>
          <w:p>
            <w:pPr>
              <w:pStyle w:val="13"/>
            </w:pPr>
            <w:r>
              <w:t>≤200元/吨</w:t>
            </w:r>
          </w:p>
        </w:tc>
        <w:tc>
          <w:tcPr>
            <w:tcW w:w="1276" w:type="dxa"/>
            <w:vAlign w:val="center"/>
          </w:tcPr>
          <w:p>
            <w:pPr>
              <w:pStyle w:val="13"/>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减轻农户经济负担</w:t>
            </w:r>
          </w:p>
        </w:tc>
        <w:tc>
          <w:tcPr>
            <w:tcW w:w="5386" w:type="dxa"/>
            <w:vAlign w:val="center"/>
          </w:tcPr>
          <w:p>
            <w:pPr>
              <w:pStyle w:val="13"/>
            </w:pPr>
            <w:r>
              <w:t>减轻农户经济负担</w:t>
            </w:r>
          </w:p>
        </w:tc>
        <w:tc>
          <w:tcPr>
            <w:tcW w:w="2268" w:type="dxa"/>
            <w:vAlign w:val="center"/>
          </w:tcPr>
          <w:p>
            <w:pPr>
              <w:pStyle w:val="13"/>
            </w:pPr>
            <w:r>
              <w:t>≥70元</w:t>
            </w:r>
          </w:p>
        </w:tc>
        <w:tc>
          <w:tcPr>
            <w:tcW w:w="1276" w:type="dxa"/>
            <w:vAlign w:val="center"/>
          </w:tcPr>
          <w:p>
            <w:pPr>
              <w:pStyle w:val="13"/>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生态环境改善率</w:t>
            </w:r>
          </w:p>
        </w:tc>
        <w:tc>
          <w:tcPr>
            <w:tcW w:w="5386" w:type="dxa"/>
            <w:vAlign w:val="center"/>
          </w:tcPr>
          <w:p>
            <w:pPr>
              <w:pStyle w:val="13"/>
            </w:pPr>
            <w:r>
              <w:t>对原有生态环境造成有利影响的程度</w:t>
            </w:r>
          </w:p>
        </w:tc>
        <w:tc>
          <w:tcPr>
            <w:tcW w:w="2268" w:type="dxa"/>
            <w:vAlign w:val="center"/>
          </w:tcPr>
          <w:p>
            <w:pPr>
              <w:pStyle w:val="13"/>
            </w:pPr>
            <w:r>
              <w:t>≥10%</w:t>
            </w:r>
          </w:p>
        </w:tc>
        <w:tc>
          <w:tcPr>
            <w:tcW w:w="1276" w:type="dxa"/>
            <w:vAlign w:val="center"/>
          </w:tcPr>
          <w:p>
            <w:pPr>
              <w:pStyle w:val="13"/>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受益农户满意度</w:t>
            </w:r>
          </w:p>
        </w:tc>
        <w:tc>
          <w:tcPr>
            <w:tcW w:w="5386" w:type="dxa"/>
            <w:vAlign w:val="center"/>
          </w:tcPr>
          <w:p>
            <w:pPr>
              <w:pStyle w:val="13"/>
            </w:pPr>
            <w:r>
              <w:t>受益农户满意度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9、冀财建2025年45号2025年产粮大县奖励资金-产油大县绩效目标表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13052925P00001010071U</w:t>
            </w:r>
          </w:p>
        </w:tc>
        <w:tc>
          <w:tcPr>
            <w:tcW w:w="2835" w:type="dxa"/>
            <w:vAlign w:val="center"/>
          </w:tcPr>
          <w:p>
            <w:pPr>
              <w:pStyle w:val="11"/>
            </w:pPr>
            <w:r>
              <w:t>项目名称</w:t>
            </w:r>
          </w:p>
        </w:tc>
        <w:tc>
          <w:tcPr>
            <w:tcW w:w="6095" w:type="dxa"/>
            <w:gridSpan w:val="3"/>
            <w:vAlign w:val="center"/>
          </w:tcPr>
          <w:p>
            <w:pPr>
              <w:pStyle w:val="13"/>
            </w:pPr>
            <w:r>
              <w:t>冀财建2025年45号2025年产粮大县奖励资金-产油大县</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180.00</w:t>
            </w:r>
          </w:p>
        </w:tc>
        <w:tc>
          <w:tcPr>
            <w:tcW w:w="2835" w:type="dxa"/>
            <w:vAlign w:val="center"/>
          </w:tcPr>
          <w:p>
            <w:pPr>
              <w:pStyle w:val="11"/>
            </w:pPr>
            <w:r>
              <w:t>其中：财政    资金</w:t>
            </w:r>
          </w:p>
        </w:tc>
        <w:tc>
          <w:tcPr>
            <w:tcW w:w="2551" w:type="dxa"/>
            <w:vAlign w:val="center"/>
          </w:tcPr>
          <w:p>
            <w:pPr>
              <w:pStyle w:val="13"/>
            </w:pPr>
            <w:r>
              <w:t>180.00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产油大县奖励资金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50.00</w:t>
            </w:r>
          </w:p>
        </w:tc>
        <w:tc>
          <w:tcPr>
            <w:tcW w:w="2551" w:type="dxa"/>
            <w:vAlign w:val="center"/>
          </w:tcPr>
          <w:p>
            <w:pPr>
              <w:pStyle w:val="14"/>
            </w:pPr>
            <w:r>
              <w:t>150.00</w:t>
            </w:r>
          </w:p>
        </w:tc>
        <w:tc>
          <w:tcPr>
            <w:tcW w:w="3544" w:type="dxa"/>
            <w:gridSpan w:val="2"/>
            <w:vAlign w:val="center"/>
          </w:tcPr>
          <w:p>
            <w:pPr>
              <w:pStyle w:val="14"/>
            </w:pPr>
            <w:r>
              <w:t>180.00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1.辐射带动全县5万亩高油酸花生产业发展</w:t>
            </w:r>
          </w:p>
          <w:p>
            <w:pPr>
              <w:pStyle w:val="13"/>
            </w:pPr>
            <w:r>
              <w:t>2.完成全县7500亩高油酸花生种植补贴发放工作，计划2025年12月底前支出完毕。</w:t>
            </w:r>
          </w:p>
          <w:p>
            <w:pPr>
              <w:pStyle w:val="13"/>
            </w:pPr>
            <w:r>
              <w:t>3.推广高油酸新品种，目标产量400公斤/亩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推广面积（亩）</w:t>
            </w:r>
          </w:p>
        </w:tc>
        <w:tc>
          <w:tcPr>
            <w:tcW w:w="5386" w:type="dxa"/>
            <w:vAlign w:val="center"/>
          </w:tcPr>
          <w:p>
            <w:pPr>
              <w:pStyle w:val="13"/>
            </w:pPr>
            <w:r>
              <w:t>全县推广种植高油酸面积</w:t>
            </w:r>
          </w:p>
        </w:tc>
        <w:tc>
          <w:tcPr>
            <w:tcW w:w="2268" w:type="dxa"/>
            <w:vAlign w:val="center"/>
          </w:tcPr>
          <w:p>
            <w:pPr>
              <w:pStyle w:val="13"/>
            </w:pPr>
            <w:r>
              <w:t>≤7500亩</w:t>
            </w:r>
          </w:p>
        </w:tc>
        <w:tc>
          <w:tcPr>
            <w:tcW w:w="1276" w:type="dxa"/>
            <w:vAlign w:val="center"/>
          </w:tcPr>
          <w:p>
            <w:pPr>
              <w:pStyle w:val="13"/>
            </w:pPr>
            <w:r>
              <w:t>25年产油大县扶持高油酸花生种植实施方案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新技术应用推广率</w:t>
            </w:r>
          </w:p>
        </w:tc>
        <w:tc>
          <w:tcPr>
            <w:tcW w:w="5386" w:type="dxa"/>
            <w:vAlign w:val="center"/>
          </w:tcPr>
          <w:p>
            <w:pPr>
              <w:pStyle w:val="13"/>
            </w:pPr>
            <w:r>
              <w:t>新品种技术示范推广比例</w:t>
            </w:r>
          </w:p>
        </w:tc>
        <w:tc>
          <w:tcPr>
            <w:tcW w:w="2268" w:type="dxa"/>
            <w:vAlign w:val="center"/>
          </w:tcPr>
          <w:p>
            <w:pPr>
              <w:pStyle w:val="13"/>
            </w:pPr>
            <w:r>
              <w:t>≥95%</w:t>
            </w:r>
          </w:p>
        </w:tc>
        <w:tc>
          <w:tcPr>
            <w:tcW w:w="1276" w:type="dxa"/>
            <w:vAlign w:val="center"/>
          </w:tcPr>
          <w:p>
            <w:pPr>
              <w:pStyle w:val="13"/>
            </w:pPr>
            <w:r>
              <w:t>25年产油大县扶持高油酸花生种植实施方案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完成时效</w:t>
            </w:r>
          </w:p>
        </w:tc>
        <w:tc>
          <w:tcPr>
            <w:tcW w:w="5386" w:type="dxa"/>
            <w:vAlign w:val="center"/>
          </w:tcPr>
          <w:p>
            <w:pPr>
              <w:pStyle w:val="13"/>
            </w:pPr>
            <w:r>
              <w:t>完成推广任务时间</w:t>
            </w:r>
          </w:p>
        </w:tc>
        <w:tc>
          <w:tcPr>
            <w:tcW w:w="2268" w:type="dxa"/>
            <w:vAlign w:val="center"/>
          </w:tcPr>
          <w:p>
            <w:pPr>
              <w:pStyle w:val="13"/>
            </w:pPr>
            <w:r>
              <w:t>2025年12月底前</w:t>
            </w:r>
          </w:p>
        </w:tc>
        <w:tc>
          <w:tcPr>
            <w:tcW w:w="1276" w:type="dxa"/>
            <w:vAlign w:val="center"/>
          </w:tcPr>
          <w:p>
            <w:pPr>
              <w:pStyle w:val="13"/>
            </w:pPr>
            <w:r>
              <w:t>25年产油大县扶持高油酸花生种植实施方案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推广成本</w:t>
            </w:r>
          </w:p>
        </w:tc>
        <w:tc>
          <w:tcPr>
            <w:tcW w:w="5386" w:type="dxa"/>
            <w:vAlign w:val="center"/>
          </w:tcPr>
          <w:p>
            <w:pPr>
              <w:pStyle w:val="13"/>
            </w:pPr>
            <w:r>
              <w:t>财政资金投入成本</w:t>
            </w:r>
          </w:p>
        </w:tc>
        <w:tc>
          <w:tcPr>
            <w:tcW w:w="2268" w:type="dxa"/>
            <w:vAlign w:val="center"/>
          </w:tcPr>
          <w:p>
            <w:pPr>
              <w:pStyle w:val="13"/>
            </w:pPr>
            <w:r>
              <w:t>≤240元/亩</w:t>
            </w:r>
          </w:p>
        </w:tc>
        <w:tc>
          <w:tcPr>
            <w:tcW w:w="1276" w:type="dxa"/>
            <w:vAlign w:val="center"/>
          </w:tcPr>
          <w:p>
            <w:pPr>
              <w:pStyle w:val="13"/>
            </w:pPr>
            <w:r>
              <w:t>25年产油大县扶持高油酸花生种植实施方案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亩均提高经济效益</w:t>
            </w:r>
          </w:p>
        </w:tc>
        <w:tc>
          <w:tcPr>
            <w:tcW w:w="5386" w:type="dxa"/>
            <w:vAlign w:val="center"/>
          </w:tcPr>
          <w:p>
            <w:pPr>
              <w:pStyle w:val="13"/>
            </w:pPr>
            <w:r>
              <w:t>推广新品种提升亩均经济效益</w:t>
            </w:r>
          </w:p>
        </w:tc>
        <w:tc>
          <w:tcPr>
            <w:tcW w:w="2268" w:type="dxa"/>
            <w:vAlign w:val="center"/>
          </w:tcPr>
          <w:p>
            <w:pPr>
              <w:pStyle w:val="13"/>
            </w:pPr>
            <w:r>
              <w:t>≥240元/亩</w:t>
            </w:r>
          </w:p>
        </w:tc>
        <w:tc>
          <w:tcPr>
            <w:tcW w:w="1276" w:type="dxa"/>
            <w:vAlign w:val="center"/>
          </w:tcPr>
          <w:p>
            <w:pPr>
              <w:pStyle w:val="13"/>
            </w:pPr>
            <w:r>
              <w:t>25年产油大县扶持高油酸花生种植实施方案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亩产面积增长情况</w:t>
            </w:r>
          </w:p>
        </w:tc>
        <w:tc>
          <w:tcPr>
            <w:tcW w:w="5386" w:type="dxa"/>
            <w:vAlign w:val="center"/>
          </w:tcPr>
          <w:p>
            <w:pPr>
              <w:pStyle w:val="13"/>
            </w:pPr>
            <w:r>
              <w:t>新品种高油酸花生亩产面积目标</w:t>
            </w:r>
          </w:p>
        </w:tc>
        <w:tc>
          <w:tcPr>
            <w:tcW w:w="2268" w:type="dxa"/>
            <w:vAlign w:val="center"/>
          </w:tcPr>
          <w:p>
            <w:pPr>
              <w:pStyle w:val="13"/>
            </w:pPr>
            <w:r>
              <w:t>≥400公斤/亩</w:t>
            </w:r>
          </w:p>
        </w:tc>
        <w:tc>
          <w:tcPr>
            <w:tcW w:w="1276" w:type="dxa"/>
            <w:vAlign w:val="center"/>
          </w:tcPr>
          <w:p>
            <w:pPr>
              <w:pStyle w:val="13"/>
            </w:pPr>
            <w:r>
              <w:t>高油酸新品种试验产量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受益群众满意度</w:t>
            </w:r>
          </w:p>
        </w:tc>
        <w:tc>
          <w:tcPr>
            <w:tcW w:w="5386" w:type="dxa"/>
            <w:vAlign w:val="center"/>
          </w:tcPr>
          <w:p>
            <w:pPr>
              <w:pStyle w:val="13"/>
            </w:pPr>
            <w:r>
              <w:t>受益高油酸花生种植户满意情况</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10、冀财建2025年45号2025年产粮大县奖励资金-商品粮大省绩效目标表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13052925P000010100856</w:t>
            </w:r>
          </w:p>
        </w:tc>
        <w:tc>
          <w:tcPr>
            <w:tcW w:w="2835" w:type="dxa"/>
            <w:vAlign w:val="center"/>
          </w:tcPr>
          <w:p>
            <w:pPr>
              <w:pStyle w:val="11"/>
            </w:pPr>
            <w:r>
              <w:t>项目名称</w:t>
            </w:r>
          </w:p>
        </w:tc>
        <w:tc>
          <w:tcPr>
            <w:tcW w:w="6095" w:type="dxa"/>
            <w:gridSpan w:val="3"/>
            <w:vAlign w:val="center"/>
          </w:tcPr>
          <w:p>
            <w:pPr>
              <w:pStyle w:val="13"/>
            </w:pPr>
            <w:r>
              <w:t>冀财建2025年45号2025年产粮大县奖励资金-商品粮大省</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464.28</w:t>
            </w:r>
          </w:p>
        </w:tc>
        <w:tc>
          <w:tcPr>
            <w:tcW w:w="2835" w:type="dxa"/>
            <w:vAlign w:val="center"/>
          </w:tcPr>
          <w:p>
            <w:pPr>
              <w:pStyle w:val="11"/>
            </w:pPr>
            <w:r>
              <w:t>其中：财政    资金</w:t>
            </w:r>
          </w:p>
        </w:tc>
        <w:tc>
          <w:tcPr>
            <w:tcW w:w="2551" w:type="dxa"/>
            <w:vAlign w:val="center"/>
          </w:tcPr>
          <w:p>
            <w:pPr>
              <w:pStyle w:val="13"/>
            </w:pPr>
            <w:r>
              <w:t>464.28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用于高油酸花生补贴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300.00</w:t>
            </w:r>
          </w:p>
        </w:tc>
        <w:tc>
          <w:tcPr>
            <w:tcW w:w="3544" w:type="dxa"/>
            <w:gridSpan w:val="2"/>
            <w:vAlign w:val="center"/>
          </w:tcPr>
          <w:p>
            <w:pPr>
              <w:pStyle w:val="14"/>
            </w:pPr>
            <w:r>
              <w:t>464.28</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1.年度补助479万元资金，提升全县粮油深加工生产能力和科技水平。</w:t>
            </w:r>
          </w:p>
          <w:p>
            <w:pPr>
              <w:pStyle w:val="13"/>
            </w:pPr>
            <w:r>
              <w:t>2.计划2025年12月底前支出完毕。</w:t>
            </w:r>
          </w:p>
          <w:p>
            <w:pPr>
              <w:pStyle w:val="13"/>
            </w:pPr>
            <w:r>
              <w:t>3.辐射带动全县5万亩高油酸花生产业发展。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补助对象</w:t>
            </w:r>
          </w:p>
        </w:tc>
        <w:tc>
          <w:tcPr>
            <w:tcW w:w="5386" w:type="dxa"/>
            <w:vAlign w:val="center"/>
          </w:tcPr>
          <w:p>
            <w:pPr>
              <w:pStyle w:val="13"/>
            </w:pPr>
            <w:r>
              <w:t>补助高油酸花生种植户面积</w:t>
            </w:r>
          </w:p>
        </w:tc>
        <w:tc>
          <w:tcPr>
            <w:tcW w:w="2268" w:type="dxa"/>
            <w:vAlign w:val="center"/>
          </w:tcPr>
          <w:p>
            <w:pPr>
              <w:pStyle w:val="13"/>
            </w:pPr>
            <w:r>
              <w:t>≤2633亩</w:t>
            </w:r>
          </w:p>
        </w:tc>
        <w:tc>
          <w:tcPr>
            <w:tcW w:w="1276" w:type="dxa"/>
            <w:vAlign w:val="center"/>
          </w:tcPr>
          <w:p>
            <w:pPr>
              <w:pStyle w:val="13"/>
            </w:pPr>
            <w:r>
              <w:t>2025年产粮大县奖励资金工作实施方案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补助对象</w:t>
            </w:r>
          </w:p>
        </w:tc>
        <w:tc>
          <w:tcPr>
            <w:tcW w:w="5386" w:type="dxa"/>
            <w:vAlign w:val="center"/>
          </w:tcPr>
          <w:p>
            <w:pPr>
              <w:pStyle w:val="13"/>
            </w:pPr>
            <w:r>
              <w:t>补助高油酸花生初加工深加工仓储企业数量</w:t>
            </w:r>
          </w:p>
        </w:tc>
        <w:tc>
          <w:tcPr>
            <w:tcW w:w="2268" w:type="dxa"/>
            <w:vAlign w:val="center"/>
          </w:tcPr>
          <w:p>
            <w:pPr>
              <w:pStyle w:val="13"/>
            </w:pPr>
            <w:r>
              <w:t>≤2家</w:t>
            </w:r>
          </w:p>
        </w:tc>
        <w:tc>
          <w:tcPr>
            <w:tcW w:w="1276" w:type="dxa"/>
            <w:vAlign w:val="center"/>
          </w:tcPr>
          <w:p>
            <w:pPr>
              <w:pStyle w:val="13"/>
            </w:pPr>
            <w:r>
              <w:t>2025年产粮大县奖励资金工作实施方案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补贴完成率</w:t>
            </w:r>
          </w:p>
        </w:tc>
        <w:tc>
          <w:tcPr>
            <w:tcW w:w="5386" w:type="dxa"/>
            <w:vAlign w:val="center"/>
          </w:tcPr>
          <w:p>
            <w:pPr>
              <w:pStyle w:val="13"/>
            </w:pPr>
            <w:r>
              <w:t>完成补助工作率</w:t>
            </w:r>
          </w:p>
        </w:tc>
        <w:tc>
          <w:tcPr>
            <w:tcW w:w="2268" w:type="dxa"/>
            <w:vAlign w:val="center"/>
          </w:tcPr>
          <w:p>
            <w:pPr>
              <w:pStyle w:val="13"/>
            </w:pPr>
            <w:r>
              <w:t>100%</w:t>
            </w:r>
          </w:p>
        </w:tc>
        <w:tc>
          <w:tcPr>
            <w:tcW w:w="1276" w:type="dxa"/>
            <w:vAlign w:val="center"/>
          </w:tcPr>
          <w:p>
            <w:pPr>
              <w:pStyle w:val="13"/>
            </w:pPr>
            <w:r>
              <w:t>2025年产粮大县奖励资金工作实施方案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工作时效</w:t>
            </w:r>
          </w:p>
        </w:tc>
        <w:tc>
          <w:tcPr>
            <w:tcW w:w="5386" w:type="dxa"/>
            <w:vAlign w:val="center"/>
          </w:tcPr>
          <w:p>
            <w:pPr>
              <w:pStyle w:val="13"/>
            </w:pPr>
            <w:r>
              <w:t>完成补助工作时效</w:t>
            </w:r>
          </w:p>
        </w:tc>
        <w:tc>
          <w:tcPr>
            <w:tcW w:w="2268" w:type="dxa"/>
            <w:vAlign w:val="center"/>
          </w:tcPr>
          <w:p>
            <w:pPr>
              <w:pStyle w:val="13"/>
            </w:pPr>
            <w:r>
              <w:t>2025年12月前</w:t>
            </w:r>
          </w:p>
        </w:tc>
        <w:tc>
          <w:tcPr>
            <w:tcW w:w="1276" w:type="dxa"/>
            <w:vAlign w:val="center"/>
          </w:tcPr>
          <w:p>
            <w:pPr>
              <w:pStyle w:val="13"/>
            </w:pPr>
            <w:r>
              <w:t>2025年产粮大县奖励资金工作实施方案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补贴成本</w:t>
            </w:r>
          </w:p>
        </w:tc>
        <w:tc>
          <w:tcPr>
            <w:tcW w:w="5386" w:type="dxa"/>
            <w:vAlign w:val="center"/>
          </w:tcPr>
          <w:p>
            <w:pPr>
              <w:pStyle w:val="13"/>
            </w:pPr>
            <w:r>
              <w:t>每亩补贴高油酸花生种植户标准</w:t>
            </w:r>
          </w:p>
        </w:tc>
        <w:tc>
          <w:tcPr>
            <w:tcW w:w="2268" w:type="dxa"/>
            <w:vAlign w:val="center"/>
          </w:tcPr>
          <w:p>
            <w:pPr>
              <w:pStyle w:val="13"/>
            </w:pPr>
            <w:r>
              <w:t>≤300元/亩</w:t>
            </w:r>
          </w:p>
        </w:tc>
        <w:tc>
          <w:tcPr>
            <w:tcW w:w="1276" w:type="dxa"/>
            <w:vAlign w:val="center"/>
          </w:tcPr>
          <w:p>
            <w:pPr>
              <w:pStyle w:val="13"/>
            </w:pPr>
            <w:r>
              <w:t>2025年产粮大县奖励资金工作实施方案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补贴成本</w:t>
            </w:r>
          </w:p>
        </w:tc>
        <w:tc>
          <w:tcPr>
            <w:tcW w:w="5386" w:type="dxa"/>
            <w:vAlign w:val="center"/>
          </w:tcPr>
          <w:p>
            <w:pPr>
              <w:pStyle w:val="13"/>
            </w:pPr>
            <w:r>
              <w:t>平均补贴每家企业成本</w:t>
            </w:r>
          </w:p>
        </w:tc>
        <w:tc>
          <w:tcPr>
            <w:tcW w:w="2268" w:type="dxa"/>
            <w:vAlign w:val="center"/>
          </w:tcPr>
          <w:p>
            <w:pPr>
              <w:pStyle w:val="13"/>
            </w:pPr>
            <w:r>
              <w:t>≤200万元</w:t>
            </w:r>
          </w:p>
        </w:tc>
        <w:tc>
          <w:tcPr>
            <w:tcW w:w="1276" w:type="dxa"/>
            <w:vAlign w:val="center"/>
          </w:tcPr>
          <w:p>
            <w:pPr>
              <w:pStyle w:val="13"/>
            </w:pPr>
            <w:r>
              <w:t>2025年产粮大县奖励资金工作实施方案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生产成本节约率</w:t>
            </w:r>
          </w:p>
        </w:tc>
        <w:tc>
          <w:tcPr>
            <w:tcW w:w="5386" w:type="dxa"/>
            <w:vAlign w:val="center"/>
          </w:tcPr>
          <w:p>
            <w:pPr>
              <w:pStyle w:val="13"/>
            </w:pPr>
            <w:r>
              <w:t>项目实施后减少企业农业生产成本</w:t>
            </w:r>
          </w:p>
        </w:tc>
        <w:tc>
          <w:tcPr>
            <w:tcW w:w="2268" w:type="dxa"/>
            <w:vAlign w:val="center"/>
          </w:tcPr>
          <w:p>
            <w:pPr>
              <w:pStyle w:val="13"/>
            </w:pPr>
            <w:r>
              <w:t>≤200万元</w:t>
            </w:r>
          </w:p>
        </w:tc>
        <w:tc>
          <w:tcPr>
            <w:tcW w:w="1276" w:type="dxa"/>
            <w:vAlign w:val="center"/>
          </w:tcPr>
          <w:p>
            <w:pPr>
              <w:pStyle w:val="13"/>
            </w:pPr>
            <w:r>
              <w:t>2025年产粮大县奖励资金工作实施方案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带动产业发展</w:t>
            </w:r>
          </w:p>
        </w:tc>
        <w:tc>
          <w:tcPr>
            <w:tcW w:w="5386" w:type="dxa"/>
            <w:vAlign w:val="center"/>
          </w:tcPr>
          <w:p>
            <w:pPr>
              <w:pStyle w:val="13"/>
            </w:pPr>
            <w:r>
              <w:t>带动高油酸花生产业发展提升率</w:t>
            </w:r>
          </w:p>
        </w:tc>
        <w:tc>
          <w:tcPr>
            <w:tcW w:w="2268" w:type="dxa"/>
            <w:vAlign w:val="center"/>
          </w:tcPr>
          <w:p>
            <w:pPr>
              <w:pStyle w:val="13"/>
            </w:pPr>
            <w:r>
              <w:t>≥5%</w:t>
            </w:r>
          </w:p>
        </w:tc>
        <w:tc>
          <w:tcPr>
            <w:tcW w:w="1276" w:type="dxa"/>
            <w:vAlign w:val="center"/>
          </w:tcPr>
          <w:p>
            <w:pPr>
              <w:pStyle w:val="13"/>
            </w:pPr>
            <w:r>
              <w:t>2025年产粮大县奖励资金工作实施方案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补助对象满意度</w:t>
            </w:r>
          </w:p>
        </w:tc>
        <w:tc>
          <w:tcPr>
            <w:tcW w:w="5386" w:type="dxa"/>
            <w:vAlign w:val="center"/>
          </w:tcPr>
          <w:p>
            <w:pPr>
              <w:pStyle w:val="13"/>
            </w:pPr>
            <w:r>
              <w:t>补助对象数量占总数的比例（%）</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11、冀财农2024年103号提前下达2025年中央农业经营主体能力提升资金绩效目标表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13052925P00000910004F</w:t>
            </w:r>
          </w:p>
        </w:tc>
        <w:tc>
          <w:tcPr>
            <w:tcW w:w="2835" w:type="dxa"/>
            <w:vAlign w:val="center"/>
          </w:tcPr>
          <w:p>
            <w:pPr>
              <w:pStyle w:val="11"/>
            </w:pPr>
            <w:r>
              <w:t>项目名称</w:t>
            </w:r>
          </w:p>
        </w:tc>
        <w:tc>
          <w:tcPr>
            <w:tcW w:w="6095" w:type="dxa"/>
            <w:gridSpan w:val="3"/>
            <w:vAlign w:val="center"/>
          </w:tcPr>
          <w:p>
            <w:pPr>
              <w:pStyle w:val="13"/>
            </w:pPr>
            <w:r>
              <w:t>冀财农2024年103号提前下达2025年中央农业经营主体能力提升资金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143.22</w:t>
            </w:r>
          </w:p>
        </w:tc>
        <w:tc>
          <w:tcPr>
            <w:tcW w:w="2835" w:type="dxa"/>
            <w:vAlign w:val="center"/>
          </w:tcPr>
          <w:p>
            <w:pPr>
              <w:pStyle w:val="11"/>
            </w:pPr>
            <w:r>
              <w:t>其中：财政    资金</w:t>
            </w:r>
          </w:p>
        </w:tc>
        <w:tc>
          <w:tcPr>
            <w:tcW w:w="2551" w:type="dxa"/>
            <w:vAlign w:val="center"/>
          </w:tcPr>
          <w:p>
            <w:pPr>
              <w:pStyle w:val="13"/>
            </w:pPr>
            <w:r>
              <w:t>143.22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经营主体能力提升补助资金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30.00</w:t>
            </w:r>
          </w:p>
        </w:tc>
        <w:tc>
          <w:tcPr>
            <w:tcW w:w="2835" w:type="dxa"/>
            <w:vAlign w:val="center"/>
          </w:tcPr>
          <w:p>
            <w:pPr>
              <w:pStyle w:val="14"/>
            </w:pPr>
            <w:r>
              <w:t>80.00</w:t>
            </w:r>
          </w:p>
        </w:tc>
        <w:tc>
          <w:tcPr>
            <w:tcW w:w="2551" w:type="dxa"/>
            <w:vAlign w:val="center"/>
          </w:tcPr>
          <w:p>
            <w:pPr>
              <w:pStyle w:val="14"/>
            </w:pPr>
            <w:r>
              <w:t>143.22</w:t>
            </w:r>
          </w:p>
        </w:tc>
        <w:tc>
          <w:tcPr>
            <w:tcW w:w="3544" w:type="dxa"/>
            <w:gridSpan w:val="2"/>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1.完成31家新型经营主体培育工作</w:t>
            </w:r>
          </w:p>
          <w:p>
            <w:pPr>
              <w:pStyle w:val="13"/>
            </w:pPr>
            <w:r>
              <w:t>2.完成主导品种5个以上、主推技术5项以上。</w:t>
            </w:r>
          </w:p>
          <w:p>
            <w:pPr>
              <w:pStyle w:val="13"/>
            </w:pPr>
            <w:r>
              <w:t>3.培育高素质农民400人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扶持数量</w:t>
            </w:r>
          </w:p>
        </w:tc>
        <w:tc>
          <w:tcPr>
            <w:tcW w:w="5386" w:type="dxa"/>
            <w:vAlign w:val="center"/>
          </w:tcPr>
          <w:p>
            <w:pPr>
              <w:pStyle w:val="13"/>
            </w:pPr>
            <w:r>
              <w:t>扶持新型经营主体数量</w:t>
            </w:r>
          </w:p>
        </w:tc>
        <w:tc>
          <w:tcPr>
            <w:tcW w:w="2268" w:type="dxa"/>
            <w:vAlign w:val="center"/>
          </w:tcPr>
          <w:p>
            <w:pPr>
              <w:pStyle w:val="13"/>
            </w:pPr>
            <w:r>
              <w:t>≤31家</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新技术应用率</w:t>
            </w:r>
          </w:p>
        </w:tc>
        <w:tc>
          <w:tcPr>
            <w:tcW w:w="5386" w:type="dxa"/>
            <w:vAlign w:val="center"/>
          </w:tcPr>
          <w:p>
            <w:pPr>
              <w:pStyle w:val="13"/>
            </w:pPr>
            <w:r>
              <w:t>新技术推广应用普及率</w:t>
            </w:r>
          </w:p>
        </w:tc>
        <w:tc>
          <w:tcPr>
            <w:tcW w:w="2268" w:type="dxa"/>
            <w:vAlign w:val="center"/>
          </w:tcPr>
          <w:p>
            <w:pPr>
              <w:pStyle w:val="13"/>
            </w:pPr>
            <w:r>
              <w:t>≥95%</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完成时效</w:t>
            </w:r>
          </w:p>
        </w:tc>
        <w:tc>
          <w:tcPr>
            <w:tcW w:w="5386" w:type="dxa"/>
            <w:vAlign w:val="center"/>
          </w:tcPr>
          <w:p>
            <w:pPr>
              <w:pStyle w:val="13"/>
            </w:pPr>
            <w:r>
              <w:t>新技术推广和扶持经营主体工作完成时间</w:t>
            </w:r>
          </w:p>
        </w:tc>
        <w:tc>
          <w:tcPr>
            <w:tcW w:w="2268" w:type="dxa"/>
            <w:vAlign w:val="center"/>
          </w:tcPr>
          <w:p>
            <w:pPr>
              <w:pStyle w:val="13"/>
            </w:pPr>
            <w:r>
              <w:t>12月底前</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投入成本</w:t>
            </w:r>
          </w:p>
        </w:tc>
        <w:tc>
          <w:tcPr>
            <w:tcW w:w="5386" w:type="dxa"/>
            <w:vAlign w:val="center"/>
          </w:tcPr>
          <w:p>
            <w:pPr>
              <w:pStyle w:val="13"/>
            </w:pPr>
            <w:r>
              <w:t>政府投入经营主体成本</w:t>
            </w:r>
          </w:p>
        </w:tc>
        <w:tc>
          <w:tcPr>
            <w:tcW w:w="2268" w:type="dxa"/>
            <w:vAlign w:val="center"/>
          </w:tcPr>
          <w:p>
            <w:pPr>
              <w:pStyle w:val="13"/>
            </w:pPr>
            <w:r>
              <w:t>≤361万元</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受益人口数</w:t>
            </w:r>
          </w:p>
        </w:tc>
        <w:tc>
          <w:tcPr>
            <w:tcW w:w="5386" w:type="dxa"/>
            <w:vAlign w:val="center"/>
          </w:tcPr>
          <w:p>
            <w:pPr>
              <w:pStyle w:val="13"/>
            </w:pPr>
            <w:r>
              <w:t>示范带动农户</w:t>
            </w:r>
          </w:p>
        </w:tc>
        <w:tc>
          <w:tcPr>
            <w:tcW w:w="2268" w:type="dxa"/>
            <w:vAlign w:val="center"/>
          </w:tcPr>
          <w:p>
            <w:pPr>
              <w:pStyle w:val="13"/>
            </w:pPr>
            <w:r>
              <w:t>≥400人</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竞争力提升情况</w:t>
            </w:r>
          </w:p>
        </w:tc>
        <w:tc>
          <w:tcPr>
            <w:tcW w:w="5386" w:type="dxa"/>
            <w:vAlign w:val="center"/>
          </w:tcPr>
          <w:p>
            <w:pPr>
              <w:pStyle w:val="13"/>
            </w:pPr>
            <w:r>
              <w:t>通过扶持新型经营主体、推广新技术提升我县产业比例</w:t>
            </w:r>
          </w:p>
        </w:tc>
        <w:tc>
          <w:tcPr>
            <w:tcW w:w="2268" w:type="dxa"/>
            <w:vAlign w:val="center"/>
          </w:tcPr>
          <w:p>
            <w:pPr>
              <w:pStyle w:val="13"/>
            </w:pPr>
            <w:r>
              <w:t>≥90%</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受益主体满意度</w:t>
            </w:r>
          </w:p>
        </w:tc>
        <w:tc>
          <w:tcPr>
            <w:tcW w:w="5386" w:type="dxa"/>
            <w:vAlign w:val="center"/>
          </w:tcPr>
          <w:p>
            <w:pPr>
              <w:pStyle w:val="13"/>
            </w:pPr>
            <w:r>
              <w:t>受益主体满意度</w:t>
            </w:r>
          </w:p>
        </w:tc>
        <w:tc>
          <w:tcPr>
            <w:tcW w:w="2268" w:type="dxa"/>
            <w:vAlign w:val="center"/>
          </w:tcPr>
          <w:p>
            <w:pPr>
              <w:pStyle w:val="13"/>
            </w:pPr>
            <w:r>
              <w:t>≥90%</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12、冀财农2024年121号提前下达2025年省级农业生态资源保护资金绩效目标表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13052925P000036100019</w:t>
            </w:r>
          </w:p>
        </w:tc>
        <w:tc>
          <w:tcPr>
            <w:tcW w:w="2835" w:type="dxa"/>
            <w:vAlign w:val="center"/>
          </w:tcPr>
          <w:p>
            <w:pPr>
              <w:pStyle w:val="11"/>
            </w:pPr>
            <w:r>
              <w:t>项目名称</w:t>
            </w:r>
          </w:p>
        </w:tc>
        <w:tc>
          <w:tcPr>
            <w:tcW w:w="6095" w:type="dxa"/>
            <w:gridSpan w:val="3"/>
            <w:vAlign w:val="center"/>
          </w:tcPr>
          <w:p>
            <w:pPr>
              <w:pStyle w:val="13"/>
            </w:pPr>
            <w:r>
              <w:t>冀财农2024年121号提前下达2025年省级农业生态资源保护资金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0.89</w:t>
            </w:r>
          </w:p>
        </w:tc>
        <w:tc>
          <w:tcPr>
            <w:tcW w:w="2835" w:type="dxa"/>
            <w:vAlign w:val="center"/>
          </w:tcPr>
          <w:p>
            <w:pPr>
              <w:pStyle w:val="11"/>
            </w:pPr>
            <w:r>
              <w:t>其中：财政    资金</w:t>
            </w:r>
          </w:p>
        </w:tc>
        <w:tc>
          <w:tcPr>
            <w:tcW w:w="2551" w:type="dxa"/>
            <w:vAlign w:val="center"/>
          </w:tcPr>
          <w:p>
            <w:pPr>
              <w:pStyle w:val="13"/>
            </w:pPr>
            <w:r>
              <w:t>0.89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农药减量控害资金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0.89</w:t>
            </w:r>
          </w:p>
        </w:tc>
        <w:tc>
          <w:tcPr>
            <w:tcW w:w="3544" w:type="dxa"/>
            <w:gridSpan w:val="2"/>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1.推广全生物降解地膜和加厚高强度地膜1477亩。</w:t>
            </w:r>
          </w:p>
          <w:p>
            <w:pPr>
              <w:pStyle w:val="13"/>
            </w:pPr>
            <w:r>
              <w:t>2.提升项目区地膜回收率，保护生态环境。</w:t>
            </w:r>
          </w:p>
          <w:p>
            <w:pPr>
              <w:pStyle w:val="13"/>
            </w:pPr>
            <w:r>
              <w:t>3.在全县范围内开展不低于36期病虫害情报，实现农药减量控害。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预报次数</w:t>
            </w:r>
          </w:p>
        </w:tc>
        <w:tc>
          <w:tcPr>
            <w:tcW w:w="5386" w:type="dxa"/>
            <w:vAlign w:val="center"/>
          </w:tcPr>
          <w:p>
            <w:pPr>
              <w:pStyle w:val="13"/>
            </w:pPr>
            <w:r>
              <w:t>病虫害情报全年预算期数</w:t>
            </w:r>
          </w:p>
        </w:tc>
        <w:tc>
          <w:tcPr>
            <w:tcW w:w="2268" w:type="dxa"/>
            <w:vAlign w:val="center"/>
          </w:tcPr>
          <w:p>
            <w:pPr>
              <w:pStyle w:val="13"/>
            </w:pPr>
            <w:r>
              <w:t>≥36期</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推广地膜面积</w:t>
            </w:r>
          </w:p>
        </w:tc>
        <w:tc>
          <w:tcPr>
            <w:tcW w:w="5386" w:type="dxa"/>
            <w:vAlign w:val="center"/>
          </w:tcPr>
          <w:p>
            <w:pPr>
              <w:pStyle w:val="13"/>
            </w:pPr>
            <w:r>
              <w:t>推广全生物和高强度地膜面积</w:t>
            </w:r>
          </w:p>
        </w:tc>
        <w:tc>
          <w:tcPr>
            <w:tcW w:w="2268" w:type="dxa"/>
            <w:vAlign w:val="center"/>
          </w:tcPr>
          <w:p>
            <w:pPr>
              <w:pStyle w:val="13"/>
            </w:pPr>
            <w:r>
              <w:t>≥1477亩</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项目完成成效率</w:t>
            </w:r>
          </w:p>
        </w:tc>
        <w:tc>
          <w:tcPr>
            <w:tcW w:w="5386" w:type="dxa"/>
            <w:vAlign w:val="center"/>
          </w:tcPr>
          <w:p>
            <w:pPr>
              <w:pStyle w:val="13"/>
            </w:pPr>
            <w:r>
              <w:t>地膜推广和病虫害监测完成效率</w:t>
            </w:r>
          </w:p>
        </w:tc>
        <w:tc>
          <w:tcPr>
            <w:tcW w:w="2268" w:type="dxa"/>
            <w:vAlign w:val="center"/>
          </w:tcPr>
          <w:p>
            <w:pPr>
              <w:pStyle w:val="13"/>
            </w:pPr>
            <w:r>
              <w:t>≥95%</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完成时效</w:t>
            </w:r>
          </w:p>
        </w:tc>
        <w:tc>
          <w:tcPr>
            <w:tcW w:w="5386" w:type="dxa"/>
            <w:vAlign w:val="center"/>
          </w:tcPr>
          <w:p>
            <w:pPr>
              <w:pStyle w:val="13"/>
            </w:pPr>
            <w:r>
              <w:t>本项工作完成时间</w:t>
            </w:r>
          </w:p>
        </w:tc>
        <w:tc>
          <w:tcPr>
            <w:tcW w:w="2268" w:type="dxa"/>
            <w:vAlign w:val="center"/>
          </w:tcPr>
          <w:p>
            <w:pPr>
              <w:pStyle w:val="13"/>
            </w:pPr>
            <w:r>
              <w:t>12月底前</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推广高强度地膜成本</w:t>
            </w:r>
          </w:p>
        </w:tc>
        <w:tc>
          <w:tcPr>
            <w:tcW w:w="5386" w:type="dxa"/>
            <w:vAlign w:val="center"/>
          </w:tcPr>
          <w:p>
            <w:pPr>
              <w:pStyle w:val="13"/>
            </w:pPr>
            <w:r>
              <w:t>推广高强度地膜成本</w:t>
            </w:r>
          </w:p>
          <w:p>
            <w:pPr>
              <w:pStyle w:val="13"/>
            </w:pPr>
          </w:p>
        </w:tc>
        <w:tc>
          <w:tcPr>
            <w:tcW w:w="2268" w:type="dxa"/>
            <w:vAlign w:val="center"/>
          </w:tcPr>
          <w:p>
            <w:pPr>
              <w:pStyle w:val="13"/>
            </w:pPr>
            <w:r>
              <w:t>≤5.99元/亩</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监测田间农作物病虫害成本</w:t>
            </w:r>
          </w:p>
        </w:tc>
        <w:tc>
          <w:tcPr>
            <w:tcW w:w="5386" w:type="dxa"/>
            <w:vAlign w:val="center"/>
          </w:tcPr>
          <w:p>
            <w:pPr>
              <w:pStyle w:val="13"/>
            </w:pPr>
            <w:r>
              <w:t>监测田间农作物病虫害成本</w:t>
            </w:r>
          </w:p>
        </w:tc>
        <w:tc>
          <w:tcPr>
            <w:tcW w:w="2268" w:type="dxa"/>
            <w:vAlign w:val="center"/>
          </w:tcPr>
          <w:p>
            <w:pPr>
              <w:pStyle w:val="13"/>
            </w:pPr>
            <w:r>
              <w:t>≤12万元</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危害损失减少率</w:t>
            </w:r>
          </w:p>
        </w:tc>
        <w:tc>
          <w:tcPr>
            <w:tcW w:w="5386" w:type="dxa"/>
            <w:vAlign w:val="center"/>
          </w:tcPr>
          <w:p>
            <w:pPr>
              <w:pStyle w:val="13"/>
            </w:pPr>
            <w:r>
              <w:t>项目区农田总体危害损失比例</w:t>
            </w:r>
          </w:p>
        </w:tc>
        <w:tc>
          <w:tcPr>
            <w:tcW w:w="2268" w:type="dxa"/>
            <w:vAlign w:val="center"/>
          </w:tcPr>
          <w:p>
            <w:pPr>
              <w:pStyle w:val="13"/>
            </w:pPr>
            <w:r>
              <w:t>≤5%</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提升项目区地膜回收率</w:t>
            </w:r>
          </w:p>
        </w:tc>
        <w:tc>
          <w:tcPr>
            <w:tcW w:w="5386" w:type="dxa"/>
            <w:vAlign w:val="center"/>
          </w:tcPr>
          <w:p>
            <w:pPr>
              <w:pStyle w:val="13"/>
            </w:pPr>
            <w:r>
              <w:t>提升项目区地膜回收率</w:t>
            </w:r>
          </w:p>
        </w:tc>
        <w:tc>
          <w:tcPr>
            <w:tcW w:w="2268" w:type="dxa"/>
            <w:vAlign w:val="center"/>
          </w:tcPr>
          <w:p>
            <w:pPr>
              <w:pStyle w:val="13"/>
            </w:pPr>
            <w:r>
              <w:t>≥83%</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受益群众满意度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13、冀财农2024年123号提前下达2025年省级乡村振兴专项资金（政府债券）-节水示范区资金绩效目标表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13052925P00003210006L</w:t>
            </w:r>
          </w:p>
        </w:tc>
        <w:tc>
          <w:tcPr>
            <w:tcW w:w="2835" w:type="dxa"/>
            <w:vAlign w:val="center"/>
          </w:tcPr>
          <w:p>
            <w:pPr>
              <w:pStyle w:val="11"/>
            </w:pPr>
            <w:r>
              <w:t>项目名称</w:t>
            </w:r>
          </w:p>
        </w:tc>
        <w:tc>
          <w:tcPr>
            <w:tcW w:w="6095" w:type="dxa"/>
            <w:gridSpan w:val="3"/>
            <w:vAlign w:val="center"/>
          </w:tcPr>
          <w:p>
            <w:pPr>
              <w:pStyle w:val="13"/>
            </w:pPr>
            <w:r>
              <w:t>冀财农2024年123号提前下达2025年省级乡村振兴专项资金（政府债券）-节水示范区资金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646.83</w:t>
            </w:r>
          </w:p>
        </w:tc>
        <w:tc>
          <w:tcPr>
            <w:tcW w:w="2835" w:type="dxa"/>
            <w:vAlign w:val="center"/>
          </w:tcPr>
          <w:p>
            <w:pPr>
              <w:pStyle w:val="11"/>
            </w:pPr>
            <w:r>
              <w:t>其中：财政    资金</w:t>
            </w:r>
          </w:p>
        </w:tc>
        <w:tc>
          <w:tcPr>
            <w:tcW w:w="2551" w:type="dxa"/>
            <w:vAlign w:val="center"/>
          </w:tcPr>
          <w:p>
            <w:pPr>
              <w:pStyle w:val="13"/>
            </w:pPr>
            <w:r>
              <w:t>646.83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旱作雨养补贴资金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646.83</w:t>
            </w:r>
          </w:p>
        </w:tc>
        <w:tc>
          <w:tcPr>
            <w:tcW w:w="3544" w:type="dxa"/>
            <w:gridSpan w:val="2"/>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1.进一步减少地下水用量，提升地下水位，扩大节水面积。</w:t>
            </w:r>
          </w:p>
          <w:p>
            <w:pPr>
              <w:pStyle w:val="13"/>
            </w:pPr>
            <w:r>
              <w:t>2.计划2025年12月底前支出完毕。</w:t>
            </w:r>
          </w:p>
          <w:p>
            <w:pPr>
              <w:pStyle w:val="13"/>
            </w:pPr>
            <w:r>
              <w:t>3.实施节水示范区1.9万亩节水任务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节水任务面积</w:t>
            </w:r>
          </w:p>
        </w:tc>
        <w:tc>
          <w:tcPr>
            <w:tcW w:w="5386" w:type="dxa"/>
            <w:vAlign w:val="center"/>
          </w:tcPr>
          <w:p>
            <w:pPr>
              <w:pStyle w:val="13"/>
            </w:pPr>
            <w:r>
              <w:t>节水示范区节水任务面积</w:t>
            </w:r>
          </w:p>
        </w:tc>
        <w:tc>
          <w:tcPr>
            <w:tcW w:w="2268" w:type="dxa"/>
            <w:vAlign w:val="center"/>
          </w:tcPr>
          <w:p>
            <w:pPr>
              <w:pStyle w:val="13"/>
            </w:pPr>
            <w:r>
              <w:t>≥1.9万亩</w:t>
            </w:r>
          </w:p>
        </w:tc>
        <w:tc>
          <w:tcPr>
            <w:tcW w:w="1276" w:type="dxa"/>
            <w:vAlign w:val="center"/>
          </w:tcPr>
          <w:p>
            <w:pPr>
              <w:pStyle w:val="13"/>
            </w:pPr>
            <w:r>
              <w:t>冀财农2024年123号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节水示范区节水补助率</w:t>
            </w:r>
          </w:p>
        </w:tc>
        <w:tc>
          <w:tcPr>
            <w:tcW w:w="5386" w:type="dxa"/>
            <w:vAlign w:val="center"/>
          </w:tcPr>
          <w:p>
            <w:pPr>
              <w:pStyle w:val="13"/>
            </w:pPr>
            <w:r>
              <w:t>节水示范区实际补助面积与节水任务补助面积比值</w:t>
            </w:r>
          </w:p>
        </w:tc>
        <w:tc>
          <w:tcPr>
            <w:tcW w:w="2268" w:type="dxa"/>
            <w:vAlign w:val="center"/>
          </w:tcPr>
          <w:p>
            <w:pPr>
              <w:pStyle w:val="13"/>
            </w:pPr>
            <w:r>
              <w:t>100%</w:t>
            </w:r>
          </w:p>
        </w:tc>
        <w:tc>
          <w:tcPr>
            <w:tcW w:w="1276" w:type="dxa"/>
            <w:vAlign w:val="center"/>
          </w:tcPr>
          <w:p>
            <w:pPr>
              <w:pStyle w:val="13"/>
            </w:pPr>
            <w:r>
              <w:t>冀财农2024年123号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完成时效</w:t>
            </w:r>
          </w:p>
        </w:tc>
        <w:tc>
          <w:tcPr>
            <w:tcW w:w="5386" w:type="dxa"/>
            <w:vAlign w:val="center"/>
          </w:tcPr>
          <w:p>
            <w:pPr>
              <w:pStyle w:val="13"/>
            </w:pPr>
            <w:r>
              <w:t>补助发放完成时间</w:t>
            </w:r>
          </w:p>
        </w:tc>
        <w:tc>
          <w:tcPr>
            <w:tcW w:w="2268" w:type="dxa"/>
            <w:vAlign w:val="center"/>
          </w:tcPr>
          <w:p>
            <w:pPr>
              <w:pStyle w:val="13"/>
            </w:pPr>
            <w:r>
              <w:t>12月底前</w:t>
            </w:r>
          </w:p>
        </w:tc>
        <w:tc>
          <w:tcPr>
            <w:tcW w:w="1276" w:type="dxa"/>
            <w:vAlign w:val="center"/>
          </w:tcPr>
          <w:p>
            <w:pPr>
              <w:pStyle w:val="13"/>
            </w:pPr>
            <w:r>
              <w:t>冀财农2024年123号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节水补助成本</w:t>
            </w:r>
          </w:p>
        </w:tc>
        <w:tc>
          <w:tcPr>
            <w:tcW w:w="5386" w:type="dxa"/>
            <w:vAlign w:val="center"/>
          </w:tcPr>
          <w:p>
            <w:pPr>
              <w:pStyle w:val="13"/>
            </w:pPr>
            <w:r>
              <w:t>节水示范区每亩补助成本</w:t>
            </w:r>
          </w:p>
        </w:tc>
        <w:tc>
          <w:tcPr>
            <w:tcW w:w="2268" w:type="dxa"/>
            <w:vAlign w:val="center"/>
          </w:tcPr>
          <w:p>
            <w:pPr>
              <w:pStyle w:val="13"/>
            </w:pPr>
            <w:r>
              <w:t>≤340.43元</w:t>
            </w:r>
          </w:p>
        </w:tc>
        <w:tc>
          <w:tcPr>
            <w:tcW w:w="1276" w:type="dxa"/>
            <w:vAlign w:val="center"/>
          </w:tcPr>
          <w:p>
            <w:pPr>
              <w:pStyle w:val="13"/>
            </w:pPr>
            <w:r>
              <w:t>冀财农2024年123号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降低节水示范区农户成本</w:t>
            </w:r>
          </w:p>
        </w:tc>
        <w:tc>
          <w:tcPr>
            <w:tcW w:w="5386" w:type="dxa"/>
            <w:vAlign w:val="center"/>
          </w:tcPr>
          <w:p>
            <w:pPr>
              <w:pStyle w:val="13"/>
            </w:pPr>
            <w:r>
              <w:t>降低节水示范区农户每亩种植成本</w:t>
            </w:r>
          </w:p>
          <w:p>
            <w:pPr>
              <w:pStyle w:val="13"/>
            </w:pPr>
          </w:p>
        </w:tc>
        <w:tc>
          <w:tcPr>
            <w:tcW w:w="2268" w:type="dxa"/>
            <w:vAlign w:val="center"/>
          </w:tcPr>
          <w:p>
            <w:pPr>
              <w:pStyle w:val="13"/>
            </w:pPr>
            <w:r>
              <w:t>≤340.43元</w:t>
            </w:r>
          </w:p>
        </w:tc>
        <w:tc>
          <w:tcPr>
            <w:tcW w:w="1276" w:type="dxa"/>
            <w:vAlign w:val="center"/>
          </w:tcPr>
          <w:p>
            <w:pPr>
              <w:pStyle w:val="13"/>
            </w:pPr>
            <w:r>
              <w:t>冀财农2024年123号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减少地下水用量率</w:t>
            </w:r>
          </w:p>
        </w:tc>
        <w:tc>
          <w:tcPr>
            <w:tcW w:w="5386" w:type="dxa"/>
            <w:vAlign w:val="center"/>
          </w:tcPr>
          <w:p>
            <w:pPr>
              <w:pStyle w:val="13"/>
            </w:pPr>
            <w:r>
              <w:t>减少地下水用量率</w:t>
            </w:r>
          </w:p>
        </w:tc>
        <w:tc>
          <w:tcPr>
            <w:tcW w:w="2268" w:type="dxa"/>
            <w:vAlign w:val="center"/>
          </w:tcPr>
          <w:p>
            <w:pPr>
              <w:pStyle w:val="13"/>
            </w:pPr>
            <w:r>
              <w:t>≥10%</w:t>
            </w:r>
          </w:p>
        </w:tc>
        <w:tc>
          <w:tcPr>
            <w:tcW w:w="1276" w:type="dxa"/>
            <w:vAlign w:val="center"/>
          </w:tcPr>
          <w:p>
            <w:pPr>
              <w:pStyle w:val="13"/>
            </w:pPr>
            <w:r>
              <w:t>冀财农2024年123号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项目区受益对象满意度</w:t>
            </w:r>
          </w:p>
        </w:tc>
        <w:tc>
          <w:tcPr>
            <w:tcW w:w="5386" w:type="dxa"/>
            <w:vAlign w:val="center"/>
          </w:tcPr>
          <w:p>
            <w:pPr>
              <w:pStyle w:val="13"/>
            </w:pPr>
            <w:r>
              <w:t>项目区受益对象满意度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14、冀财农2024年133号提前下达2025年省级农业科技成果转化与推广专项资金绩效目标表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13052925P00000310008U</w:t>
            </w:r>
          </w:p>
        </w:tc>
        <w:tc>
          <w:tcPr>
            <w:tcW w:w="2835" w:type="dxa"/>
            <w:vAlign w:val="center"/>
          </w:tcPr>
          <w:p>
            <w:pPr>
              <w:pStyle w:val="11"/>
            </w:pPr>
            <w:r>
              <w:t>项目名称</w:t>
            </w:r>
          </w:p>
        </w:tc>
        <w:tc>
          <w:tcPr>
            <w:tcW w:w="6095" w:type="dxa"/>
            <w:gridSpan w:val="3"/>
            <w:vAlign w:val="center"/>
          </w:tcPr>
          <w:p>
            <w:pPr>
              <w:pStyle w:val="13"/>
            </w:pPr>
            <w:r>
              <w:t>冀财农2024年133号提前下达2025年省级农业科技成果转化与推广专项资金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30.00</w:t>
            </w:r>
          </w:p>
        </w:tc>
        <w:tc>
          <w:tcPr>
            <w:tcW w:w="2835" w:type="dxa"/>
            <w:vAlign w:val="center"/>
          </w:tcPr>
          <w:p>
            <w:pPr>
              <w:pStyle w:val="11"/>
            </w:pPr>
            <w:r>
              <w:t>其中：财政    资金</w:t>
            </w:r>
          </w:p>
        </w:tc>
        <w:tc>
          <w:tcPr>
            <w:tcW w:w="2551" w:type="dxa"/>
            <w:vAlign w:val="center"/>
          </w:tcPr>
          <w:p>
            <w:pPr>
              <w:pStyle w:val="13"/>
            </w:pPr>
            <w:r>
              <w:t>30.00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科技成果转化补贴资金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30.00</w:t>
            </w:r>
          </w:p>
        </w:tc>
        <w:tc>
          <w:tcPr>
            <w:tcW w:w="3544" w:type="dxa"/>
            <w:gridSpan w:val="2"/>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1.推广制定技术规范或标准2项</w:t>
            </w:r>
          </w:p>
          <w:p>
            <w:pPr>
              <w:pStyle w:val="13"/>
            </w:pPr>
            <w:r>
              <w:t>2.项目采用先建后补模式，计划12月底前完成补贴支出</w:t>
            </w:r>
          </w:p>
          <w:p>
            <w:pPr>
              <w:pStyle w:val="13"/>
            </w:pPr>
            <w:r>
              <w:t>3.支持示范基地2个以上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示范基地数量</w:t>
            </w:r>
          </w:p>
        </w:tc>
        <w:tc>
          <w:tcPr>
            <w:tcW w:w="5386" w:type="dxa"/>
            <w:vAlign w:val="center"/>
          </w:tcPr>
          <w:p>
            <w:pPr>
              <w:pStyle w:val="13"/>
            </w:pPr>
            <w:r>
              <w:t>项目支持示范基地数量</w:t>
            </w:r>
          </w:p>
        </w:tc>
        <w:tc>
          <w:tcPr>
            <w:tcW w:w="2268" w:type="dxa"/>
            <w:vAlign w:val="center"/>
          </w:tcPr>
          <w:p>
            <w:pPr>
              <w:pStyle w:val="13"/>
            </w:pPr>
            <w:r>
              <w:t>≥2个</w:t>
            </w:r>
          </w:p>
        </w:tc>
        <w:tc>
          <w:tcPr>
            <w:tcW w:w="1276" w:type="dxa"/>
            <w:vAlign w:val="center"/>
          </w:tcPr>
          <w:p>
            <w:pPr>
              <w:pStyle w:val="13"/>
            </w:pPr>
            <w:r>
              <w:t>项目方案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新技术、规范应用推广情况</w:t>
            </w:r>
          </w:p>
        </w:tc>
        <w:tc>
          <w:tcPr>
            <w:tcW w:w="5386" w:type="dxa"/>
            <w:vAlign w:val="center"/>
          </w:tcPr>
          <w:p>
            <w:pPr>
              <w:pStyle w:val="13"/>
            </w:pPr>
            <w:r>
              <w:t>新技术、规范应用推广率</w:t>
            </w:r>
          </w:p>
        </w:tc>
        <w:tc>
          <w:tcPr>
            <w:tcW w:w="2268" w:type="dxa"/>
            <w:vAlign w:val="center"/>
          </w:tcPr>
          <w:p>
            <w:pPr>
              <w:pStyle w:val="13"/>
            </w:pPr>
            <w:r>
              <w:t>≥95%</w:t>
            </w:r>
          </w:p>
        </w:tc>
        <w:tc>
          <w:tcPr>
            <w:tcW w:w="1276" w:type="dxa"/>
            <w:vAlign w:val="center"/>
          </w:tcPr>
          <w:p>
            <w:pPr>
              <w:pStyle w:val="13"/>
            </w:pPr>
            <w:r>
              <w:t>项目方案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资金支出及时性</w:t>
            </w:r>
          </w:p>
        </w:tc>
        <w:tc>
          <w:tcPr>
            <w:tcW w:w="5386" w:type="dxa"/>
            <w:vAlign w:val="center"/>
          </w:tcPr>
          <w:p>
            <w:pPr>
              <w:pStyle w:val="13"/>
            </w:pPr>
            <w:r>
              <w:t>补贴资金支出时间</w:t>
            </w:r>
          </w:p>
        </w:tc>
        <w:tc>
          <w:tcPr>
            <w:tcW w:w="2268" w:type="dxa"/>
            <w:vAlign w:val="center"/>
          </w:tcPr>
          <w:p>
            <w:pPr>
              <w:pStyle w:val="13"/>
            </w:pPr>
            <w:r>
              <w:t>12月底</w:t>
            </w:r>
          </w:p>
        </w:tc>
        <w:tc>
          <w:tcPr>
            <w:tcW w:w="1276" w:type="dxa"/>
            <w:vAlign w:val="center"/>
          </w:tcPr>
          <w:p>
            <w:pPr>
              <w:pStyle w:val="13"/>
            </w:pPr>
            <w:r>
              <w:t>项目方案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补贴成本</w:t>
            </w:r>
          </w:p>
        </w:tc>
        <w:tc>
          <w:tcPr>
            <w:tcW w:w="5386" w:type="dxa"/>
            <w:vAlign w:val="center"/>
          </w:tcPr>
          <w:p>
            <w:pPr>
              <w:pStyle w:val="13"/>
            </w:pPr>
            <w:r>
              <w:t>每个示范基地扶持成本</w:t>
            </w:r>
          </w:p>
        </w:tc>
        <w:tc>
          <w:tcPr>
            <w:tcW w:w="2268" w:type="dxa"/>
            <w:vAlign w:val="center"/>
          </w:tcPr>
          <w:p>
            <w:pPr>
              <w:pStyle w:val="13"/>
            </w:pPr>
            <w:r>
              <w:t>≤15万元</w:t>
            </w:r>
          </w:p>
        </w:tc>
        <w:tc>
          <w:tcPr>
            <w:tcW w:w="1276" w:type="dxa"/>
            <w:vAlign w:val="center"/>
          </w:tcPr>
          <w:p>
            <w:pPr>
              <w:pStyle w:val="13"/>
            </w:pPr>
            <w:r>
              <w:t>项目方案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效益提升情况</w:t>
            </w:r>
          </w:p>
        </w:tc>
        <w:tc>
          <w:tcPr>
            <w:tcW w:w="5386" w:type="dxa"/>
            <w:vAlign w:val="center"/>
          </w:tcPr>
          <w:p>
            <w:pPr>
              <w:pStyle w:val="13"/>
            </w:pPr>
            <w:r>
              <w:t>新技术应用于农业生产效益提高率</w:t>
            </w:r>
          </w:p>
        </w:tc>
        <w:tc>
          <w:tcPr>
            <w:tcW w:w="2268" w:type="dxa"/>
            <w:vAlign w:val="center"/>
          </w:tcPr>
          <w:p>
            <w:pPr>
              <w:pStyle w:val="13"/>
            </w:pPr>
            <w:r>
              <w:t>≥90%</w:t>
            </w:r>
          </w:p>
        </w:tc>
        <w:tc>
          <w:tcPr>
            <w:tcW w:w="1276" w:type="dxa"/>
            <w:vAlign w:val="center"/>
          </w:tcPr>
          <w:p>
            <w:pPr>
              <w:pStyle w:val="13"/>
            </w:pPr>
            <w:r>
              <w:t>项目方案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技术更新频率</w:t>
            </w:r>
          </w:p>
        </w:tc>
        <w:tc>
          <w:tcPr>
            <w:tcW w:w="5386" w:type="dxa"/>
            <w:vAlign w:val="center"/>
          </w:tcPr>
          <w:p>
            <w:pPr>
              <w:pStyle w:val="13"/>
            </w:pPr>
            <w:r>
              <w:t>通过补贴可进一步提高新技术更新频率</w:t>
            </w:r>
          </w:p>
        </w:tc>
        <w:tc>
          <w:tcPr>
            <w:tcW w:w="2268" w:type="dxa"/>
            <w:vAlign w:val="center"/>
          </w:tcPr>
          <w:p>
            <w:pPr>
              <w:pStyle w:val="13"/>
            </w:pPr>
            <w:r>
              <w:t>≥10%</w:t>
            </w:r>
          </w:p>
        </w:tc>
        <w:tc>
          <w:tcPr>
            <w:tcW w:w="1276" w:type="dxa"/>
            <w:vAlign w:val="center"/>
          </w:tcPr>
          <w:p>
            <w:pPr>
              <w:pStyle w:val="13"/>
            </w:pPr>
            <w:r>
              <w:t>项目方案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受益群体满意率</w:t>
            </w:r>
          </w:p>
        </w:tc>
        <w:tc>
          <w:tcPr>
            <w:tcW w:w="5386" w:type="dxa"/>
            <w:vAlign w:val="center"/>
          </w:tcPr>
          <w:p>
            <w:pPr>
              <w:pStyle w:val="13"/>
            </w:pPr>
            <w:r>
              <w:t>受补助基地满意情况</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15、冀财农2024年43号2024年中央耕地建设与利用资金-直达资金绩效目标表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13052925P000035100342</w:t>
            </w:r>
          </w:p>
        </w:tc>
        <w:tc>
          <w:tcPr>
            <w:tcW w:w="2835" w:type="dxa"/>
            <w:vAlign w:val="center"/>
          </w:tcPr>
          <w:p>
            <w:pPr>
              <w:pStyle w:val="11"/>
            </w:pPr>
            <w:r>
              <w:t>项目名称</w:t>
            </w:r>
          </w:p>
        </w:tc>
        <w:tc>
          <w:tcPr>
            <w:tcW w:w="6095" w:type="dxa"/>
            <w:gridSpan w:val="3"/>
            <w:vAlign w:val="center"/>
          </w:tcPr>
          <w:p>
            <w:pPr>
              <w:pStyle w:val="13"/>
            </w:pPr>
            <w:r>
              <w:t>冀财农2024年43号2024年中央耕地建设与利用资金-直达资金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33.16</w:t>
            </w:r>
          </w:p>
        </w:tc>
        <w:tc>
          <w:tcPr>
            <w:tcW w:w="2835" w:type="dxa"/>
            <w:vAlign w:val="center"/>
          </w:tcPr>
          <w:p>
            <w:pPr>
              <w:pStyle w:val="11"/>
            </w:pPr>
            <w:r>
              <w:t>其中：财政    资金</w:t>
            </w:r>
          </w:p>
        </w:tc>
        <w:tc>
          <w:tcPr>
            <w:tcW w:w="2551" w:type="dxa"/>
            <w:vAlign w:val="center"/>
          </w:tcPr>
          <w:p>
            <w:pPr>
              <w:pStyle w:val="13"/>
            </w:pPr>
            <w:r>
              <w:t>33.16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用于季节性休耕补贴发放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33.16</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1.发放季节性休耕补贴资金33.159万元，优化种植结构和耕作制度，提升我县土地保护质量</w:t>
            </w:r>
          </w:p>
          <w:p>
            <w:pPr>
              <w:pStyle w:val="13"/>
            </w:pPr>
            <w:r>
              <w:t>2.提高水资源利用效率，切实保护我县水资源</w:t>
            </w:r>
          </w:p>
          <w:p>
            <w:pPr>
              <w:pStyle w:val="13"/>
            </w:pPr>
            <w:r>
              <w:t>3.完成2025年季节性休耕663.18亩任务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休耕补贴面积</w:t>
            </w:r>
          </w:p>
        </w:tc>
        <w:tc>
          <w:tcPr>
            <w:tcW w:w="5386" w:type="dxa"/>
            <w:vAlign w:val="center"/>
          </w:tcPr>
          <w:p>
            <w:pPr>
              <w:pStyle w:val="13"/>
            </w:pPr>
            <w:r>
              <w:t>休耕项目实施具体任务面积</w:t>
            </w:r>
          </w:p>
        </w:tc>
        <w:tc>
          <w:tcPr>
            <w:tcW w:w="2268" w:type="dxa"/>
            <w:vAlign w:val="center"/>
          </w:tcPr>
          <w:p>
            <w:pPr>
              <w:pStyle w:val="13"/>
            </w:pPr>
            <w:r>
              <w:t>≥663.18亩</w:t>
            </w:r>
          </w:p>
        </w:tc>
        <w:tc>
          <w:tcPr>
            <w:tcW w:w="1276" w:type="dxa"/>
            <w:vAlign w:val="center"/>
          </w:tcPr>
          <w:p>
            <w:pPr>
              <w:pStyle w:val="13"/>
            </w:pPr>
            <w:r>
              <w:t>2025年季节性休耕项目实施方案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项目完成率</w:t>
            </w:r>
          </w:p>
        </w:tc>
        <w:tc>
          <w:tcPr>
            <w:tcW w:w="5386" w:type="dxa"/>
            <w:vAlign w:val="center"/>
          </w:tcPr>
          <w:p>
            <w:pPr>
              <w:pStyle w:val="13"/>
            </w:pPr>
            <w:r>
              <w:t>项目实施与预期比例</w:t>
            </w:r>
          </w:p>
        </w:tc>
        <w:tc>
          <w:tcPr>
            <w:tcW w:w="2268" w:type="dxa"/>
            <w:vAlign w:val="center"/>
          </w:tcPr>
          <w:p>
            <w:pPr>
              <w:pStyle w:val="13"/>
            </w:pPr>
            <w:r>
              <w:t>100%</w:t>
            </w:r>
          </w:p>
        </w:tc>
        <w:tc>
          <w:tcPr>
            <w:tcW w:w="1276" w:type="dxa"/>
            <w:vAlign w:val="center"/>
          </w:tcPr>
          <w:p>
            <w:pPr>
              <w:pStyle w:val="13"/>
            </w:pPr>
            <w:r>
              <w:t>2025年季节性休耕项目实施方案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项目完成时效</w:t>
            </w:r>
          </w:p>
        </w:tc>
        <w:tc>
          <w:tcPr>
            <w:tcW w:w="5386" w:type="dxa"/>
            <w:vAlign w:val="center"/>
          </w:tcPr>
          <w:p>
            <w:pPr>
              <w:pStyle w:val="13"/>
            </w:pPr>
            <w:r>
              <w:t>本项目完成时间</w:t>
            </w:r>
          </w:p>
        </w:tc>
        <w:tc>
          <w:tcPr>
            <w:tcW w:w="2268" w:type="dxa"/>
            <w:vAlign w:val="center"/>
          </w:tcPr>
          <w:p>
            <w:pPr>
              <w:pStyle w:val="13"/>
            </w:pPr>
            <w:r>
              <w:t>12月底前</w:t>
            </w:r>
          </w:p>
        </w:tc>
        <w:tc>
          <w:tcPr>
            <w:tcW w:w="1276" w:type="dxa"/>
            <w:vAlign w:val="center"/>
          </w:tcPr>
          <w:p>
            <w:pPr>
              <w:pStyle w:val="13"/>
            </w:pPr>
            <w:r>
              <w:t>2025年季节性休耕项目实施方案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休耕补贴成本</w:t>
            </w:r>
          </w:p>
        </w:tc>
        <w:tc>
          <w:tcPr>
            <w:tcW w:w="5386" w:type="dxa"/>
            <w:vAlign w:val="center"/>
          </w:tcPr>
          <w:p>
            <w:pPr>
              <w:pStyle w:val="13"/>
            </w:pPr>
            <w:r>
              <w:t>每亩休耕成本</w:t>
            </w:r>
          </w:p>
        </w:tc>
        <w:tc>
          <w:tcPr>
            <w:tcW w:w="2268" w:type="dxa"/>
            <w:vAlign w:val="center"/>
          </w:tcPr>
          <w:p>
            <w:pPr>
              <w:pStyle w:val="13"/>
            </w:pPr>
            <w:r>
              <w:t>≤500元/亩</w:t>
            </w:r>
          </w:p>
        </w:tc>
        <w:tc>
          <w:tcPr>
            <w:tcW w:w="1276" w:type="dxa"/>
            <w:vAlign w:val="center"/>
          </w:tcPr>
          <w:p>
            <w:pPr>
              <w:pStyle w:val="13"/>
            </w:pPr>
            <w:r>
              <w:t>2025年季节性休耕项目实施方案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生产成本节约率</w:t>
            </w:r>
          </w:p>
        </w:tc>
        <w:tc>
          <w:tcPr>
            <w:tcW w:w="5386" w:type="dxa"/>
            <w:vAlign w:val="center"/>
          </w:tcPr>
          <w:p>
            <w:pPr>
              <w:pStyle w:val="13"/>
            </w:pPr>
            <w:r>
              <w:t>项目实施后减少农业生产成本</w:t>
            </w:r>
          </w:p>
        </w:tc>
        <w:tc>
          <w:tcPr>
            <w:tcW w:w="2268" w:type="dxa"/>
            <w:vAlign w:val="center"/>
          </w:tcPr>
          <w:p>
            <w:pPr>
              <w:pStyle w:val="13"/>
            </w:pPr>
            <w:r>
              <w:t>500元</w:t>
            </w:r>
          </w:p>
        </w:tc>
        <w:tc>
          <w:tcPr>
            <w:tcW w:w="1276" w:type="dxa"/>
            <w:vAlign w:val="center"/>
          </w:tcPr>
          <w:p>
            <w:pPr>
              <w:pStyle w:val="13"/>
            </w:pPr>
            <w:r>
              <w:t>2025年季节性休耕项目实施方案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生态效益情况</w:t>
            </w:r>
          </w:p>
        </w:tc>
        <w:tc>
          <w:tcPr>
            <w:tcW w:w="5386" w:type="dxa"/>
            <w:vAlign w:val="center"/>
          </w:tcPr>
          <w:p>
            <w:pPr>
              <w:pStyle w:val="13"/>
            </w:pPr>
            <w:r>
              <w:t>土地质量、水资源利用效率提升率</w:t>
            </w:r>
          </w:p>
        </w:tc>
        <w:tc>
          <w:tcPr>
            <w:tcW w:w="2268" w:type="dxa"/>
            <w:vAlign w:val="center"/>
          </w:tcPr>
          <w:p>
            <w:pPr>
              <w:pStyle w:val="13"/>
            </w:pPr>
            <w:r>
              <w:t>≥90%</w:t>
            </w:r>
          </w:p>
        </w:tc>
        <w:tc>
          <w:tcPr>
            <w:tcW w:w="1276" w:type="dxa"/>
            <w:vAlign w:val="center"/>
          </w:tcPr>
          <w:p>
            <w:pPr>
              <w:pStyle w:val="13"/>
            </w:pPr>
            <w:r>
              <w:t>2025年季节性休耕项目实施方案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受益对象满意度</w:t>
            </w:r>
          </w:p>
        </w:tc>
        <w:tc>
          <w:tcPr>
            <w:tcW w:w="5386" w:type="dxa"/>
            <w:vAlign w:val="center"/>
          </w:tcPr>
          <w:p>
            <w:pPr>
              <w:pStyle w:val="13"/>
            </w:pPr>
            <w:r>
              <w:t>项目受益群众对项目实施内容的满意程度</w:t>
            </w:r>
          </w:p>
        </w:tc>
        <w:tc>
          <w:tcPr>
            <w:tcW w:w="2268" w:type="dxa"/>
            <w:vAlign w:val="center"/>
          </w:tcPr>
          <w:p>
            <w:pPr>
              <w:pStyle w:val="13"/>
            </w:pPr>
            <w:r>
              <w:t>≥90%</w:t>
            </w:r>
          </w:p>
        </w:tc>
        <w:tc>
          <w:tcPr>
            <w:tcW w:w="1276" w:type="dxa"/>
            <w:vAlign w:val="center"/>
          </w:tcPr>
          <w:p>
            <w:pPr>
              <w:pStyle w:val="13"/>
            </w:pPr>
            <w:r>
              <w:t>调查问卷</w:t>
            </w:r>
          </w:p>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16、冀财农2024年98号提前下达2025年中央农业防灾减灾和水利救灾资金（动物防疫补助）绩效目标表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13052925P000007100019</w:t>
            </w:r>
          </w:p>
        </w:tc>
        <w:tc>
          <w:tcPr>
            <w:tcW w:w="2835" w:type="dxa"/>
            <w:vAlign w:val="center"/>
          </w:tcPr>
          <w:p>
            <w:pPr>
              <w:pStyle w:val="11"/>
            </w:pPr>
            <w:r>
              <w:t>项目名称</w:t>
            </w:r>
          </w:p>
        </w:tc>
        <w:tc>
          <w:tcPr>
            <w:tcW w:w="6095" w:type="dxa"/>
            <w:gridSpan w:val="3"/>
            <w:vAlign w:val="center"/>
          </w:tcPr>
          <w:p>
            <w:pPr>
              <w:pStyle w:val="13"/>
            </w:pPr>
            <w:r>
              <w:t>冀财农2024年98号提前下达2025年中央农业防灾减灾和水利救灾资金（动物防疫补助）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3.35</w:t>
            </w:r>
          </w:p>
        </w:tc>
        <w:tc>
          <w:tcPr>
            <w:tcW w:w="2835" w:type="dxa"/>
            <w:vAlign w:val="center"/>
          </w:tcPr>
          <w:p>
            <w:pPr>
              <w:pStyle w:val="11"/>
            </w:pPr>
            <w:r>
              <w:t>其中：财政    资金</w:t>
            </w:r>
          </w:p>
        </w:tc>
        <w:tc>
          <w:tcPr>
            <w:tcW w:w="2551" w:type="dxa"/>
            <w:vAlign w:val="center"/>
          </w:tcPr>
          <w:p>
            <w:pPr>
              <w:pStyle w:val="13"/>
            </w:pPr>
            <w:r>
              <w:t>3.35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25年动物强制免疫补助资金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3.35</w:t>
            </w:r>
          </w:p>
        </w:tc>
        <w:tc>
          <w:tcPr>
            <w:tcW w:w="2551" w:type="dxa"/>
            <w:vAlign w:val="center"/>
          </w:tcPr>
          <w:p>
            <w:pPr>
              <w:pStyle w:val="14"/>
            </w:pPr>
            <w:r>
              <w:t xml:space="preserve"> </w:t>
            </w:r>
          </w:p>
        </w:tc>
        <w:tc>
          <w:tcPr>
            <w:tcW w:w="3544" w:type="dxa"/>
            <w:gridSpan w:val="2"/>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1.保障动物疫病强制免疫密度≥90%、春秋防检查防疫抗体合格率≥70%。</w:t>
            </w:r>
          </w:p>
          <w:p>
            <w:pPr>
              <w:pStyle w:val="13"/>
            </w:pPr>
            <w:r>
              <w:t>2.降低因疫病给养殖户造成的损失。</w:t>
            </w:r>
          </w:p>
          <w:p>
            <w:pPr>
              <w:pStyle w:val="13"/>
            </w:pPr>
            <w:r>
              <w:t>3.完成全年135万只畜禽补助任务，保障我县畜禽行业健康发展。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补助数量</w:t>
            </w:r>
          </w:p>
        </w:tc>
        <w:tc>
          <w:tcPr>
            <w:tcW w:w="5386" w:type="dxa"/>
            <w:vAlign w:val="center"/>
          </w:tcPr>
          <w:p>
            <w:pPr>
              <w:pStyle w:val="13"/>
            </w:pPr>
            <w:r>
              <w:t>畜禽补助数量</w:t>
            </w:r>
          </w:p>
        </w:tc>
        <w:tc>
          <w:tcPr>
            <w:tcW w:w="2268" w:type="dxa"/>
            <w:vAlign w:val="center"/>
          </w:tcPr>
          <w:p>
            <w:pPr>
              <w:pStyle w:val="13"/>
            </w:pPr>
            <w:r>
              <w:t>≤135万只</w:t>
            </w:r>
          </w:p>
        </w:tc>
        <w:tc>
          <w:tcPr>
            <w:tcW w:w="1276" w:type="dxa"/>
            <w:vAlign w:val="center"/>
          </w:tcPr>
          <w:p>
            <w:pPr>
              <w:pStyle w:val="13"/>
            </w:pPr>
            <w:r>
              <w:t>《2022全省重大动物疫病防控工作方案》和《2022年河北省主要动物疫病免疫计划》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免疫密度达标率</w:t>
            </w:r>
          </w:p>
        </w:tc>
        <w:tc>
          <w:tcPr>
            <w:tcW w:w="5386" w:type="dxa"/>
            <w:vAlign w:val="center"/>
          </w:tcPr>
          <w:p>
            <w:pPr>
              <w:pStyle w:val="13"/>
            </w:pPr>
            <w:r>
              <w:t>动物疫病强制免疫密度（%）</w:t>
            </w:r>
          </w:p>
        </w:tc>
        <w:tc>
          <w:tcPr>
            <w:tcW w:w="2268" w:type="dxa"/>
            <w:vAlign w:val="center"/>
          </w:tcPr>
          <w:p>
            <w:pPr>
              <w:pStyle w:val="13"/>
            </w:pPr>
            <w:r>
              <w:t>≥90%</w:t>
            </w:r>
          </w:p>
        </w:tc>
        <w:tc>
          <w:tcPr>
            <w:tcW w:w="1276" w:type="dxa"/>
            <w:vAlign w:val="center"/>
          </w:tcPr>
          <w:p>
            <w:pPr>
              <w:pStyle w:val="13"/>
            </w:pPr>
            <w:r>
              <w:t>《2022全省重大动物疫病防控工作方案》和《2022年河北省主要动物疫病免疫计划》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当年项目完成支付时间</w:t>
            </w:r>
          </w:p>
        </w:tc>
        <w:tc>
          <w:tcPr>
            <w:tcW w:w="2268" w:type="dxa"/>
            <w:vAlign w:val="center"/>
          </w:tcPr>
          <w:p>
            <w:pPr>
              <w:pStyle w:val="13"/>
            </w:pPr>
            <w:r>
              <w:t>12月底前</w:t>
            </w:r>
          </w:p>
        </w:tc>
        <w:tc>
          <w:tcPr>
            <w:tcW w:w="1276" w:type="dxa"/>
            <w:vAlign w:val="center"/>
          </w:tcPr>
          <w:p>
            <w:pPr>
              <w:pStyle w:val="13"/>
            </w:pPr>
            <w:r>
              <w:t>《2022全省重大动物疫病防控工作方案》和《2022年河北省主要动物疫病免疫计划》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补助成本</w:t>
            </w:r>
          </w:p>
        </w:tc>
        <w:tc>
          <w:tcPr>
            <w:tcW w:w="5386" w:type="dxa"/>
            <w:vAlign w:val="center"/>
          </w:tcPr>
          <w:p>
            <w:pPr>
              <w:pStyle w:val="13"/>
            </w:pPr>
            <w:r>
              <w:t>畜禽补助成本（元/只）</w:t>
            </w:r>
          </w:p>
        </w:tc>
        <w:tc>
          <w:tcPr>
            <w:tcW w:w="2268" w:type="dxa"/>
            <w:vAlign w:val="center"/>
          </w:tcPr>
          <w:p>
            <w:pPr>
              <w:pStyle w:val="13"/>
            </w:pPr>
            <w:r>
              <w:t>≤0.5元/只</w:t>
            </w:r>
          </w:p>
        </w:tc>
        <w:tc>
          <w:tcPr>
            <w:tcW w:w="1276" w:type="dxa"/>
            <w:vAlign w:val="center"/>
          </w:tcPr>
          <w:p>
            <w:pPr>
              <w:pStyle w:val="13"/>
            </w:pPr>
            <w:r>
              <w:t>《2022全省重大动物疫病防控工作方案》和《2022年河北省主要动物疫病免疫计划》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因病害造成的损失</w:t>
            </w:r>
          </w:p>
        </w:tc>
        <w:tc>
          <w:tcPr>
            <w:tcW w:w="5386" w:type="dxa"/>
            <w:vAlign w:val="center"/>
          </w:tcPr>
          <w:p>
            <w:pPr>
              <w:pStyle w:val="13"/>
            </w:pPr>
            <w:r>
              <w:t>因病害造成的损失（反向指标）</w:t>
            </w:r>
          </w:p>
        </w:tc>
        <w:tc>
          <w:tcPr>
            <w:tcW w:w="2268" w:type="dxa"/>
            <w:vAlign w:val="center"/>
          </w:tcPr>
          <w:p>
            <w:pPr>
              <w:pStyle w:val="13"/>
            </w:pPr>
            <w:r>
              <w:t>≤1万元</w:t>
            </w:r>
          </w:p>
        </w:tc>
        <w:tc>
          <w:tcPr>
            <w:tcW w:w="1276" w:type="dxa"/>
            <w:vAlign w:val="center"/>
          </w:tcPr>
          <w:p>
            <w:pPr>
              <w:pStyle w:val="13"/>
            </w:pPr>
            <w:r>
              <w:t>《2022全省重大动物疫病防控工作方案》和《2022年河北省主要动物疫病免疫计划》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提升畜牧行业疫病免疫率</w:t>
            </w:r>
          </w:p>
        </w:tc>
        <w:tc>
          <w:tcPr>
            <w:tcW w:w="5386" w:type="dxa"/>
            <w:vAlign w:val="center"/>
          </w:tcPr>
          <w:p>
            <w:pPr>
              <w:pStyle w:val="13"/>
            </w:pPr>
            <w:r>
              <w:t>提升畜牧行业疫病免疫率</w:t>
            </w:r>
          </w:p>
        </w:tc>
        <w:tc>
          <w:tcPr>
            <w:tcW w:w="2268" w:type="dxa"/>
            <w:vAlign w:val="center"/>
          </w:tcPr>
          <w:p>
            <w:pPr>
              <w:pStyle w:val="13"/>
            </w:pPr>
            <w:r>
              <w:t>≥70%</w:t>
            </w:r>
          </w:p>
        </w:tc>
        <w:tc>
          <w:tcPr>
            <w:tcW w:w="1276" w:type="dxa"/>
            <w:vAlign w:val="center"/>
          </w:tcPr>
          <w:p>
            <w:pPr>
              <w:pStyle w:val="13"/>
            </w:pPr>
            <w:r>
              <w:t>《2022全省重大动物疫病防控工作方案》和《2022年河北省主要动物疫病免疫计划》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补助对象满意度</w:t>
            </w:r>
          </w:p>
        </w:tc>
        <w:tc>
          <w:tcPr>
            <w:tcW w:w="5386" w:type="dxa"/>
            <w:vAlign w:val="center"/>
          </w:tcPr>
          <w:p>
            <w:pPr>
              <w:pStyle w:val="13"/>
            </w:pPr>
            <w:r>
              <w:t>补助对象满意度</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17、冀财农2025年35号2025年中央农业生态资源保护资金-地膜科学使用回收项目（第二批）绩效目标表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13052925P00003610018E</w:t>
            </w:r>
          </w:p>
        </w:tc>
        <w:tc>
          <w:tcPr>
            <w:tcW w:w="2835" w:type="dxa"/>
            <w:vAlign w:val="center"/>
          </w:tcPr>
          <w:p>
            <w:pPr>
              <w:pStyle w:val="11"/>
            </w:pPr>
            <w:r>
              <w:t>项目名称</w:t>
            </w:r>
          </w:p>
        </w:tc>
        <w:tc>
          <w:tcPr>
            <w:tcW w:w="6095" w:type="dxa"/>
            <w:gridSpan w:val="3"/>
            <w:vAlign w:val="center"/>
          </w:tcPr>
          <w:p>
            <w:pPr>
              <w:pStyle w:val="13"/>
            </w:pPr>
            <w:r>
              <w:t>冀财农2025年35号2025年中央农业生态资源保护资金-地膜科学使用回收项目（第二批）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8.97</w:t>
            </w:r>
          </w:p>
        </w:tc>
        <w:tc>
          <w:tcPr>
            <w:tcW w:w="2835" w:type="dxa"/>
            <w:vAlign w:val="center"/>
          </w:tcPr>
          <w:p>
            <w:pPr>
              <w:pStyle w:val="11"/>
            </w:pPr>
            <w:r>
              <w:t>其中：财政    资金</w:t>
            </w:r>
          </w:p>
        </w:tc>
        <w:tc>
          <w:tcPr>
            <w:tcW w:w="2551" w:type="dxa"/>
            <w:vAlign w:val="center"/>
          </w:tcPr>
          <w:p>
            <w:pPr>
              <w:pStyle w:val="13"/>
            </w:pPr>
            <w:r>
              <w:t>8.97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地膜科学回收项目款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8.97</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1.全生物降解地膜推广应用面积≥0.046万亩</w:t>
            </w:r>
          </w:p>
          <w:p>
            <w:pPr>
              <w:pStyle w:val="13"/>
            </w:pPr>
            <w:r>
              <w:t>2.加快新技术应用，降低农业生产成本</w:t>
            </w:r>
          </w:p>
          <w:p>
            <w:pPr>
              <w:pStyle w:val="13"/>
            </w:pPr>
            <w:r>
              <w:t>3.推广加厚高强度地膜≥0.286万亩，降低土地受污染程度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推广面积</w:t>
            </w:r>
          </w:p>
        </w:tc>
        <w:tc>
          <w:tcPr>
            <w:tcW w:w="5386" w:type="dxa"/>
            <w:vAlign w:val="center"/>
          </w:tcPr>
          <w:p>
            <w:pPr>
              <w:pStyle w:val="13"/>
            </w:pPr>
            <w:r>
              <w:t>新技术地膜推广面积</w:t>
            </w:r>
          </w:p>
        </w:tc>
        <w:tc>
          <w:tcPr>
            <w:tcW w:w="2268" w:type="dxa"/>
            <w:vAlign w:val="center"/>
          </w:tcPr>
          <w:p>
            <w:pPr>
              <w:pStyle w:val="13"/>
            </w:pPr>
            <w:r>
              <w:t>≥3320亩</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农膜回收率</w:t>
            </w:r>
          </w:p>
        </w:tc>
        <w:tc>
          <w:tcPr>
            <w:tcW w:w="5386" w:type="dxa"/>
            <w:vAlign w:val="center"/>
          </w:tcPr>
          <w:p>
            <w:pPr>
              <w:pStyle w:val="13"/>
            </w:pPr>
            <w:r>
              <w:t>项目区农膜回收率</w:t>
            </w:r>
          </w:p>
        </w:tc>
        <w:tc>
          <w:tcPr>
            <w:tcW w:w="2268" w:type="dxa"/>
            <w:vAlign w:val="center"/>
          </w:tcPr>
          <w:p>
            <w:pPr>
              <w:pStyle w:val="13"/>
            </w:pPr>
            <w:r>
              <w:t>≥85%</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推广完成时间</w:t>
            </w:r>
          </w:p>
        </w:tc>
        <w:tc>
          <w:tcPr>
            <w:tcW w:w="5386" w:type="dxa"/>
            <w:vAlign w:val="center"/>
          </w:tcPr>
          <w:p>
            <w:pPr>
              <w:pStyle w:val="13"/>
            </w:pPr>
            <w:r>
              <w:t>高强度地膜完成推广时间</w:t>
            </w:r>
          </w:p>
        </w:tc>
        <w:tc>
          <w:tcPr>
            <w:tcW w:w="2268" w:type="dxa"/>
            <w:vAlign w:val="center"/>
          </w:tcPr>
          <w:p>
            <w:pPr>
              <w:pStyle w:val="13"/>
            </w:pPr>
            <w:r>
              <w:t>12月底前</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补助成本</w:t>
            </w:r>
          </w:p>
        </w:tc>
        <w:tc>
          <w:tcPr>
            <w:tcW w:w="5386" w:type="dxa"/>
            <w:vAlign w:val="center"/>
          </w:tcPr>
          <w:p>
            <w:pPr>
              <w:pStyle w:val="13"/>
            </w:pPr>
            <w:r>
              <w:t>使用加厚高强度地膜每亩补助成本</w:t>
            </w:r>
          </w:p>
        </w:tc>
        <w:tc>
          <w:tcPr>
            <w:tcW w:w="2268" w:type="dxa"/>
            <w:vAlign w:val="center"/>
          </w:tcPr>
          <w:p>
            <w:pPr>
              <w:pStyle w:val="13"/>
            </w:pPr>
            <w:r>
              <w:t>≤31.35元/亩</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节约成本</w:t>
            </w:r>
          </w:p>
        </w:tc>
        <w:tc>
          <w:tcPr>
            <w:tcW w:w="5386" w:type="dxa"/>
            <w:vAlign w:val="center"/>
          </w:tcPr>
          <w:p>
            <w:pPr>
              <w:pStyle w:val="13"/>
            </w:pPr>
            <w:r>
              <w:t>通过补助可降低农户使用地膜成本</w:t>
            </w:r>
          </w:p>
        </w:tc>
        <w:tc>
          <w:tcPr>
            <w:tcW w:w="2268" w:type="dxa"/>
            <w:vAlign w:val="center"/>
          </w:tcPr>
          <w:p>
            <w:pPr>
              <w:pStyle w:val="13"/>
            </w:pPr>
            <w:r>
              <w:t>≤31.35元/亩</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减少土地污染</w:t>
            </w:r>
          </w:p>
        </w:tc>
        <w:tc>
          <w:tcPr>
            <w:tcW w:w="5386" w:type="dxa"/>
            <w:vAlign w:val="center"/>
          </w:tcPr>
          <w:p>
            <w:pPr>
              <w:pStyle w:val="13"/>
            </w:pPr>
            <w:r>
              <w:t>推广新技术地膜可降低土地污染规模和程度</w:t>
            </w:r>
          </w:p>
        </w:tc>
        <w:tc>
          <w:tcPr>
            <w:tcW w:w="2268" w:type="dxa"/>
            <w:vAlign w:val="center"/>
          </w:tcPr>
          <w:p>
            <w:pPr>
              <w:pStyle w:val="13"/>
            </w:pPr>
            <w:r>
              <w:t>≥10%</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受益主体满意度</w:t>
            </w:r>
          </w:p>
        </w:tc>
        <w:tc>
          <w:tcPr>
            <w:tcW w:w="5386" w:type="dxa"/>
            <w:vAlign w:val="center"/>
          </w:tcPr>
          <w:p>
            <w:pPr>
              <w:pStyle w:val="13"/>
            </w:pPr>
            <w:r>
              <w:t>受财政补助经营主体满意率</w:t>
            </w:r>
          </w:p>
        </w:tc>
        <w:tc>
          <w:tcPr>
            <w:tcW w:w="2268" w:type="dxa"/>
            <w:vAlign w:val="center"/>
          </w:tcPr>
          <w:p>
            <w:pPr>
              <w:pStyle w:val="13"/>
            </w:pPr>
            <w:r>
              <w:t>≥95%</w:t>
            </w:r>
          </w:p>
        </w:tc>
        <w:tc>
          <w:tcPr>
            <w:tcW w:w="1276" w:type="dxa"/>
            <w:vAlign w:val="center"/>
          </w:tcPr>
          <w:p>
            <w:pPr>
              <w:pStyle w:val="13"/>
            </w:pPr>
            <w:r>
              <w:t>调研座谈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18、冀财农2025年36号2025年中央农业经营主体能力提升资金-农村集体经济组织粮油单产提升行动绩效目标表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13052925P00000910021C</w:t>
            </w:r>
          </w:p>
        </w:tc>
        <w:tc>
          <w:tcPr>
            <w:tcW w:w="2835" w:type="dxa"/>
            <w:vAlign w:val="center"/>
          </w:tcPr>
          <w:p>
            <w:pPr>
              <w:pStyle w:val="11"/>
            </w:pPr>
            <w:r>
              <w:t>项目名称</w:t>
            </w:r>
          </w:p>
        </w:tc>
        <w:tc>
          <w:tcPr>
            <w:tcW w:w="6095" w:type="dxa"/>
            <w:gridSpan w:val="3"/>
            <w:vAlign w:val="center"/>
          </w:tcPr>
          <w:p>
            <w:pPr>
              <w:pStyle w:val="13"/>
            </w:pPr>
            <w:r>
              <w:t>冀财农2025年36号2025年中央农业经营主体能力提升资金-农村集体经济组织粮油单产提升行动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2.30</w:t>
            </w:r>
          </w:p>
        </w:tc>
        <w:tc>
          <w:tcPr>
            <w:tcW w:w="2835" w:type="dxa"/>
            <w:vAlign w:val="center"/>
          </w:tcPr>
          <w:p>
            <w:pPr>
              <w:pStyle w:val="11"/>
            </w:pPr>
            <w:r>
              <w:t>其中：财政    资金</w:t>
            </w:r>
          </w:p>
        </w:tc>
        <w:tc>
          <w:tcPr>
            <w:tcW w:w="2551" w:type="dxa"/>
            <w:vAlign w:val="center"/>
          </w:tcPr>
          <w:p>
            <w:pPr>
              <w:pStyle w:val="13"/>
            </w:pPr>
            <w:r>
              <w:t>2.30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农村集体经济组织财政补贴资金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2.30</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1.补助面积2200亩，每亩补助50元，提高村集体经济活力</w:t>
            </w:r>
          </w:p>
          <w:p>
            <w:pPr>
              <w:pStyle w:val="13"/>
            </w:pPr>
            <w:r>
              <w:t>2.按照方案，计划12月到底前完成补助工作</w:t>
            </w:r>
          </w:p>
          <w:p>
            <w:pPr>
              <w:pStyle w:val="13"/>
            </w:pPr>
            <w:r>
              <w:t>3.壮大村集体经济实力，提高村集体为民服务能力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补贴面积</w:t>
            </w:r>
          </w:p>
        </w:tc>
        <w:tc>
          <w:tcPr>
            <w:tcW w:w="5386" w:type="dxa"/>
            <w:vAlign w:val="center"/>
          </w:tcPr>
          <w:p>
            <w:pPr>
              <w:pStyle w:val="13"/>
            </w:pPr>
            <w:r>
              <w:t>补助村级经济组织土地面积</w:t>
            </w:r>
          </w:p>
        </w:tc>
        <w:tc>
          <w:tcPr>
            <w:tcW w:w="2268" w:type="dxa"/>
            <w:vAlign w:val="center"/>
          </w:tcPr>
          <w:p>
            <w:pPr>
              <w:pStyle w:val="13"/>
            </w:pPr>
            <w:r>
              <w:t>2200亩</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补贴覆盖率</w:t>
            </w:r>
          </w:p>
        </w:tc>
        <w:tc>
          <w:tcPr>
            <w:tcW w:w="5386" w:type="dxa"/>
            <w:vAlign w:val="center"/>
          </w:tcPr>
          <w:p>
            <w:pPr>
              <w:pStyle w:val="13"/>
            </w:pPr>
            <w:r>
              <w:t>补贴面积占应补贴面积比例</w:t>
            </w:r>
          </w:p>
        </w:tc>
        <w:tc>
          <w:tcPr>
            <w:tcW w:w="2268" w:type="dxa"/>
            <w:vAlign w:val="center"/>
          </w:tcPr>
          <w:p>
            <w:pPr>
              <w:pStyle w:val="13"/>
            </w:pPr>
            <w:r>
              <w:t>≥95%</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资金拨付及时性</w:t>
            </w:r>
          </w:p>
        </w:tc>
        <w:tc>
          <w:tcPr>
            <w:tcW w:w="5386" w:type="dxa"/>
            <w:vAlign w:val="center"/>
          </w:tcPr>
          <w:p>
            <w:pPr>
              <w:pStyle w:val="13"/>
            </w:pPr>
            <w:r>
              <w:t>补贴资金完成补贴发放时间</w:t>
            </w:r>
          </w:p>
        </w:tc>
        <w:tc>
          <w:tcPr>
            <w:tcW w:w="2268" w:type="dxa"/>
            <w:vAlign w:val="center"/>
          </w:tcPr>
          <w:p>
            <w:pPr>
              <w:pStyle w:val="13"/>
            </w:pPr>
            <w:r>
              <w:t>12月底前</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补贴成本</w:t>
            </w:r>
          </w:p>
        </w:tc>
        <w:tc>
          <w:tcPr>
            <w:tcW w:w="5386" w:type="dxa"/>
            <w:vAlign w:val="center"/>
          </w:tcPr>
          <w:p>
            <w:pPr>
              <w:pStyle w:val="13"/>
            </w:pPr>
            <w:r>
              <w:t>财政投入补贴村级经济组织成本</w:t>
            </w:r>
          </w:p>
        </w:tc>
        <w:tc>
          <w:tcPr>
            <w:tcW w:w="2268" w:type="dxa"/>
            <w:vAlign w:val="center"/>
          </w:tcPr>
          <w:p>
            <w:pPr>
              <w:pStyle w:val="13"/>
            </w:pPr>
            <w:r>
              <w:t>≤50元/亩</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降低生产成本</w:t>
            </w:r>
          </w:p>
        </w:tc>
        <w:tc>
          <w:tcPr>
            <w:tcW w:w="5386" w:type="dxa"/>
            <w:vAlign w:val="center"/>
          </w:tcPr>
          <w:p>
            <w:pPr>
              <w:pStyle w:val="13"/>
            </w:pPr>
            <w:r>
              <w:t>通过实施补贴可降低经济组织生产成本</w:t>
            </w:r>
          </w:p>
        </w:tc>
        <w:tc>
          <w:tcPr>
            <w:tcW w:w="2268" w:type="dxa"/>
            <w:vAlign w:val="center"/>
          </w:tcPr>
          <w:p>
            <w:pPr>
              <w:pStyle w:val="13"/>
            </w:pPr>
            <w:r>
              <w:t>≥50元/亩</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提高服务能力</w:t>
            </w:r>
          </w:p>
        </w:tc>
        <w:tc>
          <w:tcPr>
            <w:tcW w:w="5386" w:type="dxa"/>
            <w:vAlign w:val="center"/>
          </w:tcPr>
          <w:p>
            <w:pPr>
              <w:pStyle w:val="13"/>
            </w:pPr>
            <w:r>
              <w:t>壮大村集体经济可提高为民服务能力</w:t>
            </w:r>
          </w:p>
        </w:tc>
        <w:tc>
          <w:tcPr>
            <w:tcW w:w="2268" w:type="dxa"/>
            <w:vAlign w:val="center"/>
          </w:tcPr>
          <w:p>
            <w:pPr>
              <w:pStyle w:val="13"/>
            </w:pPr>
            <w:r>
              <w:t>良好</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受益主体满意度</w:t>
            </w:r>
          </w:p>
        </w:tc>
        <w:tc>
          <w:tcPr>
            <w:tcW w:w="5386" w:type="dxa"/>
            <w:vAlign w:val="center"/>
          </w:tcPr>
          <w:p>
            <w:pPr>
              <w:pStyle w:val="13"/>
            </w:pPr>
            <w:r>
              <w:t>受益村集体组织满意情况</w:t>
            </w:r>
          </w:p>
        </w:tc>
        <w:tc>
          <w:tcPr>
            <w:tcW w:w="2268" w:type="dxa"/>
            <w:vAlign w:val="center"/>
          </w:tcPr>
          <w:p>
            <w:pPr>
              <w:pStyle w:val="13"/>
            </w:pPr>
            <w:r>
              <w:t>≥95%</w:t>
            </w:r>
          </w:p>
        </w:tc>
        <w:tc>
          <w:tcPr>
            <w:tcW w:w="1276" w:type="dxa"/>
            <w:vAlign w:val="center"/>
          </w:tcPr>
          <w:p>
            <w:pPr>
              <w:pStyle w:val="13"/>
            </w:pPr>
            <w:r>
              <w:t>调研座谈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19、冀财农2025年38号2025年中央耕地建设与利用资金-第二轮土地承包到期后再延长三十年试点绩效目标表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13052925P00003510011F</w:t>
            </w:r>
          </w:p>
        </w:tc>
        <w:tc>
          <w:tcPr>
            <w:tcW w:w="2835" w:type="dxa"/>
            <w:vAlign w:val="center"/>
          </w:tcPr>
          <w:p>
            <w:pPr>
              <w:pStyle w:val="11"/>
            </w:pPr>
            <w:r>
              <w:t>项目名称</w:t>
            </w:r>
          </w:p>
        </w:tc>
        <w:tc>
          <w:tcPr>
            <w:tcW w:w="6095" w:type="dxa"/>
            <w:gridSpan w:val="3"/>
            <w:vAlign w:val="center"/>
          </w:tcPr>
          <w:p>
            <w:pPr>
              <w:pStyle w:val="13"/>
            </w:pPr>
            <w:r>
              <w:t>冀财农2025年38号2025年中央耕地建设与利用资金-第二轮土地承包到期后再延长三十年试点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24.03</w:t>
            </w:r>
          </w:p>
        </w:tc>
        <w:tc>
          <w:tcPr>
            <w:tcW w:w="2835" w:type="dxa"/>
            <w:vAlign w:val="center"/>
          </w:tcPr>
          <w:p>
            <w:pPr>
              <w:pStyle w:val="11"/>
            </w:pPr>
            <w:r>
              <w:t>其中：财政    资金</w:t>
            </w:r>
          </w:p>
        </w:tc>
        <w:tc>
          <w:tcPr>
            <w:tcW w:w="2551" w:type="dxa"/>
            <w:vAlign w:val="center"/>
          </w:tcPr>
          <w:p>
            <w:pPr>
              <w:pStyle w:val="13"/>
            </w:pPr>
            <w:r>
              <w:t>24.03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第二轮土地承包到期后政策宣传普及费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3.00</w:t>
            </w:r>
          </w:p>
        </w:tc>
        <w:tc>
          <w:tcPr>
            <w:tcW w:w="2835" w:type="dxa"/>
            <w:vAlign w:val="center"/>
          </w:tcPr>
          <w:p>
            <w:pPr>
              <w:pStyle w:val="14"/>
            </w:pPr>
            <w:r>
              <w:t>18.00</w:t>
            </w:r>
          </w:p>
        </w:tc>
        <w:tc>
          <w:tcPr>
            <w:tcW w:w="2551" w:type="dxa"/>
            <w:vAlign w:val="center"/>
          </w:tcPr>
          <w:p>
            <w:pPr>
              <w:pStyle w:val="14"/>
            </w:pPr>
            <w:r>
              <w:t>24.03</w:t>
            </w:r>
          </w:p>
        </w:tc>
        <w:tc>
          <w:tcPr>
            <w:tcW w:w="3544" w:type="dxa"/>
            <w:gridSpan w:val="2"/>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1.加强政策宣传，消除农民承包到期顾虑，保障农业生产不受影响。</w:t>
            </w:r>
          </w:p>
          <w:p>
            <w:pPr>
              <w:pStyle w:val="13"/>
            </w:pPr>
            <w:r>
              <w:t>2.推动延包试点工作开展，解决在工作中遇到的问题和困难，确保24.03万元资金落实处、见实效。</w:t>
            </w:r>
          </w:p>
          <w:p>
            <w:pPr>
              <w:pStyle w:val="13"/>
            </w:pPr>
            <w:r>
              <w:t>3.贯彻落实《中共中央、国务院关于保持土地承包关系稳定并长久不变的意见》精神，切实做好土地延包试点工作。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开展试点延包工作年限</w:t>
            </w:r>
          </w:p>
        </w:tc>
        <w:tc>
          <w:tcPr>
            <w:tcW w:w="5386" w:type="dxa"/>
            <w:vAlign w:val="center"/>
          </w:tcPr>
          <w:p>
            <w:pPr>
              <w:pStyle w:val="13"/>
            </w:pPr>
            <w:r>
              <w:t>我县度开展试点延包工作年限</w:t>
            </w:r>
          </w:p>
        </w:tc>
        <w:tc>
          <w:tcPr>
            <w:tcW w:w="2268" w:type="dxa"/>
            <w:vAlign w:val="center"/>
          </w:tcPr>
          <w:p>
            <w:pPr>
              <w:pStyle w:val="13"/>
            </w:pPr>
            <w:r>
              <w:t>1年</w:t>
            </w:r>
          </w:p>
        </w:tc>
        <w:tc>
          <w:tcPr>
            <w:tcW w:w="1276" w:type="dxa"/>
            <w:vAlign w:val="center"/>
          </w:tcPr>
          <w:p>
            <w:pPr>
              <w:pStyle w:val="13"/>
            </w:pPr>
            <w:r>
              <w:t>《中共中央、国务院关于保持土地承包关系稳定并长久不变的意见》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政策普及覆盖情况</w:t>
            </w:r>
          </w:p>
        </w:tc>
        <w:tc>
          <w:tcPr>
            <w:tcW w:w="5386" w:type="dxa"/>
            <w:vAlign w:val="center"/>
          </w:tcPr>
          <w:p>
            <w:pPr>
              <w:pStyle w:val="13"/>
            </w:pPr>
            <w:r>
              <w:t>土地到期延包试点政策覆盖率</w:t>
            </w:r>
          </w:p>
        </w:tc>
        <w:tc>
          <w:tcPr>
            <w:tcW w:w="2268" w:type="dxa"/>
            <w:vAlign w:val="center"/>
          </w:tcPr>
          <w:p>
            <w:pPr>
              <w:pStyle w:val="13"/>
            </w:pPr>
            <w:r>
              <w:t>≥95%</w:t>
            </w:r>
          </w:p>
        </w:tc>
        <w:tc>
          <w:tcPr>
            <w:tcW w:w="1276" w:type="dxa"/>
            <w:vAlign w:val="center"/>
          </w:tcPr>
          <w:p>
            <w:pPr>
              <w:pStyle w:val="13"/>
            </w:pPr>
            <w:r>
              <w:t>《中共中央、国务院关于保持土地承包关系稳定并长久不变的意见》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开展延包试点工作完成时间</w:t>
            </w:r>
          </w:p>
        </w:tc>
        <w:tc>
          <w:tcPr>
            <w:tcW w:w="2268" w:type="dxa"/>
            <w:vAlign w:val="center"/>
          </w:tcPr>
          <w:p>
            <w:pPr>
              <w:pStyle w:val="13"/>
            </w:pPr>
            <w:r>
              <w:t>12月底前</w:t>
            </w:r>
          </w:p>
        </w:tc>
        <w:tc>
          <w:tcPr>
            <w:tcW w:w="1276" w:type="dxa"/>
            <w:vAlign w:val="center"/>
          </w:tcPr>
          <w:p>
            <w:pPr>
              <w:pStyle w:val="13"/>
            </w:pPr>
            <w:r>
              <w:t>《中共中央、国务院关于保持土地承包关系稳定并长久不变的意见》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财政投入成本</w:t>
            </w:r>
          </w:p>
        </w:tc>
        <w:tc>
          <w:tcPr>
            <w:tcW w:w="5386" w:type="dxa"/>
            <w:vAlign w:val="center"/>
          </w:tcPr>
          <w:p>
            <w:pPr>
              <w:pStyle w:val="13"/>
            </w:pPr>
            <w:r>
              <w:t>开展土地延包试点工作财政投入成本</w:t>
            </w:r>
          </w:p>
        </w:tc>
        <w:tc>
          <w:tcPr>
            <w:tcW w:w="2268" w:type="dxa"/>
            <w:vAlign w:val="center"/>
          </w:tcPr>
          <w:p>
            <w:pPr>
              <w:pStyle w:val="13"/>
            </w:pPr>
            <w:r>
              <w:t>≤24.03万元</w:t>
            </w:r>
          </w:p>
        </w:tc>
        <w:tc>
          <w:tcPr>
            <w:tcW w:w="1276" w:type="dxa"/>
            <w:vAlign w:val="center"/>
          </w:tcPr>
          <w:p>
            <w:pPr>
              <w:pStyle w:val="13"/>
            </w:pPr>
            <w:r>
              <w:t>《中共中央、国务院关于保持土地承包关系稳定并长久不变的意见》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降低经济损失情况</w:t>
            </w:r>
          </w:p>
        </w:tc>
        <w:tc>
          <w:tcPr>
            <w:tcW w:w="5386" w:type="dxa"/>
            <w:vAlign w:val="center"/>
          </w:tcPr>
          <w:p>
            <w:pPr>
              <w:pStyle w:val="13"/>
            </w:pPr>
            <w:r>
              <w:t>土地承包到期开展延包试点降低因土地到期给农业生产造成的经济损失情况</w:t>
            </w:r>
          </w:p>
        </w:tc>
        <w:tc>
          <w:tcPr>
            <w:tcW w:w="2268" w:type="dxa"/>
            <w:vAlign w:val="center"/>
          </w:tcPr>
          <w:p>
            <w:pPr>
              <w:pStyle w:val="13"/>
            </w:pPr>
            <w:r>
              <w:t>≤3%</w:t>
            </w:r>
          </w:p>
        </w:tc>
        <w:tc>
          <w:tcPr>
            <w:tcW w:w="1276" w:type="dxa"/>
            <w:vAlign w:val="center"/>
          </w:tcPr>
          <w:p>
            <w:pPr>
              <w:pStyle w:val="13"/>
            </w:pPr>
            <w:r>
              <w:t>《中共中央、国务院关于保持土地承包关系稳定并长久不变的意见》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农业产业持续性</w:t>
            </w:r>
          </w:p>
        </w:tc>
        <w:tc>
          <w:tcPr>
            <w:tcW w:w="5386" w:type="dxa"/>
            <w:vAlign w:val="center"/>
          </w:tcPr>
          <w:p>
            <w:pPr>
              <w:pStyle w:val="13"/>
            </w:pPr>
            <w:r>
              <w:t>开展土地延包试点进一步保障农业生产和保护产业发展具有持续性</w:t>
            </w:r>
          </w:p>
        </w:tc>
        <w:tc>
          <w:tcPr>
            <w:tcW w:w="2268" w:type="dxa"/>
            <w:vAlign w:val="center"/>
          </w:tcPr>
          <w:p>
            <w:pPr>
              <w:pStyle w:val="13"/>
            </w:pPr>
            <w:r>
              <w:t>良好</w:t>
            </w:r>
          </w:p>
        </w:tc>
        <w:tc>
          <w:tcPr>
            <w:tcW w:w="1276" w:type="dxa"/>
            <w:vAlign w:val="center"/>
          </w:tcPr>
          <w:p>
            <w:pPr>
              <w:pStyle w:val="13"/>
            </w:pPr>
            <w:r>
              <w:t>《中共中央、国务院关于保持土地承包关系稳定并长久不变的意见》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受益群众满意度</w:t>
            </w:r>
          </w:p>
        </w:tc>
        <w:tc>
          <w:tcPr>
            <w:tcW w:w="5386" w:type="dxa"/>
            <w:vAlign w:val="center"/>
          </w:tcPr>
          <w:p>
            <w:pPr>
              <w:pStyle w:val="13"/>
            </w:pPr>
            <w:r>
              <w:t>土地延包受益种植户满意情况</w:t>
            </w:r>
          </w:p>
        </w:tc>
        <w:tc>
          <w:tcPr>
            <w:tcW w:w="2268" w:type="dxa"/>
            <w:vAlign w:val="center"/>
          </w:tcPr>
          <w:p>
            <w:pPr>
              <w:pStyle w:val="13"/>
            </w:pPr>
            <w:r>
              <w:t>≥95%</w:t>
            </w:r>
          </w:p>
        </w:tc>
        <w:tc>
          <w:tcPr>
            <w:tcW w:w="1276" w:type="dxa"/>
            <w:vAlign w:val="center"/>
          </w:tcPr>
          <w:p>
            <w:pPr>
              <w:pStyle w:val="13"/>
            </w:pPr>
            <w:r>
              <w:t>调研座谈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20、冀财农2025年38号2025年中央耕地建设与利用资金-季节性休耕项目绩效目标表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13052925P00003510010U</w:t>
            </w:r>
          </w:p>
        </w:tc>
        <w:tc>
          <w:tcPr>
            <w:tcW w:w="2835" w:type="dxa"/>
            <w:vAlign w:val="center"/>
          </w:tcPr>
          <w:p>
            <w:pPr>
              <w:pStyle w:val="11"/>
            </w:pPr>
            <w:r>
              <w:t>项目名称</w:t>
            </w:r>
          </w:p>
        </w:tc>
        <w:tc>
          <w:tcPr>
            <w:tcW w:w="6095" w:type="dxa"/>
            <w:gridSpan w:val="3"/>
            <w:vAlign w:val="center"/>
          </w:tcPr>
          <w:p>
            <w:pPr>
              <w:pStyle w:val="13"/>
            </w:pPr>
            <w:r>
              <w:t>冀财农2025年38号2025年中央耕地建设与利用资金-季节性休耕项目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2350.00</w:t>
            </w:r>
          </w:p>
        </w:tc>
        <w:tc>
          <w:tcPr>
            <w:tcW w:w="2835" w:type="dxa"/>
            <w:vAlign w:val="center"/>
          </w:tcPr>
          <w:p>
            <w:pPr>
              <w:pStyle w:val="11"/>
            </w:pPr>
            <w:r>
              <w:t>其中：财政    资金</w:t>
            </w:r>
          </w:p>
        </w:tc>
        <w:tc>
          <w:tcPr>
            <w:tcW w:w="2551" w:type="dxa"/>
            <w:vAlign w:val="center"/>
          </w:tcPr>
          <w:p>
            <w:pPr>
              <w:pStyle w:val="13"/>
            </w:pPr>
            <w:r>
              <w:t>2350.00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季节性休耕资金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2350.00</w:t>
            </w:r>
          </w:p>
        </w:tc>
        <w:tc>
          <w:tcPr>
            <w:tcW w:w="2551" w:type="dxa"/>
            <w:vAlign w:val="center"/>
          </w:tcPr>
          <w:p>
            <w:pPr>
              <w:pStyle w:val="14"/>
            </w:pPr>
            <w:r>
              <w:t xml:space="preserve"> </w:t>
            </w:r>
          </w:p>
        </w:tc>
        <w:tc>
          <w:tcPr>
            <w:tcW w:w="3544" w:type="dxa"/>
            <w:gridSpan w:val="2"/>
            <w:vAlign w:val="center"/>
          </w:tcPr>
          <w:p>
            <w:pPr>
              <w:pStyle w:val="14"/>
            </w:pPr>
            <w:r>
              <w:t>0.01</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1.按照500元/亩标准，对我县实施休耕项目的农户进行资金补贴，降低因休耕为农户造成的经济损失</w:t>
            </w:r>
          </w:p>
          <w:p>
            <w:pPr>
              <w:pStyle w:val="13"/>
            </w:pPr>
            <w:r>
              <w:t>2.通过实施休耕项目，进一步提升我县地下水涵养量，有效保护水资源</w:t>
            </w:r>
          </w:p>
          <w:p>
            <w:pPr>
              <w:pStyle w:val="13"/>
            </w:pPr>
            <w:r>
              <w:t>3.本年度完成4.7万亩休耕任务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补助面积</w:t>
            </w:r>
          </w:p>
        </w:tc>
        <w:tc>
          <w:tcPr>
            <w:tcW w:w="5386" w:type="dxa"/>
            <w:vAlign w:val="center"/>
          </w:tcPr>
          <w:p>
            <w:pPr>
              <w:pStyle w:val="13"/>
            </w:pPr>
            <w:r>
              <w:t>本年度完成休耕补贴面积</w:t>
            </w:r>
          </w:p>
        </w:tc>
        <w:tc>
          <w:tcPr>
            <w:tcW w:w="2268" w:type="dxa"/>
            <w:vAlign w:val="center"/>
          </w:tcPr>
          <w:p>
            <w:pPr>
              <w:pStyle w:val="13"/>
            </w:pPr>
            <w:r>
              <w:t>47000亩</w:t>
            </w:r>
          </w:p>
        </w:tc>
        <w:tc>
          <w:tcPr>
            <w:tcW w:w="1276" w:type="dxa"/>
            <w:vAlign w:val="center"/>
          </w:tcPr>
          <w:p>
            <w:pPr>
              <w:pStyle w:val="13"/>
            </w:pPr>
            <w:r>
              <w:t>上级安排我县休耕任务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项目完成率</w:t>
            </w:r>
          </w:p>
        </w:tc>
        <w:tc>
          <w:tcPr>
            <w:tcW w:w="5386" w:type="dxa"/>
            <w:vAlign w:val="center"/>
          </w:tcPr>
          <w:p>
            <w:pPr>
              <w:pStyle w:val="13"/>
            </w:pPr>
            <w:r>
              <w:t>项目实施面积占项目任务安排比例</w:t>
            </w:r>
          </w:p>
        </w:tc>
        <w:tc>
          <w:tcPr>
            <w:tcW w:w="2268" w:type="dxa"/>
            <w:vAlign w:val="center"/>
          </w:tcPr>
          <w:p>
            <w:pPr>
              <w:pStyle w:val="13"/>
            </w:pPr>
            <w:r>
              <w:t>≥95%</w:t>
            </w:r>
          </w:p>
        </w:tc>
        <w:tc>
          <w:tcPr>
            <w:tcW w:w="1276" w:type="dxa"/>
            <w:vAlign w:val="center"/>
          </w:tcPr>
          <w:p>
            <w:pPr>
              <w:pStyle w:val="13"/>
            </w:pPr>
            <w:r>
              <w:t>休耕项目实施方案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完成时效</w:t>
            </w:r>
          </w:p>
        </w:tc>
        <w:tc>
          <w:tcPr>
            <w:tcW w:w="5386" w:type="dxa"/>
            <w:vAlign w:val="center"/>
          </w:tcPr>
          <w:p>
            <w:pPr>
              <w:pStyle w:val="13"/>
            </w:pPr>
            <w:r>
              <w:t>补贴工作完成时间</w:t>
            </w:r>
          </w:p>
        </w:tc>
        <w:tc>
          <w:tcPr>
            <w:tcW w:w="2268" w:type="dxa"/>
            <w:vAlign w:val="center"/>
          </w:tcPr>
          <w:p>
            <w:pPr>
              <w:pStyle w:val="13"/>
            </w:pPr>
            <w:r>
              <w:t>12月底前</w:t>
            </w:r>
          </w:p>
        </w:tc>
        <w:tc>
          <w:tcPr>
            <w:tcW w:w="1276" w:type="dxa"/>
            <w:vAlign w:val="center"/>
          </w:tcPr>
          <w:p>
            <w:pPr>
              <w:pStyle w:val="13"/>
            </w:pPr>
            <w:r>
              <w:t>休耕项目实施方案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补贴成本</w:t>
            </w:r>
          </w:p>
        </w:tc>
        <w:tc>
          <w:tcPr>
            <w:tcW w:w="5386" w:type="dxa"/>
            <w:vAlign w:val="center"/>
          </w:tcPr>
          <w:p>
            <w:pPr>
              <w:pStyle w:val="13"/>
            </w:pPr>
            <w:r>
              <w:t>每亩补助农户资金</w:t>
            </w:r>
          </w:p>
        </w:tc>
        <w:tc>
          <w:tcPr>
            <w:tcW w:w="2268" w:type="dxa"/>
            <w:vAlign w:val="center"/>
          </w:tcPr>
          <w:p>
            <w:pPr>
              <w:pStyle w:val="13"/>
            </w:pPr>
            <w:r>
              <w:t>500元/亩</w:t>
            </w:r>
          </w:p>
        </w:tc>
        <w:tc>
          <w:tcPr>
            <w:tcW w:w="1276" w:type="dxa"/>
            <w:vAlign w:val="center"/>
          </w:tcPr>
          <w:p>
            <w:pPr>
              <w:pStyle w:val="13"/>
            </w:pPr>
            <w:r>
              <w:t>休耕项目实施方案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减少农户休耕损失</w:t>
            </w:r>
          </w:p>
        </w:tc>
        <w:tc>
          <w:tcPr>
            <w:tcW w:w="5386" w:type="dxa"/>
            <w:vAlign w:val="center"/>
          </w:tcPr>
          <w:p>
            <w:pPr>
              <w:pStyle w:val="13"/>
            </w:pPr>
            <w:r>
              <w:t>通过补助资金减少农户休耕农业损失</w:t>
            </w:r>
          </w:p>
        </w:tc>
        <w:tc>
          <w:tcPr>
            <w:tcW w:w="2268" w:type="dxa"/>
            <w:vAlign w:val="center"/>
          </w:tcPr>
          <w:p>
            <w:pPr>
              <w:pStyle w:val="13"/>
            </w:pPr>
            <w:r>
              <w:t>500元/亩</w:t>
            </w:r>
          </w:p>
        </w:tc>
        <w:tc>
          <w:tcPr>
            <w:tcW w:w="1276" w:type="dxa"/>
            <w:vAlign w:val="center"/>
          </w:tcPr>
          <w:p>
            <w:pPr>
              <w:pStyle w:val="13"/>
            </w:pPr>
            <w:r>
              <w:t>休耕项目实施方案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提高我县地下水位涵养量</w:t>
            </w:r>
          </w:p>
        </w:tc>
        <w:tc>
          <w:tcPr>
            <w:tcW w:w="5386" w:type="dxa"/>
            <w:vAlign w:val="center"/>
          </w:tcPr>
          <w:p>
            <w:pPr>
              <w:pStyle w:val="13"/>
            </w:pPr>
            <w:r>
              <w:t>减少地下水使用量，提高地下水位</w:t>
            </w:r>
          </w:p>
        </w:tc>
        <w:tc>
          <w:tcPr>
            <w:tcW w:w="2268" w:type="dxa"/>
            <w:vAlign w:val="center"/>
          </w:tcPr>
          <w:p>
            <w:pPr>
              <w:pStyle w:val="13"/>
            </w:pPr>
            <w:r>
              <w:t>≥10%</w:t>
            </w:r>
          </w:p>
        </w:tc>
        <w:tc>
          <w:tcPr>
            <w:tcW w:w="1276" w:type="dxa"/>
            <w:vAlign w:val="center"/>
          </w:tcPr>
          <w:p>
            <w:pPr>
              <w:pStyle w:val="13"/>
            </w:pPr>
            <w:r>
              <w:t>休耕项目实施方案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受益群众满意度</w:t>
            </w:r>
          </w:p>
        </w:tc>
        <w:tc>
          <w:tcPr>
            <w:tcW w:w="5386" w:type="dxa"/>
            <w:vAlign w:val="center"/>
          </w:tcPr>
          <w:p>
            <w:pPr>
              <w:pStyle w:val="13"/>
            </w:pPr>
            <w:r>
              <w:t>项目区受益农户满意率</w:t>
            </w:r>
          </w:p>
        </w:tc>
        <w:tc>
          <w:tcPr>
            <w:tcW w:w="2268" w:type="dxa"/>
            <w:vAlign w:val="center"/>
          </w:tcPr>
          <w:p>
            <w:pPr>
              <w:pStyle w:val="13"/>
            </w:pPr>
            <w:r>
              <w:t>≥95%</w:t>
            </w:r>
          </w:p>
        </w:tc>
        <w:tc>
          <w:tcPr>
            <w:tcW w:w="1276" w:type="dxa"/>
            <w:vAlign w:val="center"/>
          </w:tcPr>
          <w:p>
            <w:pPr>
              <w:pStyle w:val="13"/>
            </w:pPr>
            <w:r>
              <w:t>座谈、询问</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21、冀财农2025年39号2025年中央农业产业发展资金-花生优势特色产业集群（续建）绩效目标表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13052925P000003100316</w:t>
            </w:r>
          </w:p>
        </w:tc>
        <w:tc>
          <w:tcPr>
            <w:tcW w:w="2835" w:type="dxa"/>
            <w:vAlign w:val="center"/>
          </w:tcPr>
          <w:p>
            <w:pPr>
              <w:pStyle w:val="11"/>
            </w:pPr>
            <w:r>
              <w:t>项目名称</w:t>
            </w:r>
          </w:p>
        </w:tc>
        <w:tc>
          <w:tcPr>
            <w:tcW w:w="6095" w:type="dxa"/>
            <w:gridSpan w:val="3"/>
            <w:vAlign w:val="center"/>
          </w:tcPr>
          <w:p>
            <w:pPr>
              <w:pStyle w:val="13"/>
            </w:pPr>
            <w:r>
              <w:t>冀财农2025年39号2025年中央农业产业发展资金-花生优势特色产业集群（续建）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580.08</w:t>
            </w:r>
          </w:p>
        </w:tc>
        <w:tc>
          <w:tcPr>
            <w:tcW w:w="2835" w:type="dxa"/>
            <w:vAlign w:val="center"/>
          </w:tcPr>
          <w:p>
            <w:pPr>
              <w:pStyle w:val="11"/>
            </w:pPr>
            <w:r>
              <w:t>其中：财政    资金</w:t>
            </w:r>
          </w:p>
        </w:tc>
        <w:tc>
          <w:tcPr>
            <w:tcW w:w="2551" w:type="dxa"/>
            <w:vAlign w:val="center"/>
          </w:tcPr>
          <w:p>
            <w:pPr>
              <w:pStyle w:val="13"/>
            </w:pPr>
            <w:r>
              <w:t>580.08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2025年花生优势特色产业集群项目续建补贴资金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300.00</w:t>
            </w:r>
          </w:p>
        </w:tc>
        <w:tc>
          <w:tcPr>
            <w:tcW w:w="2551" w:type="dxa"/>
            <w:vAlign w:val="center"/>
          </w:tcPr>
          <w:p>
            <w:pPr>
              <w:pStyle w:val="14"/>
            </w:pPr>
            <w:r>
              <w:t>500.00</w:t>
            </w:r>
          </w:p>
        </w:tc>
        <w:tc>
          <w:tcPr>
            <w:tcW w:w="3544" w:type="dxa"/>
            <w:gridSpan w:val="2"/>
            <w:vAlign w:val="center"/>
          </w:tcPr>
          <w:p>
            <w:pPr>
              <w:pStyle w:val="14"/>
            </w:pPr>
            <w:r>
              <w:t>580.08</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1.加快我县品牌培育，提升我县高油酸花生知名度</w:t>
            </w:r>
          </w:p>
          <w:p>
            <w:pPr>
              <w:pStyle w:val="13"/>
            </w:pPr>
            <w:r>
              <w:t>2.建设200亩高油酸花生智能化基地1家</w:t>
            </w:r>
          </w:p>
          <w:p>
            <w:pPr>
              <w:pStyle w:val="13"/>
            </w:pPr>
            <w:r>
              <w:t>3.购置安装800公斤/小时休闲花生食品生产线1条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建设高油酸花生基地和生产线数量</w:t>
            </w:r>
          </w:p>
        </w:tc>
        <w:tc>
          <w:tcPr>
            <w:tcW w:w="5386" w:type="dxa"/>
            <w:vAlign w:val="center"/>
          </w:tcPr>
          <w:p>
            <w:pPr>
              <w:pStyle w:val="13"/>
            </w:pPr>
            <w:r>
              <w:t>建设高油酸花生基地和生产线数量</w:t>
            </w:r>
          </w:p>
        </w:tc>
        <w:tc>
          <w:tcPr>
            <w:tcW w:w="2268" w:type="dxa"/>
            <w:vAlign w:val="center"/>
          </w:tcPr>
          <w:p>
            <w:pPr>
              <w:pStyle w:val="13"/>
            </w:pPr>
            <w:r>
              <w:t>1家</w:t>
            </w:r>
          </w:p>
        </w:tc>
        <w:tc>
          <w:tcPr>
            <w:tcW w:w="1276" w:type="dxa"/>
            <w:vAlign w:val="center"/>
          </w:tcPr>
          <w:p>
            <w:pPr>
              <w:pStyle w:val="13"/>
            </w:pPr>
            <w:r>
              <w:t>高油酸花生产业集群续建方案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高油酸花生技术应用率</w:t>
            </w:r>
          </w:p>
        </w:tc>
        <w:tc>
          <w:tcPr>
            <w:tcW w:w="5386" w:type="dxa"/>
            <w:vAlign w:val="center"/>
          </w:tcPr>
          <w:p>
            <w:pPr>
              <w:pStyle w:val="13"/>
            </w:pPr>
            <w:r>
              <w:t>通过补助和购置设备提升高油酸花生技术应用率</w:t>
            </w:r>
          </w:p>
        </w:tc>
        <w:tc>
          <w:tcPr>
            <w:tcW w:w="2268" w:type="dxa"/>
            <w:vAlign w:val="center"/>
          </w:tcPr>
          <w:p>
            <w:pPr>
              <w:pStyle w:val="13"/>
            </w:pPr>
            <w:r>
              <w:t>≥95%</w:t>
            </w:r>
          </w:p>
        </w:tc>
        <w:tc>
          <w:tcPr>
            <w:tcW w:w="1276" w:type="dxa"/>
            <w:vAlign w:val="center"/>
          </w:tcPr>
          <w:p>
            <w:pPr>
              <w:pStyle w:val="13"/>
            </w:pPr>
            <w:r>
              <w:t>高油酸花生产业集群续建方案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项目完成时间</w:t>
            </w:r>
          </w:p>
        </w:tc>
        <w:tc>
          <w:tcPr>
            <w:tcW w:w="5386" w:type="dxa"/>
            <w:vAlign w:val="center"/>
          </w:tcPr>
          <w:p>
            <w:pPr>
              <w:pStyle w:val="13"/>
            </w:pPr>
            <w:r>
              <w:t>高油酸花生项目完成补助时间</w:t>
            </w:r>
          </w:p>
        </w:tc>
        <w:tc>
          <w:tcPr>
            <w:tcW w:w="2268" w:type="dxa"/>
            <w:vAlign w:val="center"/>
          </w:tcPr>
          <w:p>
            <w:pPr>
              <w:pStyle w:val="13"/>
            </w:pPr>
            <w:r>
              <w:t>12月底前</w:t>
            </w:r>
          </w:p>
        </w:tc>
        <w:tc>
          <w:tcPr>
            <w:tcW w:w="1276" w:type="dxa"/>
            <w:vAlign w:val="center"/>
          </w:tcPr>
          <w:p>
            <w:pPr>
              <w:pStyle w:val="13"/>
            </w:pPr>
            <w:r>
              <w:t>高油酸花生产业集群续建方案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补助成本</w:t>
            </w:r>
          </w:p>
        </w:tc>
        <w:tc>
          <w:tcPr>
            <w:tcW w:w="5386" w:type="dxa"/>
            <w:vAlign w:val="center"/>
          </w:tcPr>
          <w:p>
            <w:pPr>
              <w:pStyle w:val="13"/>
            </w:pPr>
            <w:r>
              <w:t>项目补助财政投入成本</w:t>
            </w:r>
          </w:p>
        </w:tc>
        <w:tc>
          <w:tcPr>
            <w:tcW w:w="2268" w:type="dxa"/>
            <w:vAlign w:val="center"/>
          </w:tcPr>
          <w:p>
            <w:pPr>
              <w:pStyle w:val="13"/>
            </w:pPr>
            <w:r>
              <w:t>≤700万元</w:t>
            </w:r>
          </w:p>
        </w:tc>
        <w:tc>
          <w:tcPr>
            <w:tcW w:w="1276" w:type="dxa"/>
            <w:vAlign w:val="center"/>
          </w:tcPr>
          <w:p>
            <w:pPr>
              <w:pStyle w:val="13"/>
            </w:pPr>
            <w:r>
              <w:t>高油酸花生产业集群续建方案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对农业产业经济发展带来效果</w:t>
            </w:r>
          </w:p>
        </w:tc>
        <w:tc>
          <w:tcPr>
            <w:tcW w:w="5386" w:type="dxa"/>
            <w:vAlign w:val="center"/>
          </w:tcPr>
          <w:p>
            <w:pPr>
              <w:pStyle w:val="13"/>
            </w:pPr>
            <w:r>
              <w:t>对我县优势产业经济发展带来效果</w:t>
            </w:r>
          </w:p>
        </w:tc>
        <w:tc>
          <w:tcPr>
            <w:tcW w:w="2268" w:type="dxa"/>
            <w:vAlign w:val="center"/>
          </w:tcPr>
          <w:p>
            <w:pPr>
              <w:pStyle w:val="13"/>
            </w:pPr>
            <w:r>
              <w:t>≥10%</w:t>
            </w:r>
          </w:p>
        </w:tc>
        <w:tc>
          <w:tcPr>
            <w:tcW w:w="1276" w:type="dxa"/>
            <w:vAlign w:val="center"/>
          </w:tcPr>
          <w:p>
            <w:pPr>
              <w:pStyle w:val="13"/>
            </w:pPr>
            <w:r>
              <w:t>高油酸花生产业集群续建方案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项目实施所产生的社会综合效益</w:t>
            </w:r>
          </w:p>
        </w:tc>
        <w:tc>
          <w:tcPr>
            <w:tcW w:w="5386" w:type="dxa"/>
            <w:vAlign w:val="center"/>
          </w:tcPr>
          <w:p>
            <w:pPr>
              <w:pStyle w:val="13"/>
            </w:pPr>
            <w:r>
              <w:t>通过补助进一步加快构建我县产业集群规模效应，提高我县花生产业发展水平</w:t>
            </w:r>
          </w:p>
        </w:tc>
        <w:tc>
          <w:tcPr>
            <w:tcW w:w="2268" w:type="dxa"/>
            <w:vAlign w:val="center"/>
          </w:tcPr>
          <w:p>
            <w:pPr>
              <w:pStyle w:val="13"/>
            </w:pPr>
            <w:r>
              <w:t>≥10%</w:t>
            </w:r>
          </w:p>
        </w:tc>
        <w:tc>
          <w:tcPr>
            <w:tcW w:w="1276" w:type="dxa"/>
            <w:vAlign w:val="center"/>
          </w:tcPr>
          <w:p>
            <w:pPr>
              <w:pStyle w:val="13"/>
            </w:pPr>
            <w:r>
              <w:t>高油酸花生产业集群续建方案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服务受益对象满意度</w:t>
            </w:r>
          </w:p>
        </w:tc>
        <w:tc>
          <w:tcPr>
            <w:tcW w:w="5386" w:type="dxa"/>
            <w:vAlign w:val="center"/>
          </w:tcPr>
          <w:p>
            <w:pPr>
              <w:pStyle w:val="13"/>
            </w:pPr>
            <w:r>
              <w:t>财政补助受益主体满意度</w:t>
            </w:r>
          </w:p>
        </w:tc>
        <w:tc>
          <w:tcPr>
            <w:tcW w:w="2268" w:type="dxa"/>
            <w:vAlign w:val="center"/>
          </w:tcPr>
          <w:p>
            <w:pPr>
              <w:pStyle w:val="13"/>
            </w:pPr>
            <w:r>
              <w:t>≥95%</w:t>
            </w:r>
          </w:p>
        </w:tc>
        <w:tc>
          <w:tcPr>
            <w:tcW w:w="1276" w:type="dxa"/>
            <w:vAlign w:val="center"/>
          </w:tcPr>
          <w:p>
            <w:pPr>
              <w:pStyle w:val="13"/>
            </w:pPr>
            <w:r>
              <w:t>调研座谈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22、冀财农2025年40号2025年中央耕地建设与利用资金（耕地地力保护补贴支出）绩效目标表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13052925P000035100123</w:t>
            </w:r>
          </w:p>
        </w:tc>
        <w:tc>
          <w:tcPr>
            <w:tcW w:w="2835" w:type="dxa"/>
            <w:vAlign w:val="center"/>
          </w:tcPr>
          <w:p>
            <w:pPr>
              <w:pStyle w:val="11"/>
            </w:pPr>
            <w:r>
              <w:t>项目名称</w:t>
            </w:r>
          </w:p>
        </w:tc>
        <w:tc>
          <w:tcPr>
            <w:tcW w:w="6095" w:type="dxa"/>
            <w:gridSpan w:val="3"/>
            <w:vAlign w:val="center"/>
          </w:tcPr>
          <w:p>
            <w:pPr>
              <w:pStyle w:val="13"/>
            </w:pPr>
            <w:r>
              <w:t>冀财农2025年40号2025年中央耕地建设与利用资金（耕地地力保护补贴支出）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0.64</w:t>
            </w:r>
          </w:p>
        </w:tc>
        <w:tc>
          <w:tcPr>
            <w:tcW w:w="2835" w:type="dxa"/>
            <w:vAlign w:val="center"/>
          </w:tcPr>
          <w:p>
            <w:pPr>
              <w:pStyle w:val="11"/>
            </w:pPr>
            <w:r>
              <w:t>其中：财政    资金</w:t>
            </w:r>
          </w:p>
        </w:tc>
        <w:tc>
          <w:tcPr>
            <w:tcW w:w="2551" w:type="dxa"/>
            <w:vAlign w:val="center"/>
          </w:tcPr>
          <w:p>
            <w:pPr>
              <w:pStyle w:val="13"/>
            </w:pPr>
            <w:r>
              <w:t>0.64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耕地地力保护补贴资金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0.64</w:t>
            </w:r>
          </w:p>
        </w:tc>
        <w:tc>
          <w:tcPr>
            <w:tcW w:w="2551" w:type="dxa"/>
            <w:vAlign w:val="center"/>
          </w:tcPr>
          <w:p>
            <w:pPr>
              <w:pStyle w:val="14"/>
            </w:pPr>
            <w:r>
              <w:t xml:space="preserve"> </w:t>
            </w:r>
          </w:p>
        </w:tc>
        <w:tc>
          <w:tcPr>
            <w:tcW w:w="3544" w:type="dxa"/>
            <w:gridSpan w:val="2"/>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1.2025年6月底之前支出完毕。</w:t>
            </w:r>
          </w:p>
          <w:p>
            <w:pPr>
              <w:pStyle w:val="13"/>
            </w:pPr>
            <w:r>
              <w:t>2.完成58.59万亩耕地地力保护补贴的发放工作</w:t>
            </w:r>
          </w:p>
          <w:p>
            <w:pPr>
              <w:pStyle w:val="13"/>
            </w:pPr>
            <w:r>
              <w:t>3.保障我县粮食生产安全，提升农户种粮积极性。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补贴规模</w:t>
            </w:r>
          </w:p>
        </w:tc>
        <w:tc>
          <w:tcPr>
            <w:tcW w:w="5386" w:type="dxa"/>
            <w:vAlign w:val="center"/>
          </w:tcPr>
          <w:p>
            <w:pPr>
              <w:pStyle w:val="13"/>
            </w:pPr>
            <w:r>
              <w:t>耕地地力保护补贴面积</w:t>
            </w:r>
          </w:p>
        </w:tc>
        <w:tc>
          <w:tcPr>
            <w:tcW w:w="2268" w:type="dxa"/>
            <w:vAlign w:val="center"/>
          </w:tcPr>
          <w:p>
            <w:pPr>
              <w:pStyle w:val="13"/>
            </w:pPr>
            <w:r>
              <w:t>≤58.59万亩</w:t>
            </w:r>
          </w:p>
        </w:tc>
        <w:tc>
          <w:tcPr>
            <w:tcW w:w="1276" w:type="dxa"/>
            <w:vAlign w:val="center"/>
          </w:tcPr>
          <w:p>
            <w:pPr>
              <w:pStyle w:val="13"/>
            </w:pPr>
            <w:r>
              <w:t>巨鹿县2025年耕地地力保护补贴实施方案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补贴覆盖率</w:t>
            </w:r>
          </w:p>
        </w:tc>
        <w:tc>
          <w:tcPr>
            <w:tcW w:w="5386" w:type="dxa"/>
            <w:vAlign w:val="center"/>
          </w:tcPr>
          <w:p>
            <w:pPr>
              <w:pStyle w:val="13"/>
            </w:pPr>
            <w:r>
              <w:t>补贴面积占实际耕地比例</w:t>
            </w:r>
          </w:p>
        </w:tc>
        <w:tc>
          <w:tcPr>
            <w:tcW w:w="2268" w:type="dxa"/>
            <w:vAlign w:val="center"/>
          </w:tcPr>
          <w:p>
            <w:pPr>
              <w:pStyle w:val="13"/>
            </w:pPr>
            <w:r>
              <w:t>100%</w:t>
            </w:r>
          </w:p>
        </w:tc>
        <w:tc>
          <w:tcPr>
            <w:tcW w:w="1276" w:type="dxa"/>
            <w:vAlign w:val="center"/>
          </w:tcPr>
          <w:p>
            <w:pPr>
              <w:pStyle w:val="13"/>
            </w:pPr>
            <w:r>
              <w:t>实际补贴面积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补贴发放完成时效</w:t>
            </w:r>
          </w:p>
        </w:tc>
        <w:tc>
          <w:tcPr>
            <w:tcW w:w="5386" w:type="dxa"/>
            <w:vAlign w:val="center"/>
          </w:tcPr>
          <w:p>
            <w:pPr>
              <w:pStyle w:val="13"/>
            </w:pPr>
            <w:r>
              <w:t>补贴发放工作完成时间</w:t>
            </w:r>
          </w:p>
        </w:tc>
        <w:tc>
          <w:tcPr>
            <w:tcW w:w="2268" w:type="dxa"/>
            <w:vAlign w:val="center"/>
          </w:tcPr>
          <w:p>
            <w:pPr>
              <w:pStyle w:val="13"/>
            </w:pPr>
            <w:r>
              <w:t>6月底前</w:t>
            </w:r>
          </w:p>
        </w:tc>
        <w:tc>
          <w:tcPr>
            <w:tcW w:w="1276" w:type="dxa"/>
            <w:vAlign w:val="center"/>
          </w:tcPr>
          <w:p>
            <w:pPr>
              <w:pStyle w:val="13"/>
            </w:pPr>
            <w:r>
              <w:t>巨鹿县2025年耕地地力保护补贴实施方案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补贴成本</w:t>
            </w:r>
          </w:p>
        </w:tc>
        <w:tc>
          <w:tcPr>
            <w:tcW w:w="5386" w:type="dxa"/>
            <w:vAlign w:val="center"/>
          </w:tcPr>
          <w:p>
            <w:pPr>
              <w:pStyle w:val="13"/>
            </w:pPr>
            <w:r>
              <w:t>每亩补贴金额</w:t>
            </w:r>
          </w:p>
        </w:tc>
        <w:tc>
          <w:tcPr>
            <w:tcW w:w="2268" w:type="dxa"/>
            <w:vAlign w:val="center"/>
          </w:tcPr>
          <w:p>
            <w:pPr>
              <w:pStyle w:val="13"/>
            </w:pPr>
            <w:r>
              <w:t>≤89.14元</w:t>
            </w:r>
          </w:p>
        </w:tc>
        <w:tc>
          <w:tcPr>
            <w:tcW w:w="1276" w:type="dxa"/>
            <w:vAlign w:val="center"/>
          </w:tcPr>
          <w:p>
            <w:pPr>
              <w:pStyle w:val="13"/>
            </w:pPr>
            <w:r>
              <w:t>巨鹿县2025年耕地地力保护补贴实施方案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降低农户生产成本</w:t>
            </w:r>
          </w:p>
        </w:tc>
        <w:tc>
          <w:tcPr>
            <w:tcW w:w="5386" w:type="dxa"/>
            <w:vAlign w:val="center"/>
          </w:tcPr>
          <w:p>
            <w:pPr>
              <w:pStyle w:val="13"/>
            </w:pPr>
            <w:r>
              <w:t>通过发放补贴降低农户生产成本</w:t>
            </w:r>
          </w:p>
        </w:tc>
        <w:tc>
          <w:tcPr>
            <w:tcW w:w="2268" w:type="dxa"/>
            <w:vAlign w:val="center"/>
          </w:tcPr>
          <w:p>
            <w:pPr>
              <w:pStyle w:val="13"/>
            </w:pPr>
            <w:r>
              <w:t>≥10%</w:t>
            </w:r>
          </w:p>
        </w:tc>
        <w:tc>
          <w:tcPr>
            <w:tcW w:w="1276" w:type="dxa"/>
            <w:vAlign w:val="center"/>
          </w:tcPr>
          <w:p>
            <w:pPr>
              <w:pStyle w:val="13"/>
            </w:pPr>
            <w:r>
              <w:t>巨鹿县2025年耕地地力保护补贴实施方案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粮食生产能力</w:t>
            </w:r>
          </w:p>
        </w:tc>
        <w:tc>
          <w:tcPr>
            <w:tcW w:w="5386" w:type="dxa"/>
            <w:vAlign w:val="center"/>
          </w:tcPr>
          <w:p>
            <w:pPr>
              <w:pStyle w:val="13"/>
            </w:pPr>
            <w:r>
              <w:t>进一步提升我县粮食生产能力，保障粮食安全</w:t>
            </w:r>
          </w:p>
        </w:tc>
        <w:tc>
          <w:tcPr>
            <w:tcW w:w="2268" w:type="dxa"/>
            <w:vAlign w:val="center"/>
          </w:tcPr>
          <w:p>
            <w:pPr>
              <w:pStyle w:val="13"/>
            </w:pPr>
            <w:r>
              <w:t>≥10%</w:t>
            </w:r>
          </w:p>
        </w:tc>
        <w:tc>
          <w:tcPr>
            <w:tcW w:w="1276" w:type="dxa"/>
            <w:vAlign w:val="center"/>
          </w:tcPr>
          <w:p>
            <w:pPr>
              <w:pStyle w:val="13"/>
            </w:pPr>
            <w:r>
              <w:t>巨鹿县2025年耕地地力保护补贴实施方案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服务对象满意度指标</w:t>
            </w:r>
          </w:p>
        </w:tc>
        <w:tc>
          <w:tcPr>
            <w:tcW w:w="5386" w:type="dxa"/>
            <w:vAlign w:val="center"/>
          </w:tcPr>
          <w:p>
            <w:pPr>
              <w:pStyle w:val="13"/>
            </w:pPr>
            <w:r>
              <w:t>受益对象满意度(%)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23、冀财农2025年84号2025年第三批超长期特别国债支持消费品以旧换新资金及省级配套资金（用于农业机械报废更新）-第三批省级配套资金绩效目标表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13052925P00004410025B</w:t>
            </w:r>
          </w:p>
        </w:tc>
        <w:tc>
          <w:tcPr>
            <w:tcW w:w="2835" w:type="dxa"/>
            <w:vAlign w:val="center"/>
          </w:tcPr>
          <w:p>
            <w:pPr>
              <w:pStyle w:val="11"/>
            </w:pPr>
            <w:r>
              <w:t>项目名称</w:t>
            </w:r>
          </w:p>
        </w:tc>
        <w:tc>
          <w:tcPr>
            <w:tcW w:w="6095" w:type="dxa"/>
            <w:gridSpan w:val="3"/>
            <w:vAlign w:val="center"/>
          </w:tcPr>
          <w:p>
            <w:pPr>
              <w:pStyle w:val="13"/>
            </w:pPr>
            <w:r>
              <w:t>冀财农2025年84号2025年第三批超长期特别国债支持消费品以旧换新资金及省级配套资金（用于农业机械报废更新）-第三批省级配套资金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0.02</w:t>
            </w:r>
          </w:p>
        </w:tc>
        <w:tc>
          <w:tcPr>
            <w:tcW w:w="2835" w:type="dxa"/>
            <w:vAlign w:val="center"/>
          </w:tcPr>
          <w:p>
            <w:pPr>
              <w:pStyle w:val="11"/>
            </w:pPr>
            <w:r>
              <w:t>其中：财政    资金</w:t>
            </w:r>
          </w:p>
        </w:tc>
        <w:tc>
          <w:tcPr>
            <w:tcW w:w="2551" w:type="dxa"/>
            <w:vAlign w:val="center"/>
          </w:tcPr>
          <w:p>
            <w:pPr>
              <w:pStyle w:val="13"/>
            </w:pPr>
            <w:r>
              <w:t>0.02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用于农业机械报废更新补贴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0.02</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0.01</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1.按照发改环资【2025】13号文件要求，做好2025年20台套农机具的报废更新工作。</w:t>
            </w:r>
          </w:p>
          <w:p>
            <w:pPr>
              <w:pStyle w:val="13"/>
            </w:pPr>
            <w:r>
              <w:t>2.按照方案要求，及时对符合补贴标准的购机农户进行补贴，补贴总资金不超过3万元。</w:t>
            </w:r>
          </w:p>
          <w:p>
            <w:pPr>
              <w:pStyle w:val="13"/>
            </w:pPr>
            <w:r>
              <w:t>3.按照发改环资【2025】13号文件要求，严控补贴范围，2025年12月底前完成支付。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补贴范围</w:t>
            </w:r>
          </w:p>
        </w:tc>
        <w:tc>
          <w:tcPr>
            <w:tcW w:w="5386" w:type="dxa"/>
            <w:vAlign w:val="center"/>
          </w:tcPr>
          <w:p>
            <w:pPr>
              <w:pStyle w:val="13"/>
            </w:pPr>
            <w:r>
              <w:t>纳入本方案补贴范围的农机数量</w:t>
            </w:r>
          </w:p>
        </w:tc>
        <w:tc>
          <w:tcPr>
            <w:tcW w:w="2268" w:type="dxa"/>
            <w:vAlign w:val="center"/>
          </w:tcPr>
          <w:p>
            <w:pPr>
              <w:pStyle w:val="13"/>
            </w:pPr>
            <w:r>
              <w:t>≤20台</w:t>
            </w:r>
          </w:p>
        </w:tc>
        <w:tc>
          <w:tcPr>
            <w:tcW w:w="1276" w:type="dxa"/>
            <w:vAlign w:val="center"/>
          </w:tcPr>
          <w:p>
            <w:pPr>
              <w:pStyle w:val="13"/>
            </w:pPr>
            <w:r>
              <w:t>发改环资【2025】13号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补贴一致性</w:t>
            </w:r>
          </w:p>
        </w:tc>
        <w:tc>
          <w:tcPr>
            <w:tcW w:w="5386" w:type="dxa"/>
            <w:vAlign w:val="center"/>
          </w:tcPr>
          <w:p>
            <w:pPr>
              <w:pStyle w:val="13"/>
            </w:pPr>
            <w:r>
              <w:t>申领补贴的报废农机类型、类别及补贴额与《河北省农业机械报废补贴额一览表》一致性</w:t>
            </w:r>
          </w:p>
        </w:tc>
        <w:tc>
          <w:tcPr>
            <w:tcW w:w="2268" w:type="dxa"/>
            <w:vAlign w:val="center"/>
          </w:tcPr>
          <w:p>
            <w:pPr>
              <w:pStyle w:val="13"/>
            </w:pPr>
            <w:r>
              <w:t>100%</w:t>
            </w:r>
          </w:p>
        </w:tc>
        <w:tc>
          <w:tcPr>
            <w:tcW w:w="1276" w:type="dxa"/>
            <w:vAlign w:val="center"/>
          </w:tcPr>
          <w:p>
            <w:pPr>
              <w:pStyle w:val="13"/>
            </w:pPr>
            <w:r>
              <w:t>发改环资【2025】13号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完成时效</w:t>
            </w:r>
          </w:p>
        </w:tc>
        <w:tc>
          <w:tcPr>
            <w:tcW w:w="5386" w:type="dxa"/>
            <w:vAlign w:val="center"/>
          </w:tcPr>
          <w:p>
            <w:pPr>
              <w:pStyle w:val="13"/>
            </w:pPr>
            <w:r>
              <w:t>方案内要求完成报废更新补贴时限</w:t>
            </w:r>
          </w:p>
        </w:tc>
        <w:tc>
          <w:tcPr>
            <w:tcW w:w="2268" w:type="dxa"/>
            <w:vAlign w:val="center"/>
          </w:tcPr>
          <w:p>
            <w:pPr>
              <w:pStyle w:val="13"/>
            </w:pPr>
            <w:r>
              <w:t>12月底前</w:t>
            </w:r>
          </w:p>
        </w:tc>
        <w:tc>
          <w:tcPr>
            <w:tcW w:w="1276" w:type="dxa"/>
            <w:vAlign w:val="center"/>
          </w:tcPr>
          <w:p>
            <w:pPr>
              <w:pStyle w:val="13"/>
            </w:pPr>
            <w:r>
              <w:t>发改环资【2025】13号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资金成本</w:t>
            </w:r>
          </w:p>
        </w:tc>
        <w:tc>
          <w:tcPr>
            <w:tcW w:w="5386" w:type="dxa"/>
            <w:vAlign w:val="center"/>
          </w:tcPr>
          <w:p>
            <w:pPr>
              <w:pStyle w:val="13"/>
            </w:pPr>
            <w:r>
              <w:t>财政投入用于报废更新补贴资金总额</w:t>
            </w:r>
          </w:p>
        </w:tc>
        <w:tc>
          <w:tcPr>
            <w:tcW w:w="2268" w:type="dxa"/>
            <w:vAlign w:val="center"/>
          </w:tcPr>
          <w:p>
            <w:pPr>
              <w:pStyle w:val="13"/>
            </w:pPr>
            <w:r>
              <w:t>≤3万</w:t>
            </w:r>
          </w:p>
        </w:tc>
        <w:tc>
          <w:tcPr>
            <w:tcW w:w="1276" w:type="dxa"/>
            <w:vAlign w:val="center"/>
          </w:tcPr>
          <w:p>
            <w:pPr>
              <w:pStyle w:val="13"/>
            </w:pPr>
            <w:r>
              <w:t>发改环资【2025】13号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降低更新成本</w:t>
            </w:r>
          </w:p>
        </w:tc>
        <w:tc>
          <w:tcPr>
            <w:tcW w:w="5386" w:type="dxa"/>
            <w:vAlign w:val="center"/>
          </w:tcPr>
          <w:p>
            <w:pPr>
              <w:pStyle w:val="13"/>
            </w:pPr>
            <w:r>
              <w:t>通过提高报废标准，降低农户更新设备成本</w:t>
            </w:r>
          </w:p>
        </w:tc>
        <w:tc>
          <w:tcPr>
            <w:tcW w:w="2268" w:type="dxa"/>
            <w:vAlign w:val="center"/>
          </w:tcPr>
          <w:p>
            <w:pPr>
              <w:pStyle w:val="13"/>
            </w:pPr>
            <w:r>
              <w:t>≥50%</w:t>
            </w:r>
          </w:p>
        </w:tc>
        <w:tc>
          <w:tcPr>
            <w:tcW w:w="1276" w:type="dxa"/>
            <w:vAlign w:val="center"/>
          </w:tcPr>
          <w:p>
            <w:pPr>
              <w:pStyle w:val="13"/>
            </w:pPr>
            <w:r>
              <w:t>农机报废成本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提高农机技术更新效率</w:t>
            </w:r>
          </w:p>
        </w:tc>
        <w:tc>
          <w:tcPr>
            <w:tcW w:w="5386" w:type="dxa"/>
            <w:vAlign w:val="center"/>
          </w:tcPr>
          <w:p>
            <w:pPr>
              <w:pStyle w:val="13"/>
            </w:pPr>
            <w:r>
              <w:t>通过提高报废更新补贴标准，进一步加快落后设备更新效率</w:t>
            </w:r>
          </w:p>
        </w:tc>
        <w:tc>
          <w:tcPr>
            <w:tcW w:w="2268" w:type="dxa"/>
            <w:vAlign w:val="center"/>
          </w:tcPr>
          <w:p>
            <w:pPr>
              <w:pStyle w:val="13"/>
            </w:pPr>
            <w:r>
              <w:t>≥90%</w:t>
            </w:r>
          </w:p>
        </w:tc>
        <w:tc>
          <w:tcPr>
            <w:tcW w:w="1276" w:type="dxa"/>
            <w:vAlign w:val="center"/>
          </w:tcPr>
          <w:p>
            <w:pPr>
              <w:pStyle w:val="13"/>
            </w:pPr>
            <w:r>
              <w:t>农机更新率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农机报废更新农户满意度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24、冀财农2025年99号调整2025年中央农业产业发展资金（农机购置与应用补贴支出方向）绩效目标表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13052925P00000310038F</w:t>
            </w:r>
          </w:p>
        </w:tc>
        <w:tc>
          <w:tcPr>
            <w:tcW w:w="2835" w:type="dxa"/>
            <w:vAlign w:val="center"/>
          </w:tcPr>
          <w:p>
            <w:pPr>
              <w:pStyle w:val="11"/>
            </w:pPr>
            <w:r>
              <w:t>项目名称</w:t>
            </w:r>
          </w:p>
        </w:tc>
        <w:tc>
          <w:tcPr>
            <w:tcW w:w="6095" w:type="dxa"/>
            <w:gridSpan w:val="3"/>
            <w:vAlign w:val="center"/>
          </w:tcPr>
          <w:p>
            <w:pPr>
              <w:pStyle w:val="13"/>
            </w:pPr>
            <w:r>
              <w:t>冀财农2025年99号调整2025年中央农业产业发展资金（农机购置与应用补贴支出方向）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0.01</w:t>
            </w:r>
          </w:p>
        </w:tc>
        <w:tc>
          <w:tcPr>
            <w:tcW w:w="2835" w:type="dxa"/>
            <w:vAlign w:val="center"/>
          </w:tcPr>
          <w:p>
            <w:pPr>
              <w:pStyle w:val="11"/>
            </w:pPr>
            <w:r>
              <w:t>其中：财政    资金</w:t>
            </w:r>
          </w:p>
        </w:tc>
        <w:tc>
          <w:tcPr>
            <w:tcW w:w="2551" w:type="dxa"/>
            <w:vAlign w:val="center"/>
          </w:tcPr>
          <w:p>
            <w:pPr>
              <w:pStyle w:val="13"/>
            </w:pPr>
            <w:r>
              <w:t>0.01</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农机购置补贴资金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0.01</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1.保障本年度资金登记率在95%以上</w:t>
            </w:r>
          </w:p>
          <w:p>
            <w:pPr>
              <w:pStyle w:val="13"/>
            </w:pPr>
            <w:r>
              <w:t>2.完成补贴农机具数量≥950台</w:t>
            </w:r>
          </w:p>
          <w:p>
            <w:pPr>
              <w:pStyle w:val="13"/>
            </w:pPr>
            <w:r>
              <w:t>3.为不低于747户完成新购农机具补贴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补贴农机具数量</w:t>
            </w:r>
          </w:p>
        </w:tc>
        <w:tc>
          <w:tcPr>
            <w:tcW w:w="5386" w:type="dxa"/>
            <w:vAlign w:val="center"/>
          </w:tcPr>
          <w:p>
            <w:pPr>
              <w:pStyle w:val="13"/>
            </w:pPr>
            <w:r>
              <w:t>本年度完成新购置农机具数量</w:t>
            </w:r>
          </w:p>
        </w:tc>
        <w:tc>
          <w:tcPr>
            <w:tcW w:w="2268" w:type="dxa"/>
            <w:vAlign w:val="center"/>
          </w:tcPr>
          <w:p>
            <w:pPr>
              <w:pStyle w:val="13"/>
            </w:pPr>
            <w:r>
              <w:t>≥950台套</w:t>
            </w:r>
          </w:p>
        </w:tc>
        <w:tc>
          <w:tcPr>
            <w:tcW w:w="1276" w:type="dxa"/>
            <w:vAlign w:val="center"/>
          </w:tcPr>
          <w:p>
            <w:pPr>
              <w:pStyle w:val="13"/>
            </w:pPr>
            <w:r>
              <w:t>2024-2026年农机购置与应用补贴方案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补贴覆盖率</w:t>
            </w:r>
          </w:p>
        </w:tc>
        <w:tc>
          <w:tcPr>
            <w:tcW w:w="5386" w:type="dxa"/>
            <w:vAlign w:val="center"/>
          </w:tcPr>
          <w:p>
            <w:pPr>
              <w:pStyle w:val="13"/>
            </w:pPr>
            <w:r>
              <w:t>本年度完成补贴达标率</w:t>
            </w:r>
          </w:p>
        </w:tc>
        <w:tc>
          <w:tcPr>
            <w:tcW w:w="2268" w:type="dxa"/>
            <w:vAlign w:val="center"/>
          </w:tcPr>
          <w:p>
            <w:pPr>
              <w:pStyle w:val="13"/>
            </w:pPr>
            <w:r>
              <w:t>≥95%</w:t>
            </w:r>
          </w:p>
        </w:tc>
        <w:tc>
          <w:tcPr>
            <w:tcW w:w="1276" w:type="dxa"/>
            <w:vAlign w:val="center"/>
          </w:tcPr>
          <w:p>
            <w:pPr>
              <w:pStyle w:val="13"/>
            </w:pPr>
            <w:r>
              <w:t>2024-2026年农机购置与应用补贴方案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补贴完成时间</w:t>
            </w:r>
          </w:p>
        </w:tc>
        <w:tc>
          <w:tcPr>
            <w:tcW w:w="5386" w:type="dxa"/>
            <w:vAlign w:val="center"/>
          </w:tcPr>
          <w:p>
            <w:pPr>
              <w:pStyle w:val="13"/>
            </w:pPr>
            <w:r>
              <w:t>完成本年度补贴最终时间</w:t>
            </w:r>
          </w:p>
        </w:tc>
        <w:tc>
          <w:tcPr>
            <w:tcW w:w="2268" w:type="dxa"/>
            <w:vAlign w:val="center"/>
          </w:tcPr>
          <w:p>
            <w:pPr>
              <w:pStyle w:val="13"/>
            </w:pPr>
            <w:r>
              <w:t>12月底前</w:t>
            </w:r>
          </w:p>
        </w:tc>
        <w:tc>
          <w:tcPr>
            <w:tcW w:w="1276" w:type="dxa"/>
            <w:vAlign w:val="center"/>
          </w:tcPr>
          <w:p>
            <w:pPr>
              <w:pStyle w:val="13"/>
            </w:pPr>
            <w:r>
              <w:t>2024-2026年农机购置与应用补贴方案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补贴成本</w:t>
            </w:r>
          </w:p>
        </w:tc>
        <w:tc>
          <w:tcPr>
            <w:tcW w:w="5386" w:type="dxa"/>
            <w:vAlign w:val="center"/>
          </w:tcPr>
          <w:p>
            <w:pPr>
              <w:pStyle w:val="13"/>
            </w:pPr>
            <w:r>
              <w:t>每台套农机具补贴成本</w:t>
            </w:r>
          </w:p>
        </w:tc>
        <w:tc>
          <w:tcPr>
            <w:tcW w:w="2268" w:type="dxa"/>
            <w:vAlign w:val="center"/>
          </w:tcPr>
          <w:p>
            <w:pPr>
              <w:pStyle w:val="13"/>
            </w:pPr>
            <w:r>
              <w:t>≤631.5元</w:t>
            </w:r>
          </w:p>
        </w:tc>
        <w:tc>
          <w:tcPr>
            <w:tcW w:w="1276" w:type="dxa"/>
            <w:vAlign w:val="center"/>
          </w:tcPr>
          <w:p>
            <w:pPr>
              <w:pStyle w:val="13"/>
            </w:pPr>
            <w:r>
              <w:t>2024-2026年农机购置与应用补贴方案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补助人群生活改善情况</w:t>
            </w:r>
          </w:p>
        </w:tc>
        <w:tc>
          <w:tcPr>
            <w:tcW w:w="5386" w:type="dxa"/>
            <w:vAlign w:val="center"/>
          </w:tcPr>
          <w:p>
            <w:pPr>
              <w:pStyle w:val="13"/>
            </w:pPr>
            <w:r>
              <w:t>降低农机更新投入成本情况</w:t>
            </w:r>
          </w:p>
        </w:tc>
        <w:tc>
          <w:tcPr>
            <w:tcW w:w="2268" w:type="dxa"/>
            <w:vAlign w:val="center"/>
          </w:tcPr>
          <w:p>
            <w:pPr>
              <w:pStyle w:val="13"/>
            </w:pPr>
            <w:r>
              <w:t>≤631.5元</w:t>
            </w:r>
          </w:p>
        </w:tc>
        <w:tc>
          <w:tcPr>
            <w:tcW w:w="1276" w:type="dxa"/>
            <w:vAlign w:val="center"/>
          </w:tcPr>
          <w:p>
            <w:pPr>
              <w:pStyle w:val="13"/>
            </w:pPr>
            <w:r>
              <w:t>2024-2026年农机购置与应用补贴方案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对本行业未来可持续发展的影响</w:t>
            </w:r>
          </w:p>
        </w:tc>
        <w:tc>
          <w:tcPr>
            <w:tcW w:w="5386" w:type="dxa"/>
            <w:vAlign w:val="center"/>
          </w:tcPr>
          <w:p>
            <w:pPr>
              <w:pStyle w:val="13"/>
            </w:pPr>
            <w:r>
              <w:t>通过实施补贴，进一步提升农机作业覆盖率，提高农业生产水平</w:t>
            </w:r>
          </w:p>
        </w:tc>
        <w:tc>
          <w:tcPr>
            <w:tcW w:w="2268" w:type="dxa"/>
            <w:vAlign w:val="center"/>
          </w:tcPr>
          <w:p>
            <w:pPr>
              <w:pStyle w:val="13"/>
            </w:pPr>
            <w:r>
              <w:t>≥10%</w:t>
            </w:r>
          </w:p>
        </w:tc>
        <w:tc>
          <w:tcPr>
            <w:tcW w:w="1276" w:type="dxa"/>
            <w:vAlign w:val="center"/>
          </w:tcPr>
          <w:p>
            <w:pPr>
              <w:pStyle w:val="13"/>
            </w:pPr>
            <w:r>
              <w:t>2024-2026年农机购置与应用补贴方案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服务对象满意度指标</w:t>
            </w:r>
          </w:p>
        </w:tc>
        <w:tc>
          <w:tcPr>
            <w:tcW w:w="5386" w:type="dxa"/>
            <w:vAlign w:val="center"/>
          </w:tcPr>
          <w:p>
            <w:pPr>
              <w:pStyle w:val="13"/>
            </w:pPr>
            <w:r>
              <w:t>受益对象满意度(%)</w:t>
            </w:r>
          </w:p>
        </w:tc>
        <w:tc>
          <w:tcPr>
            <w:tcW w:w="2268" w:type="dxa"/>
            <w:vAlign w:val="center"/>
          </w:tcPr>
          <w:p>
            <w:pPr>
              <w:pStyle w:val="13"/>
            </w:pPr>
            <w:r>
              <w:t>≥95%</w:t>
            </w:r>
          </w:p>
        </w:tc>
        <w:tc>
          <w:tcPr>
            <w:tcW w:w="1276" w:type="dxa"/>
            <w:vAlign w:val="center"/>
          </w:tcPr>
          <w:p>
            <w:pPr>
              <w:pStyle w:val="13"/>
            </w:pPr>
            <w:r>
              <w:t>调研询问</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25、冀财农[2025]100号提前下达2026年中央粮油生产保障资金[大豆玉米带状复合种植]绩效目标表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13052926P00001010007W</w:t>
            </w:r>
          </w:p>
        </w:tc>
        <w:tc>
          <w:tcPr>
            <w:tcW w:w="2835" w:type="dxa"/>
            <w:vAlign w:val="center"/>
          </w:tcPr>
          <w:p>
            <w:pPr>
              <w:pStyle w:val="11"/>
            </w:pPr>
            <w:r>
              <w:t>项目名称</w:t>
            </w:r>
          </w:p>
        </w:tc>
        <w:tc>
          <w:tcPr>
            <w:tcW w:w="6095" w:type="dxa"/>
            <w:gridSpan w:val="3"/>
            <w:vAlign w:val="center"/>
          </w:tcPr>
          <w:p>
            <w:pPr>
              <w:pStyle w:val="13"/>
            </w:pPr>
            <w:r>
              <w:t>冀财农[2025]100号提前下达2026年中央粮油生产保障资金[大豆玉米带状复合种植]</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150.00</w:t>
            </w:r>
          </w:p>
        </w:tc>
        <w:tc>
          <w:tcPr>
            <w:tcW w:w="2835" w:type="dxa"/>
            <w:vAlign w:val="center"/>
          </w:tcPr>
          <w:p>
            <w:pPr>
              <w:pStyle w:val="11"/>
            </w:pPr>
            <w:r>
              <w:t>其中：财政    资金</w:t>
            </w:r>
          </w:p>
        </w:tc>
        <w:tc>
          <w:tcPr>
            <w:tcW w:w="2551" w:type="dxa"/>
            <w:vAlign w:val="center"/>
          </w:tcPr>
          <w:p>
            <w:pPr>
              <w:pStyle w:val="13"/>
            </w:pPr>
            <w:r>
              <w:t>150.00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大豆玉米复合种植补贴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150.00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1.优化种植结构，提升耕地单位面积产出率，保障粮食安全和农业丰收。</w:t>
            </w:r>
          </w:p>
          <w:p>
            <w:pPr>
              <w:pStyle w:val="13"/>
            </w:pPr>
            <w:r>
              <w:t>2.按照方案推广1万亩种植面积，2026年12月底前完成种植补助发放工作。</w:t>
            </w:r>
          </w:p>
          <w:p>
            <w:pPr>
              <w:pStyle w:val="13"/>
            </w:pPr>
            <w:r>
              <w:t>3.普及和推广复合种植技术，提高农户种植水平，拓宽农民增收渠道。</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大豆玉米带状种植补助面积</w:t>
            </w:r>
          </w:p>
        </w:tc>
        <w:tc>
          <w:tcPr>
            <w:tcW w:w="5386" w:type="dxa"/>
            <w:vAlign w:val="center"/>
          </w:tcPr>
          <w:p>
            <w:pPr>
              <w:pStyle w:val="13"/>
            </w:pPr>
            <w:r>
              <w:t>年内完成大豆玉米带状种植推广面积</w:t>
            </w:r>
          </w:p>
        </w:tc>
        <w:tc>
          <w:tcPr>
            <w:tcW w:w="2268" w:type="dxa"/>
            <w:vAlign w:val="center"/>
          </w:tcPr>
          <w:p>
            <w:pPr>
              <w:pStyle w:val="13"/>
            </w:pPr>
            <w:r>
              <w:t>≤1万亩</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验收合格率</w:t>
            </w:r>
          </w:p>
        </w:tc>
        <w:tc>
          <w:tcPr>
            <w:tcW w:w="5386" w:type="dxa"/>
            <w:vAlign w:val="center"/>
          </w:tcPr>
          <w:p>
            <w:pPr>
              <w:pStyle w:val="13"/>
            </w:pPr>
            <w:r>
              <w:t>示范片区符合验收合格率</w:t>
            </w:r>
          </w:p>
        </w:tc>
        <w:tc>
          <w:tcPr>
            <w:tcW w:w="2268" w:type="dxa"/>
            <w:vAlign w:val="center"/>
          </w:tcPr>
          <w:p>
            <w:pPr>
              <w:pStyle w:val="13"/>
            </w:pPr>
            <w:r>
              <w:t>100%</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播种及时率</w:t>
            </w:r>
          </w:p>
        </w:tc>
        <w:tc>
          <w:tcPr>
            <w:tcW w:w="5386" w:type="dxa"/>
            <w:vAlign w:val="center"/>
          </w:tcPr>
          <w:p>
            <w:pPr>
              <w:pStyle w:val="13"/>
            </w:pPr>
            <w:r>
              <w:t>适宜播种期完成播种及时率</w:t>
            </w:r>
          </w:p>
        </w:tc>
        <w:tc>
          <w:tcPr>
            <w:tcW w:w="2268" w:type="dxa"/>
            <w:vAlign w:val="center"/>
          </w:tcPr>
          <w:p>
            <w:pPr>
              <w:pStyle w:val="13"/>
            </w:pPr>
            <w:r>
              <w:t>100%</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补助成本</w:t>
            </w:r>
          </w:p>
        </w:tc>
        <w:tc>
          <w:tcPr>
            <w:tcW w:w="5386" w:type="dxa"/>
            <w:vAlign w:val="center"/>
          </w:tcPr>
          <w:p>
            <w:pPr>
              <w:pStyle w:val="13"/>
            </w:pPr>
            <w:r>
              <w:t>大豆玉米带状种植补助成本</w:t>
            </w:r>
          </w:p>
        </w:tc>
        <w:tc>
          <w:tcPr>
            <w:tcW w:w="2268" w:type="dxa"/>
            <w:vAlign w:val="center"/>
          </w:tcPr>
          <w:p>
            <w:pPr>
              <w:pStyle w:val="13"/>
            </w:pPr>
            <w:r>
              <w:t>≤150元/亩</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农户新技术应用成本</w:t>
            </w:r>
          </w:p>
        </w:tc>
        <w:tc>
          <w:tcPr>
            <w:tcW w:w="5386" w:type="dxa"/>
            <w:vAlign w:val="center"/>
          </w:tcPr>
          <w:p>
            <w:pPr>
              <w:pStyle w:val="13"/>
            </w:pPr>
            <w:r>
              <w:t>降低农户新技术应用成本</w:t>
            </w:r>
          </w:p>
        </w:tc>
        <w:tc>
          <w:tcPr>
            <w:tcW w:w="2268" w:type="dxa"/>
            <w:vAlign w:val="center"/>
          </w:tcPr>
          <w:p>
            <w:pPr>
              <w:pStyle w:val="13"/>
            </w:pPr>
            <w:r>
              <w:t>≤150元/亩</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提升土地产出率</w:t>
            </w:r>
          </w:p>
        </w:tc>
        <w:tc>
          <w:tcPr>
            <w:tcW w:w="5386" w:type="dxa"/>
            <w:vAlign w:val="center"/>
          </w:tcPr>
          <w:p>
            <w:pPr>
              <w:pStyle w:val="13"/>
            </w:pPr>
            <w:r>
              <w:t>优化种植结构，提升耕地单位面积产出率</w:t>
            </w:r>
          </w:p>
        </w:tc>
        <w:tc>
          <w:tcPr>
            <w:tcW w:w="2268" w:type="dxa"/>
            <w:vAlign w:val="center"/>
          </w:tcPr>
          <w:p>
            <w:pPr>
              <w:pStyle w:val="13"/>
            </w:pPr>
            <w:r>
              <w:t>≥90%</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受益人口满意度</w:t>
            </w:r>
          </w:p>
        </w:tc>
        <w:tc>
          <w:tcPr>
            <w:tcW w:w="5386" w:type="dxa"/>
            <w:vAlign w:val="center"/>
          </w:tcPr>
          <w:p>
            <w:pPr>
              <w:pStyle w:val="13"/>
            </w:pPr>
            <w:r>
              <w:t>项目区种植户对种植效益、技术指导和补贴政策的满意度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26、冀财农[2025]100号提前下达2026年中央粮油生产保障资金[小麦一喷三防]绩效目标表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13052926P000010100069</w:t>
            </w:r>
          </w:p>
        </w:tc>
        <w:tc>
          <w:tcPr>
            <w:tcW w:w="2835" w:type="dxa"/>
            <w:vAlign w:val="center"/>
          </w:tcPr>
          <w:p>
            <w:pPr>
              <w:pStyle w:val="11"/>
            </w:pPr>
            <w:r>
              <w:t>项目名称</w:t>
            </w:r>
          </w:p>
        </w:tc>
        <w:tc>
          <w:tcPr>
            <w:tcW w:w="6095" w:type="dxa"/>
            <w:gridSpan w:val="3"/>
            <w:vAlign w:val="center"/>
          </w:tcPr>
          <w:p>
            <w:pPr>
              <w:pStyle w:val="13"/>
            </w:pPr>
            <w:r>
              <w:t>冀财农[2025]100号提前下达2026年中央粮油生产保障资金[小麦一喷三防]</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131.20</w:t>
            </w:r>
          </w:p>
        </w:tc>
        <w:tc>
          <w:tcPr>
            <w:tcW w:w="2835" w:type="dxa"/>
            <w:vAlign w:val="center"/>
          </w:tcPr>
          <w:p>
            <w:pPr>
              <w:pStyle w:val="11"/>
            </w:pPr>
            <w:r>
              <w:t>其中：财政    资金</w:t>
            </w:r>
          </w:p>
        </w:tc>
        <w:tc>
          <w:tcPr>
            <w:tcW w:w="2551" w:type="dxa"/>
            <w:vAlign w:val="center"/>
          </w:tcPr>
          <w:p>
            <w:pPr>
              <w:pStyle w:val="13"/>
            </w:pPr>
            <w:r>
              <w:t>131.20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小麦“一喷三防”药剂费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131.20</w:t>
            </w:r>
          </w:p>
        </w:tc>
        <w:tc>
          <w:tcPr>
            <w:tcW w:w="2551" w:type="dxa"/>
            <w:vAlign w:val="center"/>
          </w:tcPr>
          <w:p>
            <w:pPr>
              <w:pStyle w:val="14"/>
            </w:pPr>
            <w:r>
              <w:t xml:space="preserve"> </w:t>
            </w:r>
          </w:p>
        </w:tc>
        <w:tc>
          <w:tcPr>
            <w:tcW w:w="3544" w:type="dxa"/>
            <w:gridSpan w:val="2"/>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1.通过发放131.2万元药剂，降低农户生产成本，提高农户粮食产量。</w:t>
            </w:r>
          </w:p>
          <w:p>
            <w:pPr>
              <w:pStyle w:val="13"/>
            </w:pPr>
            <w:r>
              <w:t>2.及时按照方案要求2026年12月底前完成采购防控药剂及资金支出。</w:t>
            </w:r>
          </w:p>
          <w:p>
            <w:pPr>
              <w:pStyle w:val="13"/>
            </w:pPr>
            <w:r>
              <w:t>3.在全县实施小麦一喷三防31.5万亩，有效防控病虫害。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一喷三防补助面积</w:t>
            </w:r>
          </w:p>
        </w:tc>
        <w:tc>
          <w:tcPr>
            <w:tcW w:w="5386" w:type="dxa"/>
            <w:vAlign w:val="center"/>
          </w:tcPr>
          <w:p>
            <w:pPr>
              <w:pStyle w:val="13"/>
            </w:pPr>
            <w:r>
              <w:t>年内完成小麦玉米“一喷三防”防控面积</w:t>
            </w:r>
          </w:p>
        </w:tc>
        <w:tc>
          <w:tcPr>
            <w:tcW w:w="2268" w:type="dxa"/>
            <w:vAlign w:val="center"/>
          </w:tcPr>
          <w:p>
            <w:pPr>
              <w:pStyle w:val="13"/>
            </w:pPr>
            <w:r>
              <w:t>≤31.5万亩</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病虫害防控效果</w:t>
            </w:r>
          </w:p>
        </w:tc>
        <w:tc>
          <w:tcPr>
            <w:tcW w:w="5386" w:type="dxa"/>
            <w:vAlign w:val="center"/>
          </w:tcPr>
          <w:p>
            <w:pPr>
              <w:pStyle w:val="13"/>
            </w:pPr>
            <w:r>
              <w:t>病虫害综合防治效果</w:t>
            </w:r>
          </w:p>
        </w:tc>
        <w:tc>
          <w:tcPr>
            <w:tcW w:w="2268" w:type="dxa"/>
            <w:vAlign w:val="center"/>
          </w:tcPr>
          <w:p>
            <w:pPr>
              <w:pStyle w:val="13"/>
            </w:pPr>
            <w:r>
              <w:t>≥85%</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完成项目时间</w:t>
            </w:r>
          </w:p>
        </w:tc>
        <w:tc>
          <w:tcPr>
            <w:tcW w:w="5386" w:type="dxa"/>
            <w:vAlign w:val="center"/>
          </w:tcPr>
          <w:p>
            <w:pPr>
              <w:pStyle w:val="13"/>
            </w:pPr>
            <w:r>
              <w:t>年内完成资金执行率</w:t>
            </w:r>
          </w:p>
        </w:tc>
        <w:tc>
          <w:tcPr>
            <w:tcW w:w="2268" w:type="dxa"/>
            <w:vAlign w:val="center"/>
          </w:tcPr>
          <w:p>
            <w:pPr>
              <w:pStyle w:val="13"/>
            </w:pPr>
            <w:r>
              <w:t>100%</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小麦药剂采购成本</w:t>
            </w:r>
          </w:p>
        </w:tc>
        <w:tc>
          <w:tcPr>
            <w:tcW w:w="5386" w:type="dxa"/>
            <w:vAlign w:val="center"/>
          </w:tcPr>
          <w:p>
            <w:pPr>
              <w:pStyle w:val="13"/>
            </w:pPr>
            <w:r>
              <w:t>小麦“一喷三防”药剂采购成本</w:t>
            </w:r>
          </w:p>
        </w:tc>
        <w:tc>
          <w:tcPr>
            <w:tcW w:w="2268" w:type="dxa"/>
            <w:vAlign w:val="center"/>
          </w:tcPr>
          <w:p>
            <w:pPr>
              <w:pStyle w:val="13"/>
            </w:pPr>
            <w:r>
              <w:t>≤4.17元/亩</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病虫害危害损失率</w:t>
            </w:r>
          </w:p>
        </w:tc>
        <w:tc>
          <w:tcPr>
            <w:tcW w:w="5386" w:type="dxa"/>
            <w:vAlign w:val="center"/>
          </w:tcPr>
          <w:p>
            <w:pPr>
              <w:pStyle w:val="13"/>
            </w:pPr>
            <w:r>
              <w:t>项目区小麦病虫害损失控制率</w:t>
            </w:r>
          </w:p>
        </w:tc>
        <w:tc>
          <w:tcPr>
            <w:tcW w:w="2268" w:type="dxa"/>
            <w:vAlign w:val="center"/>
          </w:tcPr>
          <w:p>
            <w:pPr>
              <w:pStyle w:val="13"/>
            </w:pPr>
            <w:r>
              <w:t>≤5%</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粮食综合生产能力</w:t>
            </w:r>
          </w:p>
        </w:tc>
        <w:tc>
          <w:tcPr>
            <w:tcW w:w="5386" w:type="dxa"/>
            <w:vAlign w:val="center"/>
          </w:tcPr>
          <w:p>
            <w:pPr>
              <w:pStyle w:val="13"/>
            </w:pPr>
            <w:r>
              <w:t>进一步提升粮食综合生产能力，保障我国粮食安全自给</w:t>
            </w:r>
          </w:p>
        </w:tc>
        <w:tc>
          <w:tcPr>
            <w:tcW w:w="2268" w:type="dxa"/>
            <w:vAlign w:val="center"/>
          </w:tcPr>
          <w:p>
            <w:pPr>
              <w:pStyle w:val="13"/>
            </w:pPr>
            <w:r>
              <w:t>显著提升</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受益人口满意度</w:t>
            </w:r>
          </w:p>
        </w:tc>
        <w:tc>
          <w:tcPr>
            <w:tcW w:w="5386" w:type="dxa"/>
            <w:vAlign w:val="center"/>
          </w:tcPr>
          <w:p>
            <w:pPr>
              <w:pStyle w:val="13"/>
            </w:pPr>
            <w:r>
              <w:t>受益农户满意度(%)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27、冀财农[2025]101号提前下达2026年中央财政衔接推进乡村振兴补助资金-2024年度巩固脱贫成果后评估考核奖励绩效目标表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13052926P000032100766</w:t>
            </w:r>
          </w:p>
        </w:tc>
        <w:tc>
          <w:tcPr>
            <w:tcW w:w="2835" w:type="dxa"/>
            <w:vAlign w:val="center"/>
          </w:tcPr>
          <w:p>
            <w:pPr>
              <w:pStyle w:val="11"/>
            </w:pPr>
            <w:r>
              <w:t>项目名称</w:t>
            </w:r>
          </w:p>
        </w:tc>
        <w:tc>
          <w:tcPr>
            <w:tcW w:w="6095" w:type="dxa"/>
            <w:gridSpan w:val="3"/>
            <w:vAlign w:val="center"/>
          </w:tcPr>
          <w:p>
            <w:pPr>
              <w:pStyle w:val="13"/>
            </w:pPr>
            <w:r>
              <w:t>冀财农[2025]101号提前下达2026年中央财政衔接推进乡村振兴补助资金-2024年度巩固脱贫成果后评估考核奖励</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243.00</w:t>
            </w:r>
          </w:p>
        </w:tc>
        <w:tc>
          <w:tcPr>
            <w:tcW w:w="2835" w:type="dxa"/>
            <w:vAlign w:val="center"/>
          </w:tcPr>
          <w:p>
            <w:pPr>
              <w:pStyle w:val="11"/>
            </w:pPr>
            <w:r>
              <w:t>其中：财政    资金</w:t>
            </w:r>
          </w:p>
        </w:tc>
        <w:tc>
          <w:tcPr>
            <w:tcW w:w="2551" w:type="dxa"/>
            <w:vAlign w:val="center"/>
          </w:tcPr>
          <w:p>
            <w:pPr>
              <w:pStyle w:val="13"/>
            </w:pPr>
            <w:r>
              <w:t>243.00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26年衔接资金项目款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60.00</w:t>
            </w:r>
          </w:p>
        </w:tc>
        <w:tc>
          <w:tcPr>
            <w:tcW w:w="2835" w:type="dxa"/>
            <w:vAlign w:val="center"/>
          </w:tcPr>
          <w:p>
            <w:pPr>
              <w:pStyle w:val="14"/>
            </w:pPr>
            <w:r>
              <w:t>120.00</w:t>
            </w:r>
          </w:p>
        </w:tc>
        <w:tc>
          <w:tcPr>
            <w:tcW w:w="2551" w:type="dxa"/>
            <w:vAlign w:val="center"/>
          </w:tcPr>
          <w:p>
            <w:pPr>
              <w:pStyle w:val="14"/>
            </w:pPr>
            <w:r>
              <w:t>180.00</w:t>
            </w:r>
          </w:p>
        </w:tc>
        <w:tc>
          <w:tcPr>
            <w:tcW w:w="3544" w:type="dxa"/>
            <w:gridSpan w:val="2"/>
            <w:vAlign w:val="center"/>
          </w:tcPr>
          <w:p>
            <w:pPr>
              <w:pStyle w:val="14"/>
            </w:pPr>
            <w:r>
              <w:t>243.00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1.按照上级扶持乡村产业发展有关规定，计划通过资产收益、公共基础设施投入和补贴到户3种类型加大产业投入。</w:t>
            </w:r>
          </w:p>
          <w:p>
            <w:pPr>
              <w:pStyle w:val="13"/>
            </w:pPr>
            <w:r>
              <w:t>2.利用243万元中央级财政衔接推进乡村振兴资金壮大我县农村产业发展。</w:t>
            </w:r>
          </w:p>
          <w:p>
            <w:pPr>
              <w:pStyle w:val="13"/>
            </w:pPr>
            <w:r>
              <w:t>3.通过谋划产业项目，26年底前实施一批产业项目，进一步带动农村经济发展，提高带贫能力。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产业项目类别</w:t>
            </w:r>
          </w:p>
        </w:tc>
        <w:tc>
          <w:tcPr>
            <w:tcW w:w="5386" w:type="dxa"/>
            <w:vAlign w:val="center"/>
          </w:tcPr>
          <w:p>
            <w:pPr>
              <w:pStyle w:val="13"/>
            </w:pPr>
            <w:r>
              <w:t>26年实施乡村振兴产业项目类别</w:t>
            </w:r>
          </w:p>
        </w:tc>
        <w:tc>
          <w:tcPr>
            <w:tcW w:w="2268" w:type="dxa"/>
            <w:vAlign w:val="center"/>
          </w:tcPr>
          <w:p>
            <w:pPr>
              <w:pStyle w:val="13"/>
            </w:pPr>
            <w:r>
              <w:t>3类</w:t>
            </w:r>
          </w:p>
        </w:tc>
        <w:tc>
          <w:tcPr>
            <w:tcW w:w="1276" w:type="dxa"/>
            <w:vAlign w:val="center"/>
          </w:tcPr>
          <w:p>
            <w:pPr>
              <w:pStyle w:val="13"/>
            </w:pPr>
            <w:r>
              <w:t>扶持产业类型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项目验收达标率</w:t>
            </w:r>
          </w:p>
        </w:tc>
        <w:tc>
          <w:tcPr>
            <w:tcW w:w="5386" w:type="dxa"/>
            <w:vAlign w:val="center"/>
          </w:tcPr>
          <w:p>
            <w:pPr>
              <w:pStyle w:val="13"/>
            </w:pPr>
            <w:r>
              <w:t>产业项目达到国家验收标准率</w:t>
            </w:r>
          </w:p>
        </w:tc>
        <w:tc>
          <w:tcPr>
            <w:tcW w:w="2268" w:type="dxa"/>
            <w:vAlign w:val="center"/>
          </w:tcPr>
          <w:p>
            <w:pPr>
              <w:pStyle w:val="13"/>
            </w:pPr>
            <w:r>
              <w:t>≥95%</w:t>
            </w:r>
          </w:p>
        </w:tc>
        <w:tc>
          <w:tcPr>
            <w:tcW w:w="1276" w:type="dxa"/>
            <w:vAlign w:val="center"/>
          </w:tcPr>
          <w:p>
            <w:pPr>
              <w:pStyle w:val="13"/>
            </w:pPr>
            <w:r>
              <w:t>工程验收标准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项目完成时效</w:t>
            </w:r>
          </w:p>
        </w:tc>
        <w:tc>
          <w:tcPr>
            <w:tcW w:w="5386" w:type="dxa"/>
            <w:vAlign w:val="center"/>
          </w:tcPr>
          <w:p>
            <w:pPr>
              <w:pStyle w:val="13"/>
            </w:pPr>
            <w:r>
              <w:t>26年度产业项目完成时间</w:t>
            </w:r>
          </w:p>
        </w:tc>
        <w:tc>
          <w:tcPr>
            <w:tcW w:w="2268" w:type="dxa"/>
            <w:vAlign w:val="center"/>
          </w:tcPr>
          <w:p>
            <w:pPr>
              <w:pStyle w:val="13"/>
            </w:pPr>
            <w:r>
              <w:t>12月底前</w:t>
            </w:r>
          </w:p>
        </w:tc>
        <w:tc>
          <w:tcPr>
            <w:tcW w:w="1276" w:type="dxa"/>
            <w:vAlign w:val="center"/>
          </w:tcPr>
          <w:p>
            <w:pPr>
              <w:pStyle w:val="13"/>
            </w:pPr>
            <w:r>
              <w:t>26年衔接资金方案</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产业投入成本</w:t>
            </w:r>
          </w:p>
        </w:tc>
        <w:tc>
          <w:tcPr>
            <w:tcW w:w="5386" w:type="dxa"/>
            <w:vAlign w:val="center"/>
          </w:tcPr>
          <w:p>
            <w:pPr>
              <w:pStyle w:val="13"/>
            </w:pPr>
            <w:r>
              <w:t>投入到产业项目中成本</w:t>
            </w:r>
          </w:p>
        </w:tc>
        <w:tc>
          <w:tcPr>
            <w:tcW w:w="2268" w:type="dxa"/>
            <w:vAlign w:val="center"/>
          </w:tcPr>
          <w:p>
            <w:pPr>
              <w:pStyle w:val="13"/>
            </w:pPr>
            <w:r>
              <w:t>≤243万元</w:t>
            </w:r>
          </w:p>
        </w:tc>
        <w:tc>
          <w:tcPr>
            <w:tcW w:w="1276" w:type="dxa"/>
            <w:vAlign w:val="center"/>
          </w:tcPr>
          <w:p>
            <w:pPr>
              <w:pStyle w:val="13"/>
            </w:pPr>
            <w:r>
              <w:t>26年衔接资金方案</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项目收益情况</w:t>
            </w:r>
          </w:p>
        </w:tc>
        <w:tc>
          <w:tcPr>
            <w:tcW w:w="5386" w:type="dxa"/>
            <w:vAlign w:val="center"/>
          </w:tcPr>
          <w:p>
            <w:pPr>
              <w:pStyle w:val="13"/>
            </w:pPr>
            <w:r>
              <w:t>项目年产生收益比例</w:t>
            </w:r>
          </w:p>
        </w:tc>
        <w:tc>
          <w:tcPr>
            <w:tcW w:w="2268" w:type="dxa"/>
            <w:vAlign w:val="center"/>
          </w:tcPr>
          <w:p>
            <w:pPr>
              <w:pStyle w:val="13"/>
            </w:pPr>
            <w:r>
              <w:t>≥5%</w:t>
            </w:r>
          </w:p>
        </w:tc>
        <w:tc>
          <w:tcPr>
            <w:tcW w:w="1276" w:type="dxa"/>
            <w:vAlign w:val="center"/>
          </w:tcPr>
          <w:p>
            <w:pPr>
              <w:pStyle w:val="13"/>
            </w:pPr>
            <w:r>
              <w:t>26年衔接资金方案</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带贫能力</w:t>
            </w:r>
          </w:p>
        </w:tc>
        <w:tc>
          <w:tcPr>
            <w:tcW w:w="5386" w:type="dxa"/>
            <w:vAlign w:val="center"/>
          </w:tcPr>
          <w:p>
            <w:pPr>
              <w:pStyle w:val="13"/>
            </w:pPr>
            <w:r>
              <w:t>通过实施项目可辐射带贫能力情况</w:t>
            </w:r>
          </w:p>
        </w:tc>
        <w:tc>
          <w:tcPr>
            <w:tcW w:w="2268" w:type="dxa"/>
            <w:vAlign w:val="center"/>
          </w:tcPr>
          <w:p>
            <w:pPr>
              <w:pStyle w:val="13"/>
            </w:pPr>
            <w:r>
              <w:t>≥90%</w:t>
            </w:r>
          </w:p>
        </w:tc>
        <w:tc>
          <w:tcPr>
            <w:tcW w:w="1276" w:type="dxa"/>
            <w:vAlign w:val="center"/>
          </w:tcPr>
          <w:p>
            <w:pPr>
              <w:pStyle w:val="13"/>
            </w:pPr>
            <w:r>
              <w:t>26年衔接资金方案</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项目运行期限</w:t>
            </w:r>
          </w:p>
        </w:tc>
        <w:tc>
          <w:tcPr>
            <w:tcW w:w="5386" w:type="dxa"/>
            <w:vAlign w:val="center"/>
          </w:tcPr>
          <w:p>
            <w:pPr>
              <w:pStyle w:val="13"/>
            </w:pPr>
            <w:r>
              <w:t>项目形成资产投入运营时长</w:t>
            </w:r>
          </w:p>
        </w:tc>
        <w:tc>
          <w:tcPr>
            <w:tcW w:w="2268" w:type="dxa"/>
            <w:vAlign w:val="center"/>
          </w:tcPr>
          <w:p>
            <w:pPr>
              <w:pStyle w:val="13"/>
            </w:pPr>
            <w:r>
              <w:t>≥10年</w:t>
            </w:r>
          </w:p>
        </w:tc>
        <w:tc>
          <w:tcPr>
            <w:tcW w:w="1276" w:type="dxa"/>
            <w:vAlign w:val="center"/>
          </w:tcPr>
          <w:p>
            <w:pPr>
              <w:pStyle w:val="13"/>
            </w:pPr>
            <w:r>
              <w:t>26年衔接资金方案</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受益对象满意度</w:t>
            </w:r>
          </w:p>
        </w:tc>
        <w:tc>
          <w:tcPr>
            <w:tcW w:w="5386" w:type="dxa"/>
            <w:vAlign w:val="center"/>
          </w:tcPr>
          <w:p>
            <w:pPr>
              <w:pStyle w:val="13"/>
            </w:pPr>
            <w:r>
              <w:t>通过问卷调查，满意的受益对象</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28、冀财农[2025]101号提前下达2026年中央财政衔接推进乡村振兴补助资金-发展新型农村集体经济绩效目标表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13052926P00003210075J</w:t>
            </w:r>
          </w:p>
        </w:tc>
        <w:tc>
          <w:tcPr>
            <w:tcW w:w="2835" w:type="dxa"/>
            <w:vAlign w:val="center"/>
          </w:tcPr>
          <w:p>
            <w:pPr>
              <w:pStyle w:val="11"/>
            </w:pPr>
            <w:r>
              <w:t>项目名称</w:t>
            </w:r>
          </w:p>
        </w:tc>
        <w:tc>
          <w:tcPr>
            <w:tcW w:w="6095" w:type="dxa"/>
            <w:gridSpan w:val="3"/>
            <w:vAlign w:val="center"/>
          </w:tcPr>
          <w:p>
            <w:pPr>
              <w:pStyle w:val="13"/>
            </w:pPr>
            <w:r>
              <w:t>冀财农[2025]101号提前下达2026年中央财政衔接推进乡村振兴补助资金-发展新型农村集体经济</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500.00</w:t>
            </w:r>
          </w:p>
        </w:tc>
        <w:tc>
          <w:tcPr>
            <w:tcW w:w="2835" w:type="dxa"/>
            <w:vAlign w:val="center"/>
          </w:tcPr>
          <w:p>
            <w:pPr>
              <w:pStyle w:val="11"/>
            </w:pPr>
            <w:r>
              <w:t>其中：财政    资金</w:t>
            </w:r>
          </w:p>
        </w:tc>
        <w:tc>
          <w:tcPr>
            <w:tcW w:w="2551" w:type="dxa"/>
            <w:vAlign w:val="center"/>
          </w:tcPr>
          <w:p>
            <w:pPr>
              <w:pStyle w:val="13"/>
            </w:pPr>
            <w:r>
              <w:t>500.00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26年衔接资金项目款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500.00</w:t>
            </w:r>
          </w:p>
        </w:tc>
        <w:tc>
          <w:tcPr>
            <w:tcW w:w="2551" w:type="dxa"/>
            <w:vAlign w:val="center"/>
          </w:tcPr>
          <w:p>
            <w:pPr>
              <w:pStyle w:val="14"/>
            </w:pPr>
            <w:r>
              <w:t xml:space="preserve"> </w:t>
            </w:r>
          </w:p>
        </w:tc>
        <w:tc>
          <w:tcPr>
            <w:tcW w:w="3544" w:type="dxa"/>
            <w:gridSpan w:val="2"/>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1.完成2026年衔接资金产业项目工作，提高我县产业带贫能力</w:t>
            </w:r>
          </w:p>
          <w:p>
            <w:pPr>
              <w:pStyle w:val="13"/>
            </w:pPr>
            <w:r>
              <w:t>2.聚焦农村集体经济薄弱村，倾斜和发展新型农村集体经济，提高村集体服务能力。</w:t>
            </w:r>
          </w:p>
          <w:p>
            <w:pPr>
              <w:pStyle w:val="13"/>
            </w:pPr>
            <w:r>
              <w:t>3.本年度完成10个项目村集体经济项目工作，资金支出率100%。</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扶持数量</w:t>
            </w:r>
          </w:p>
        </w:tc>
        <w:tc>
          <w:tcPr>
            <w:tcW w:w="5386" w:type="dxa"/>
            <w:vAlign w:val="center"/>
          </w:tcPr>
          <w:p>
            <w:pPr>
              <w:pStyle w:val="13"/>
            </w:pPr>
            <w:r>
              <w:t>年内计划扶持壮大农村集体经济数量</w:t>
            </w:r>
          </w:p>
        </w:tc>
        <w:tc>
          <w:tcPr>
            <w:tcW w:w="2268" w:type="dxa"/>
            <w:vAlign w:val="center"/>
          </w:tcPr>
          <w:p>
            <w:pPr>
              <w:pStyle w:val="13"/>
            </w:pPr>
            <w:r>
              <w:t>10个</w:t>
            </w:r>
          </w:p>
        </w:tc>
        <w:tc>
          <w:tcPr>
            <w:tcW w:w="1276" w:type="dxa"/>
            <w:vAlign w:val="center"/>
          </w:tcPr>
          <w:p>
            <w:pPr>
              <w:pStyle w:val="13"/>
            </w:pPr>
            <w:r>
              <w:t>2026年衔接资金方案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资产保值率</w:t>
            </w:r>
          </w:p>
        </w:tc>
        <w:tc>
          <w:tcPr>
            <w:tcW w:w="5386" w:type="dxa"/>
            <w:vAlign w:val="center"/>
          </w:tcPr>
          <w:p>
            <w:pPr>
              <w:pStyle w:val="13"/>
            </w:pPr>
            <w:r>
              <w:t>项目资产保值增值率</w:t>
            </w:r>
          </w:p>
        </w:tc>
        <w:tc>
          <w:tcPr>
            <w:tcW w:w="2268" w:type="dxa"/>
            <w:vAlign w:val="center"/>
          </w:tcPr>
          <w:p>
            <w:pPr>
              <w:pStyle w:val="13"/>
            </w:pPr>
            <w:r>
              <w:t>≥5%</w:t>
            </w:r>
          </w:p>
        </w:tc>
        <w:tc>
          <w:tcPr>
            <w:tcW w:w="1276" w:type="dxa"/>
            <w:vAlign w:val="center"/>
          </w:tcPr>
          <w:p>
            <w:pPr>
              <w:pStyle w:val="13"/>
            </w:pPr>
            <w:r>
              <w:t>2026年衔接资金方案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完成时效</w:t>
            </w:r>
          </w:p>
        </w:tc>
        <w:tc>
          <w:tcPr>
            <w:tcW w:w="5386" w:type="dxa"/>
            <w:vAlign w:val="center"/>
          </w:tcPr>
          <w:p>
            <w:pPr>
              <w:pStyle w:val="13"/>
            </w:pPr>
            <w:r>
              <w:t>本年度完成扶持集体经济项目完工时间</w:t>
            </w:r>
          </w:p>
        </w:tc>
        <w:tc>
          <w:tcPr>
            <w:tcW w:w="2268" w:type="dxa"/>
            <w:vAlign w:val="center"/>
          </w:tcPr>
          <w:p>
            <w:pPr>
              <w:pStyle w:val="13"/>
            </w:pPr>
            <w:r>
              <w:t>12月底前</w:t>
            </w:r>
          </w:p>
        </w:tc>
        <w:tc>
          <w:tcPr>
            <w:tcW w:w="1276" w:type="dxa"/>
            <w:vAlign w:val="center"/>
          </w:tcPr>
          <w:p>
            <w:pPr>
              <w:pStyle w:val="13"/>
            </w:pPr>
            <w:r>
              <w:t>2026年衔接资金方案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扶持成本</w:t>
            </w:r>
          </w:p>
        </w:tc>
        <w:tc>
          <w:tcPr>
            <w:tcW w:w="5386" w:type="dxa"/>
            <w:vAlign w:val="center"/>
          </w:tcPr>
          <w:p>
            <w:pPr>
              <w:pStyle w:val="13"/>
            </w:pPr>
            <w:r>
              <w:t>扶持壮大每个农村集体经济成本</w:t>
            </w:r>
          </w:p>
        </w:tc>
        <w:tc>
          <w:tcPr>
            <w:tcW w:w="2268" w:type="dxa"/>
            <w:vAlign w:val="center"/>
          </w:tcPr>
          <w:p>
            <w:pPr>
              <w:pStyle w:val="13"/>
            </w:pPr>
            <w:r>
              <w:t>≤50万元</w:t>
            </w:r>
          </w:p>
        </w:tc>
        <w:tc>
          <w:tcPr>
            <w:tcW w:w="1276" w:type="dxa"/>
            <w:vAlign w:val="center"/>
          </w:tcPr>
          <w:p>
            <w:pPr>
              <w:pStyle w:val="13"/>
            </w:pPr>
            <w:r>
              <w:t>2026年衔接资金方案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提高村集体经济收入</w:t>
            </w:r>
          </w:p>
        </w:tc>
        <w:tc>
          <w:tcPr>
            <w:tcW w:w="5386" w:type="dxa"/>
            <w:vAlign w:val="center"/>
          </w:tcPr>
          <w:p>
            <w:pPr>
              <w:pStyle w:val="13"/>
            </w:pPr>
            <w:r>
              <w:t>年资产收益率</w:t>
            </w:r>
          </w:p>
        </w:tc>
        <w:tc>
          <w:tcPr>
            <w:tcW w:w="2268" w:type="dxa"/>
            <w:vAlign w:val="center"/>
          </w:tcPr>
          <w:p>
            <w:pPr>
              <w:pStyle w:val="13"/>
            </w:pPr>
            <w:r>
              <w:t>≥5%</w:t>
            </w:r>
          </w:p>
        </w:tc>
        <w:tc>
          <w:tcPr>
            <w:tcW w:w="1276" w:type="dxa"/>
            <w:vAlign w:val="center"/>
          </w:tcPr>
          <w:p>
            <w:pPr>
              <w:pStyle w:val="13"/>
            </w:pPr>
            <w:r>
              <w:t>2026年衔接资金方案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解决剩余劳动力</w:t>
            </w:r>
          </w:p>
        </w:tc>
        <w:tc>
          <w:tcPr>
            <w:tcW w:w="5386" w:type="dxa"/>
            <w:vAlign w:val="center"/>
          </w:tcPr>
          <w:p>
            <w:pPr>
              <w:pStyle w:val="13"/>
            </w:pPr>
            <w:r>
              <w:t>有限吸纳剩余劳动力就业，辐射带动周边群众致富情况</w:t>
            </w:r>
          </w:p>
        </w:tc>
        <w:tc>
          <w:tcPr>
            <w:tcW w:w="2268" w:type="dxa"/>
            <w:vAlign w:val="center"/>
          </w:tcPr>
          <w:p>
            <w:pPr>
              <w:pStyle w:val="13"/>
            </w:pPr>
            <w:r>
              <w:t>明显</w:t>
            </w:r>
          </w:p>
        </w:tc>
        <w:tc>
          <w:tcPr>
            <w:tcW w:w="1276" w:type="dxa"/>
            <w:vAlign w:val="center"/>
          </w:tcPr>
          <w:p>
            <w:pPr>
              <w:pStyle w:val="13"/>
            </w:pPr>
            <w:r>
              <w:t>2026年衔接资金方案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受益对象满意度</w:t>
            </w:r>
          </w:p>
        </w:tc>
        <w:tc>
          <w:tcPr>
            <w:tcW w:w="5386" w:type="dxa"/>
            <w:vAlign w:val="center"/>
          </w:tcPr>
          <w:p>
            <w:pPr>
              <w:pStyle w:val="13"/>
            </w:pPr>
            <w:r>
              <w:t>通过问卷调查，受益村集体满意度</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29、冀财农[2025]101号提前下达2026年中央财政衔接推进乡村振兴补助资金-巩固拓展脱贫攻坚成果和乡村振兴任务绩效目标表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13052926P00003210074Y</w:t>
            </w:r>
          </w:p>
        </w:tc>
        <w:tc>
          <w:tcPr>
            <w:tcW w:w="2835" w:type="dxa"/>
            <w:vAlign w:val="center"/>
          </w:tcPr>
          <w:p>
            <w:pPr>
              <w:pStyle w:val="11"/>
            </w:pPr>
            <w:r>
              <w:t>项目名称</w:t>
            </w:r>
          </w:p>
        </w:tc>
        <w:tc>
          <w:tcPr>
            <w:tcW w:w="6095" w:type="dxa"/>
            <w:gridSpan w:val="3"/>
            <w:vAlign w:val="center"/>
          </w:tcPr>
          <w:p>
            <w:pPr>
              <w:pStyle w:val="13"/>
            </w:pPr>
            <w:r>
              <w:t>冀财农[2025]101号提前下达2026年中央财政衔接推进乡村振兴补助资金-巩固拓展脱贫攻坚成果和乡村振兴任务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2673.00</w:t>
            </w:r>
          </w:p>
        </w:tc>
        <w:tc>
          <w:tcPr>
            <w:tcW w:w="2835" w:type="dxa"/>
            <w:vAlign w:val="center"/>
          </w:tcPr>
          <w:p>
            <w:pPr>
              <w:pStyle w:val="11"/>
            </w:pPr>
            <w:r>
              <w:t>其中：财政    资金</w:t>
            </w:r>
          </w:p>
        </w:tc>
        <w:tc>
          <w:tcPr>
            <w:tcW w:w="2551" w:type="dxa"/>
            <w:vAlign w:val="center"/>
          </w:tcPr>
          <w:p>
            <w:pPr>
              <w:pStyle w:val="13"/>
            </w:pPr>
            <w:r>
              <w:t>2673.00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26年衔接资金项目款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670.00</w:t>
            </w:r>
          </w:p>
        </w:tc>
        <w:tc>
          <w:tcPr>
            <w:tcW w:w="2835" w:type="dxa"/>
            <w:vAlign w:val="center"/>
          </w:tcPr>
          <w:p>
            <w:pPr>
              <w:pStyle w:val="14"/>
            </w:pPr>
            <w:r>
              <w:t>1340.00</w:t>
            </w:r>
          </w:p>
        </w:tc>
        <w:tc>
          <w:tcPr>
            <w:tcW w:w="2551" w:type="dxa"/>
            <w:vAlign w:val="center"/>
          </w:tcPr>
          <w:p>
            <w:pPr>
              <w:pStyle w:val="14"/>
            </w:pPr>
            <w:r>
              <w:t>2010.00</w:t>
            </w:r>
          </w:p>
        </w:tc>
        <w:tc>
          <w:tcPr>
            <w:tcW w:w="3544" w:type="dxa"/>
            <w:gridSpan w:val="2"/>
            <w:vAlign w:val="center"/>
          </w:tcPr>
          <w:p>
            <w:pPr>
              <w:pStyle w:val="14"/>
            </w:pPr>
            <w:r>
              <w:t>2673.00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1.通过谋划产业项目，26年底前实施一批产业项目，进一步带动农村经济发展，提高带贫能力。</w:t>
            </w:r>
          </w:p>
          <w:p>
            <w:pPr>
              <w:pStyle w:val="13"/>
            </w:pPr>
            <w:r>
              <w:t>2.按照上级扶持乡村产业发展有关规定，计划通过资产收益、公共基础设施投入和补贴到户3种类型加大产业投入。</w:t>
            </w:r>
          </w:p>
          <w:p>
            <w:pPr>
              <w:pStyle w:val="13"/>
            </w:pPr>
            <w:r>
              <w:t>3.利用2673万元中央级财政衔接推进乡村振兴资金壮大我县农村产业发展。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产业项目类别</w:t>
            </w:r>
          </w:p>
        </w:tc>
        <w:tc>
          <w:tcPr>
            <w:tcW w:w="5386" w:type="dxa"/>
            <w:vAlign w:val="center"/>
          </w:tcPr>
          <w:p>
            <w:pPr>
              <w:pStyle w:val="13"/>
            </w:pPr>
            <w:r>
              <w:t>26年实施乡村振兴产业项目类别</w:t>
            </w:r>
          </w:p>
        </w:tc>
        <w:tc>
          <w:tcPr>
            <w:tcW w:w="2268" w:type="dxa"/>
            <w:vAlign w:val="center"/>
          </w:tcPr>
          <w:p>
            <w:pPr>
              <w:pStyle w:val="13"/>
            </w:pPr>
            <w:r>
              <w:t>3类</w:t>
            </w:r>
          </w:p>
        </w:tc>
        <w:tc>
          <w:tcPr>
            <w:tcW w:w="1276" w:type="dxa"/>
            <w:vAlign w:val="center"/>
          </w:tcPr>
          <w:p>
            <w:pPr>
              <w:pStyle w:val="13"/>
            </w:pPr>
            <w:r>
              <w:t>扶持产业类型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项目验收达标率</w:t>
            </w:r>
          </w:p>
        </w:tc>
        <w:tc>
          <w:tcPr>
            <w:tcW w:w="5386" w:type="dxa"/>
            <w:vAlign w:val="center"/>
          </w:tcPr>
          <w:p>
            <w:pPr>
              <w:pStyle w:val="13"/>
            </w:pPr>
            <w:r>
              <w:t>产业项目达到国家验收标准率</w:t>
            </w:r>
          </w:p>
        </w:tc>
        <w:tc>
          <w:tcPr>
            <w:tcW w:w="2268" w:type="dxa"/>
            <w:vAlign w:val="center"/>
          </w:tcPr>
          <w:p>
            <w:pPr>
              <w:pStyle w:val="13"/>
            </w:pPr>
            <w:r>
              <w:t>≥95%</w:t>
            </w:r>
          </w:p>
        </w:tc>
        <w:tc>
          <w:tcPr>
            <w:tcW w:w="1276" w:type="dxa"/>
            <w:vAlign w:val="center"/>
          </w:tcPr>
          <w:p>
            <w:pPr>
              <w:pStyle w:val="13"/>
            </w:pPr>
            <w:r>
              <w:t>工程验收标准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项目完成时效</w:t>
            </w:r>
          </w:p>
        </w:tc>
        <w:tc>
          <w:tcPr>
            <w:tcW w:w="5386" w:type="dxa"/>
            <w:vAlign w:val="center"/>
          </w:tcPr>
          <w:p>
            <w:pPr>
              <w:pStyle w:val="13"/>
            </w:pPr>
            <w:r>
              <w:t>26年度产业项目完成时间</w:t>
            </w:r>
          </w:p>
        </w:tc>
        <w:tc>
          <w:tcPr>
            <w:tcW w:w="2268" w:type="dxa"/>
            <w:vAlign w:val="center"/>
          </w:tcPr>
          <w:p>
            <w:pPr>
              <w:pStyle w:val="13"/>
            </w:pPr>
            <w:r>
              <w:t>12月底前</w:t>
            </w:r>
          </w:p>
        </w:tc>
        <w:tc>
          <w:tcPr>
            <w:tcW w:w="1276" w:type="dxa"/>
            <w:vAlign w:val="center"/>
          </w:tcPr>
          <w:p>
            <w:pPr>
              <w:pStyle w:val="13"/>
            </w:pPr>
            <w:r>
              <w:t>26年衔接资金方案</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产业投入成本</w:t>
            </w:r>
          </w:p>
        </w:tc>
        <w:tc>
          <w:tcPr>
            <w:tcW w:w="5386" w:type="dxa"/>
            <w:vAlign w:val="center"/>
          </w:tcPr>
          <w:p>
            <w:pPr>
              <w:pStyle w:val="13"/>
            </w:pPr>
            <w:r>
              <w:t>投入到产业项目中成本</w:t>
            </w:r>
          </w:p>
        </w:tc>
        <w:tc>
          <w:tcPr>
            <w:tcW w:w="2268" w:type="dxa"/>
            <w:vAlign w:val="center"/>
          </w:tcPr>
          <w:p>
            <w:pPr>
              <w:pStyle w:val="13"/>
            </w:pPr>
            <w:r>
              <w:t>≤2673万元</w:t>
            </w:r>
          </w:p>
        </w:tc>
        <w:tc>
          <w:tcPr>
            <w:tcW w:w="1276" w:type="dxa"/>
            <w:vAlign w:val="center"/>
          </w:tcPr>
          <w:p>
            <w:pPr>
              <w:pStyle w:val="13"/>
            </w:pPr>
            <w:r>
              <w:t>26年衔接资金方案</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项目收益情况</w:t>
            </w:r>
          </w:p>
        </w:tc>
        <w:tc>
          <w:tcPr>
            <w:tcW w:w="5386" w:type="dxa"/>
            <w:vAlign w:val="center"/>
          </w:tcPr>
          <w:p>
            <w:pPr>
              <w:pStyle w:val="13"/>
            </w:pPr>
            <w:r>
              <w:t>项目年产生收益比例</w:t>
            </w:r>
          </w:p>
        </w:tc>
        <w:tc>
          <w:tcPr>
            <w:tcW w:w="2268" w:type="dxa"/>
            <w:vAlign w:val="center"/>
          </w:tcPr>
          <w:p>
            <w:pPr>
              <w:pStyle w:val="13"/>
            </w:pPr>
            <w:r>
              <w:t>≥5%</w:t>
            </w:r>
          </w:p>
        </w:tc>
        <w:tc>
          <w:tcPr>
            <w:tcW w:w="1276" w:type="dxa"/>
            <w:vAlign w:val="center"/>
          </w:tcPr>
          <w:p>
            <w:pPr>
              <w:pStyle w:val="13"/>
            </w:pPr>
            <w:r>
              <w:t>26年衔接资金方案</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带贫能力</w:t>
            </w:r>
          </w:p>
        </w:tc>
        <w:tc>
          <w:tcPr>
            <w:tcW w:w="5386" w:type="dxa"/>
            <w:vAlign w:val="center"/>
          </w:tcPr>
          <w:p>
            <w:pPr>
              <w:pStyle w:val="13"/>
            </w:pPr>
            <w:r>
              <w:t>通过实施项目可辐射带贫能力情况</w:t>
            </w:r>
          </w:p>
        </w:tc>
        <w:tc>
          <w:tcPr>
            <w:tcW w:w="2268" w:type="dxa"/>
            <w:vAlign w:val="center"/>
          </w:tcPr>
          <w:p>
            <w:pPr>
              <w:pStyle w:val="13"/>
            </w:pPr>
            <w:r>
              <w:t>≥90%</w:t>
            </w:r>
          </w:p>
        </w:tc>
        <w:tc>
          <w:tcPr>
            <w:tcW w:w="1276" w:type="dxa"/>
            <w:vAlign w:val="center"/>
          </w:tcPr>
          <w:p>
            <w:pPr>
              <w:pStyle w:val="13"/>
            </w:pPr>
            <w:r>
              <w:t>26年衔接资金方案</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项目运行期限</w:t>
            </w:r>
          </w:p>
        </w:tc>
        <w:tc>
          <w:tcPr>
            <w:tcW w:w="5386" w:type="dxa"/>
            <w:vAlign w:val="center"/>
          </w:tcPr>
          <w:p>
            <w:pPr>
              <w:pStyle w:val="13"/>
            </w:pPr>
            <w:r>
              <w:t>项目形成资产投入运营时长</w:t>
            </w:r>
          </w:p>
        </w:tc>
        <w:tc>
          <w:tcPr>
            <w:tcW w:w="2268" w:type="dxa"/>
            <w:vAlign w:val="center"/>
          </w:tcPr>
          <w:p>
            <w:pPr>
              <w:pStyle w:val="13"/>
            </w:pPr>
            <w:r>
              <w:t>≥10年</w:t>
            </w:r>
          </w:p>
        </w:tc>
        <w:tc>
          <w:tcPr>
            <w:tcW w:w="1276" w:type="dxa"/>
            <w:vAlign w:val="center"/>
          </w:tcPr>
          <w:p>
            <w:pPr>
              <w:pStyle w:val="13"/>
            </w:pPr>
            <w:r>
              <w:t>26年衔接资金方案</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受益对象满意度</w:t>
            </w:r>
          </w:p>
        </w:tc>
        <w:tc>
          <w:tcPr>
            <w:tcW w:w="5386" w:type="dxa"/>
            <w:vAlign w:val="center"/>
          </w:tcPr>
          <w:p>
            <w:pPr>
              <w:pStyle w:val="13"/>
            </w:pPr>
            <w:r>
              <w:t>通过问卷调查，满意的受益对象</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30、冀财农[2025]105号提前下达2026年中央农业经营主体能力提升资金-高素质农民培育绩效目标表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13052926P000009100090</w:t>
            </w:r>
          </w:p>
        </w:tc>
        <w:tc>
          <w:tcPr>
            <w:tcW w:w="2835" w:type="dxa"/>
            <w:vAlign w:val="center"/>
          </w:tcPr>
          <w:p>
            <w:pPr>
              <w:pStyle w:val="11"/>
            </w:pPr>
            <w:r>
              <w:t>项目名称</w:t>
            </w:r>
          </w:p>
        </w:tc>
        <w:tc>
          <w:tcPr>
            <w:tcW w:w="6095" w:type="dxa"/>
            <w:gridSpan w:val="3"/>
            <w:vAlign w:val="center"/>
          </w:tcPr>
          <w:p>
            <w:pPr>
              <w:pStyle w:val="13"/>
            </w:pPr>
            <w:r>
              <w:t>冀财农[2025]105号提前下达2026年中央农业经营主体能力提升资金-高素质农民培育</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140.00</w:t>
            </w:r>
          </w:p>
        </w:tc>
        <w:tc>
          <w:tcPr>
            <w:tcW w:w="2835" w:type="dxa"/>
            <w:vAlign w:val="center"/>
          </w:tcPr>
          <w:p>
            <w:pPr>
              <w:pStyle w:val="11"/>
            </w:pPr>
            <w:r>
              <w:t>其中：财政    资金</w:t>
            </w:r>
          </w:p>
        </w:tc>
        <w:tc>
          <w:tcPr>
            <w:tcW w:w="2551" w:type="dxa"/>
            <w:vAlign w:val="center"/>
          </w:tcPr>
          <w:p>
            <w:pPr>
              <w:pStyle w:val="13"/>
            </w:pPr>
            <w:r>
              <w:t>140.00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高素质农民培训费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30.00</w:t>
            </w:r>
          </w:p>
        </w:tc>
        <w:tc>
          <w:tcPr>
            <w:tcW w:w="2551" w:type="dxa"/>
            <w:vAlign w:val="center"/>
          </w:tcPr>
          <w:p>
            <w:pPr>
              <w:pStyle w:val="14"/>
            </w:pPr>
            <w:r>
              <w:t>90.00</w:t>
            </w:r>
          </w:p>
        </w:tc>
        <w:tc>
          <w:tcPr>
            <w:tcW w:w="3544" w:type="dxa"/>
            <w:gridSpan w:val="2"/>
            <w:vAlign w:val="center"/>
          </w:tcPr>
          <w:p>
            <w:pPr>
              <w:pStyle w:val="14"/>
            </w:pPr>
            <w:r>
              <w:t>140.00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1.通过培育和推广新技术，提高农民种植水平，完善农业种植结构，进一步促进农民增产增收。</w:t>
            </w:r>
          </w:p>
          <w:p>
            <w:pPr>
              <w:pStyle w:val="13"/>
            </w:pPr>
            <w:r>
              <w:t>2.按照方案要求落实培育任务，2026年12月底前完成各项培育任务，资金支出率达到100%</w:t>
            </w:r>
          </w:p>
          <w:p>
            <w:pPr>
              <w:pStyle w:val="13"/>
            </w:pPr>
            <w:r>
              <w:t>3.完成全县350名高素质农民培育工作，提高农民种植和经营素质。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培育数量</w:t>
            </w:r>
          </w:p>
        </w:tc>
        <w:tc>
          <w:tcPr>
            <w:tcW w:w="5386" w:type="dxa"/>
            <w:vAlign w:val="center"/>
          </w:tcPr>
          <w:p>
            <w:pPr>
              <w:pStyle w:val="13"/>
            </w:pPr>
            <w:r>
              <w:t>年内完成高素质农民培育人数</w:t>
            </w:r>
          </w:p>
        </w:tc>
        <w:tc>
          <w:tcPr>
            <w:tcW w:w="2268" w:type="dxa"/>
            <w:vAlign w:val="center"/>
          </w:tcPr>
          <w:p>
            <w:pPr>
              <w:pStyle w:val="13"/>
            </w:pPr>
            <w:r>
              <w:t>≤350人</w:t>
            </w:r>
          </w:p>
        </w:tc>
        <w:tc>
          <w:tcPr>
            <w:tcW w:w="1276" w:type="dxa"/>
            <w:vAlign w:val="center"/>
          </w:tcPr>
          <w:p>
            <w:pPr>
              <w:pStyle w:val="13"/>
            </w:pPr>
            <w:r>
              <w:t>2026年高素质农民培育实施方案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培育任务占比</w:t>
            </w:r>
          </w:p>
        </w:tc>
        <w:tc>
          <w:tcPr>
            <w:tcW w:w="5386" w:type="dxa"/>
            <w:vAlign w:val="center"/>
          </w:tcPr>
          <w:p>
            <w:pPr>
              <w:pStyle w:val="13"/>
            </w:pPr>
            <w:r>
              <w:t>年内完成培育数量与任务的占比</w:t>
            </w:r>
          </w:p>
        </w:tc>
        <w:tc>
          <w:tcPr>
            <w:tcW w:w="2268" w:type="dxa"/>
            <w:vAlign w:val="center"/>
          </w:tcPr>
          <w:p>
            <w:pPr>
              <w:pStyle w:val="13"/>
            </w:pPr>
            <w:r>
              <w:t>100%</w:t>
            </w:r>
          </w:p>
        </w:tc>
        <w:tc>
          <w:tcPr>
            <w:tcW w:w="1276" w:type="dxa"/>
            <w:vAlign w:val="center"/>
          </w:tcPr>
          <w:p>
            <w:pPr>
              <w:pStyle w:val="13"/>
            </w:pPr>
            <w:r>
              <w:t>2026年高素质农民培育实施方案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完成时效</w:t>
            </w:r>
          </w:p>
        </w:tc>
        <w:tc>
          <w:tcPr>
            <w:tcW w:w="5386" w:type="dxa"/>
            <w:vAlign w:val="center"/>
          </w:tcPr>
          <w:p>
            <w:pPr>
              <w:pStyle w:val="13"/>
            </w:pPr>
            <w:r>
              <w:t>高素质农民培育工作完成时效</w:t>
            </w:r>
          </w:p>
        </w:tc>
        <w:tc>
          <w:tcPr>
            <w:tcW w:w="2268" w:type="dxa"/>
            <w:vAlign w:val="center"/>
          </w:tcPr>
          <w:p>
            <w:pPr>
              <w:pStyle w:val="13"/>
            </w:pPr>
            <w:r>
              <w:t>12月底前</w:t>
            </w:r>
          </w:p>
        </w:tc>
        <w:tc>
          <w:tcPr>
            <w:tcW w:w="1276" w:type="dxa"/>
            <w:vAlign w:val="center"/>
          </w:tcPr>
          <w:p>
            <w:pPr>
              <w:pStyle w:val="13"/>
            </w:pPr>
            <w:r>
              <w:t>2026年高素质农民培育实施方案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高素质农民培育成本</w:t>
            </w:r>
          </w:p>
        </w:tc>
        <w:tc>
          <w:tcPr>
            <w:tcW w:w="5386" w:type="dxa"/>
            <w:vAlign w:val="center"/>
          </w:tcPr>
          <w:p>
            <w:pPr>
              <w:pStyle w:val="13"/>
            </w:pPr>
            <w:r>
              <w:t>平均每名高素质农民培育成本</w:t>
            </w:r>
          </w:p>
        </w:tc>
        <w:tc>
          <w:tcPr>
            <w:tcW w:w="2268" w:type="dxa"/>
            <w:vAlign w:val="center"/>
          </w:tcPr>
          <w:p>
            <w:pPr>
              <w:pStyle w:val="13"/>
            </w:pPr>
            <w:r>
              <w:t>≤4000元</w:t>
            </w:r>
          </w:p>
        </w:tc>
        <w:tc>
          <w:tcPr>
            <w:tcW w:w="1276" w:type="dxa"/>
            <w:vAlign w:val="center"/>
          </w:tcPr>
          <w:p>
            <w:pPr>
              <w:pStyle w:val="13"/>
            </w:pPr>
            <w:r>
              <w:t>2026年高素质农民培育实施方案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主导产业提升</w:t>
            </w:r>
          </w:p>
        </w:tc>
        <w:tc>
          <w:tcPr>
            <w:tcW w:w="5386" w:type="dxa"/>
            <w:vAlign w:val="center"/>
          </w:tcPr>
          <w:p>
            <w:pPr>
              <w:pStyle w:val="13"/>
            </w:pPr>
            <w:r>
              <w:t>主导产业亩产提升率</w:t>
            </w:r>
          </w:p>
        </w:tc>
        <w:tc>
          <w:tcPr>
            <w:tcW w:w="2268" w:type="dxa"/>
            <w:vAlign w:val="center"/>
          </w:tcPr>
          <w:p>
            <w:pPr>
              <w:pStyle w:val="13"/>
            </w:pPr>
            <w:r>
              <w:t>≥10%</w:t>
            </w:r>
          </w:p>
        </w:tc>
        <w:tc>
          <w:tcPr>
            <w:tcW w:w="1276" w:type="dxa"/>
            <w:vAlign w:val="center"/>
          </w:tcPr>
          <w:p>
            <w:pPr>
              <w:pStyle w:val="13"/>
            </w:pPr>
            <w:r>
              <w:t>2026年高素质农民培育实施方案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新技术推广应用</w:t>
            </w:r>
          </w:p>
        </w:tc>
        <w:tc>
          <w:tcPr>
            <w:tcW w:w="5386" w:type="dxa"/>
            <w:vAlign w:val="center"/>
          </w:tcPr>
          <w:p>
            <w:pPr>
              <w:pStyle w:val="13"/>
            </w:pPr>
            <w:r>
              <w:t>年度完成新技术应用覆盖率</w:t>
            </w:r>
          </w:p>
        </w:tc>
        <w:tc>
          <w:tcPr>
            <w:tcW w:w="2268" w:type="dxa"/>
            <w:vAlign w:val="center"/>
          </w:tcPr>
          <w:p>
            <w:pPr>
              <w:pStyle w:val="13"/>
            </w:pPr>
            <w:r>
              <w:t>≥60%</w:t>
            </w:r>
          </w:p>
        </w:tc>
        <w:tc>
          <w:tcPr>
            <w:tcW w:w="1276" w:type="dxa"/>
            <w:vAlign w:val="center"/>
          </w:tcPr>
          <w:p>
            <w:pPr>
              <w:pStyle w:val="13"/>
            </w:pPr>
            <w:r>
              <w:t>2026年高素质农民培育实施方案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受益对象满意度</w:t>
            </w:r>
          </w:p>
        </w:tc>
        <w:tc>
          <w:tcPr>
            <w:tcW w:w="5386" w:type="dxa"/>
            <w:vAlign w:val="center"/>
          </w:tcPr>
          <w:p>
            <w:pPr>
              <w:pStyle w:val="13"/>
            </w:pPr>
            <w:r>
              <w:t>通过问卷调查，满意的受益对象</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31、冀财农[2025]105号提前下达2026年中央农业经营主体能力提升资金-基层农技推广体系改革与建设绩效目标表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13052926P00000910010B</w:t>
            </w:r>
          </w:p>
        </w:tc>
        <w:tc>
          <w:tcPr>
            <w:tcW w:w="2835" w:type="dxa"/>
            <w:vAlign w:val="center"/>
          </w:tcPr>
          <w:p>
            <w:pPr>
              <w:pStyle w:val="11"/>
            </w:pPr>
            <w:r>
              <w:t>项目名称</w:t>
            </w:r>
          </w:p>
        </w:tc>
        <w:tc>
          <w:tcPr>
            <w:tcW w:w="6095" w:type="dxa"/>
            <w:gridSpan w:val="3"/>
            <w:vAlign w:val="center"/>
          </w:tcPr>
          <w:p>
            <w:pPr>
              <w:pStyle w:val="13"/>
            </w:pPr>
            <w:r>
              <w:t>冀财农[2025]105号提前下达2026年中央农业经营主体能力提升资金-基层农技推广体系改革与建设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88.00</w:t>
            </w:r>
          </w:p>
        </w:tc>
        <w:tc>
          <w:tcPr>
            <w:tcW w:w="2835" w:type="dxa"/>
            <w:vAlign w:val="center"/>
          </w:tcPr>
          <w:p>
            <w:pPr>
              <w:pStyle w:val="11"/>
            </w:pPr>
            <w:r>
              <w:t>其中：财政    资金</w:t>
            </w:r>
          </w:p>
        </w:tc>
        <w:tc>
          <w:tcPr>
            <w:tcW w:w="2551" w:type="dxa"/>
            <w:vAlign w:val="center"/>
          </w:tcPr>
          <w:p>
            <w:pPr>
              <w:pStyle w:val="13"/>
            </w:pPr>
            <w:r>
              <w:t>88.00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基层农技推广资金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20.00</w:t>
            </w:r>
          </w:p>
        </w:tc>
        <w:tc>
          <w:tcPr>
            <w:tcW w:w="2551" w:type="dxa"/>
            <w:vAlign w:val="center"/>
          </w:tcPr>
          <w:p>
            <w:pPr>
              <w:pStyle w:val="14"/>
            </w:pPr>
            <w:r>
              <w:t>60.00</w:t>
            </w:r>
          </w:p>
        </w:tc>
        <w:tc>
          <w:tcPr>
            <w:tcW w:w="3544" w:type="dxa"/>
            <w:gridSpan w:val="2"/>
            <w:vAlign w:val="center"/>
          </w:tcPr>
          <w:p>
            <w:pPr>
              <w:pStyle w:val="14"/>
            </w:pPr>
            <w:r>
              <w:t>88.00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1.按照方案要求2026年12月底前完成本年度技术推广工作。</w:t>
            </w:r>
          </w:p>
          <w:p>
            <w:pPr>
              <w:pStyle w:val="13"/>
            </w:pPr>
            <w:r>
              <w:t>2.完成全县10项农业主推技术推广工作，提高农民种植生产技术。</w:t>
            </w:r>
          </w:p>
          <w:p>
            <w:pPr>
              <w:pStyle w:val="13"/>
            </w:pPr>
            <w:r>
              <w:t>3.提高新技术推广范围，进一步优化产业发展结构，带动全县农业发展。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推广数量</w:t>
            </w:r>
          </w:p>
        </w:tc>
        <w:tc>
          <w:tcPr>
            <w:tcW w:w="5386" w:type="dxa"/>
            <w:vAlign w:val="center"/>
          </w:tcPr>
          <w:p>
            <w:pPr>
              <w:pStyle w:val="13"/>
            </w:pPr>
            <w:r>
              <w:t>年度推广主推技术数量</w:t>
            </w:r>
          </w:p>
        </w:tc>
        <w:tc>
          <w:tcPr>
            <w:tcW w:w="2268" w:type="dxa"/>
            <w:vAlign w:val="center"/>
          </w:tcPr>
          <w:p>
            <w:pPr>
              <w:pStyle w:val="13"/>
            </w:pPr>
            <w:r>
              <w:t>≤10项</w:t>
            </w:r>
          </w:p>
        </w:tc>
        <w:tc>
          <w:tcPr>
            <w:tcW w:w="1276" w:type="dxa"/>
            <w:vAlign w:val="center"/>
          </w:tcPr>
          <w:p>
            <w:pPr>
              <w:pStyle w:val="13"/>
            </w:pPr>
            <w:r>
              <w:t>2026年基层农技推广和体系建设项目实施方案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农业技术推广完成率</w:t>
            </w:r>
          </w:p>
        </w:tc>
        <w:tc>
          <w:tcPr>
            <w:tcW w:w="5386" w:type="dxa"/>
            <w:vAlign w:val="center"/>
          </w:tcPr>
          <w:p>
            <w:pPr>
              <w:pStyle w:val="13"/>
            </w:pPr>
            <w:r>
              <w:t>农业技术推广完成率</w:t>
            </w:r>
          </w:p>
        </w:tc>
        <w:tc>
          <w:tcPr>
            <w:tcW w:w="2268" w:type="dxa"/>
            <w:vAlign w:val="center"/>
          </w:tcPr>
          <w:p>
            <w:pPr>
              <w:pStyle w:val="13"/>
            </w:pPr>
            <w:r>
              <w:t>≥95%</w:t>
            </w:r>
          </w:p>
        </w:tc>
        <w:tc>
          <w:tcPr>
            <w:tcW w:w="1276" w:type="dxa"/>
            <w:vAlign w:val="center"/>
          </w:tcPr>
          <w:p>
            <w:pPr>
              <w:pStyle w:val="13"/>
            </w:pPr>
            <w:r>
              <w:t>2026年基层农技推广和体系建设项目实施方案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完成时效</w:t>
            </w:r>
          </w:p>
        </w:tc>
        <w:tc>
          <w:tcPr>
            <w:tcW w:w="5386" w:type="dxa"/>
            <w:vAlign w:val="center"/>
          </w:tcPr>
          <w:p>
            <w:pPr>
              <w:pStyle w:val="13"/>
            </w:pPr>
            <w:r>
              <w:t>基层农技推广工作完成时效</w:t>
            </w:r>
          </w:p>
        </w:tc>
        <w:tc>
          <w:tcPr>
            <w:tcW w:w="2268" w:type="dxa"/>
            <w:vAlign w:val="center"/>
          </w:tcPr>
          <w:p>
            <w:pPr>
              <w:pStyle w:val="13"/>
            </w:pPr>
            <w:r>
              <w:t>12月底前</w:t>
            </w:r>
          </w:p>
        </w:tc>
        <w:tc>
          <w:tcPr>
            <w:tcW w:w="1276" w:type="dxa"/>
            <w:vAlign w:val="center"/>
          </w:tcPr>
          <w:p>
            <w:pPr>
              <w:pStyle w:val="13"/>
            </w:pPr>
            <w:r>
              <w:t>2026年基层农技推广和体系建设项目实施方案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农业技术推广成本</w:t>
            </w:r>
          </w:p>
        </w:tc>
        <w:tc>
          <w:tcPr>
            <w:tcW w:w="5386" w:type="dxa"/>
            <w:vAlign w:val="center"/>
          </w:tcPr>
          <w:p>
            <w:pPr>
              <w:pStyle w:val="13"/>
            </w:pPr>
            <w:r>
              <w:t>平均每项农业技术推广成本</w:t>
            </w:r>
          </w:p>
        </w:tc>
        <w:tc>
          <w:tcPr>
            <w:tcW w:w="2268" w:type="dxa"/>
            <w:vAlign w:val="center"/>
          </w:tcPr>
          <w:p>
            <w:pPr>
              <w:pStyle w:val="13"/>
            </w:pPr>
            <w:r>
              <w:t>≤88000元</w:t>
            </w:r>
          </w:p>
        </w:tc>
        <w:tc>
          <w:tcPr>
            <w:tcW w:w="1276" w:type="dxa"/>
            <w:vAlign w:val="center"/>
          </w:tcPr>
          <w:p>
            <w:pPr>
              <w:pStyle w:val="13"/>
            </w:pPr>
            <w:r>
              <w:t>2026年基层农技推广和体系建设项目实施方案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受益人口数</w:t>
            </w:r>
          </w:p>
        </w:tc>
        <w:tc>
          <w:tcPr>
            <w:tcW w:w="5386" w:type="dxa"/>
            <w:vAlign w:val="center"/>
          </w:tcPr>
          <w:p>
            <w:pPr>
              <w:pStyle w:val="13"/>
            </w:pPr>
            <w:r>
              <w:t>示范带动农户</w:t>
            </w:r>
          </w:p>
        </w:tc>
        <w:tc>
          <w:tcPr>
            <w:tcW w:w="2268" w:type="dxa"/>
            <w:vAlign w:val="center"/>
          </w:tcPr>
          <w:p>
            <w:pPr>
              <w:pStyle w:val="13"/>
            </w:pPr>
            <w:r>
              <w:t>≥4000人</w:t>
            </w:r>
          </w:p>
        </w:tc>
        <w:tc>
          <w:tcPr>
            <w:tcW w:w="1276" w:type="dxa"/>
            <w:vAlign w:val="center"/>
          </w:tcPr>
          <w:p>
            <w:pPr>
              <w:pStyle w:val="13"/>
            </w:pPr>
            <w:r>
              <w:t>2026年基层农技推广和体系建设项目实施方案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培育技术人才</w:t>
            </w:r>
          </w:p>
        </w:tc>
        <w:tc>
          <w:tcPr>
            <w:tcW w:w="5386" w:type="dxa"/>
            <w:vAlign w:val="center"/>
          </w:tcPr>
          <w:p>
            <w:pPr>
              <w:pStyle w:val="13"/>
            </w:pPr>
            <w:r>
              <w:t>培育技术骨干和示范典型</w:t>
            </w:r>
          </w:p>
        </w:tc>
        <w:tc>
          <w:tcPr>
            <w:tcW w:w="2268" w:type="dxa"/>
            <w:vAlign w:val="center"/>
          </w:tcPr>
          <w:p>
            <w:pPr>
              <w:pStyle w:val="13"/>
            </w:pPr>
            <w:r>
              <w:t>≥10个</w:t>
            </w:r>
          </w:p>
        </w:tc>
        <w:tc>
          <w:tcPr>
            <w:tcW w:w="1276" w:type="dxa"/>
            <w:vAlign w:val="center"/>
          </w:tcPr>
          <w:p>
            <w:pPr>
              <w:pStyle w:val="13"/>
            </w:pPr>
            <w:r>
              <w:t>2026年基层农技推广和体系建设项目实施方案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受益对象满意度</w:t>
            </w:r>
          </w:p>
        </w:tc>
        <w:tc>
          <w:tcPr>
            <w:tcW w:w="5386" w:type="dxa"/>
            <w:vAlign w:val="center"/>
          </w:tcPr>
          <w:p>
            <w:pPr>
              <w:pStyle w:val="13"/>
            </w:pPr>
            <w:r>
              <w:t>通过问卷调查，满意的受益对象</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32、冀财农[2025]105号提前下达2026年中央农业经营主体能力提升资金-粮油单产提升行动绩效目标表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13052926P00000910008C</w:t>
            </w:r>
          </w:p>
        </w:tc>
        <w:tc>
          <w:tcPr>
            <w:tcW w:w="2835" w:type="dxa"/>
            <w:vAlign w:val="center"/>
          </w:tcPr>
          <w:p>
            <w:pPr>
              <w:pStyle w:val="11"/>
            </w:pPr>
            <w:r>
              <w:t>项目名称</w:t>
            </w:r>
          </w:p>
        </w:tc>
        <w:tc>
          <w:tcPr>
            <w:tcW w:w="6095" w:type="dxa"/>
            <w:gridSpan w:val="3"/>
            <w:vAlign w:val="center"/>
          </w:tcPr>
          <w:p>
            <w:pPr>
              <w:pStyle w:val="13"/>
            </w:pPr>
            <w:r>
              <w:t>冀财农[2025]105号提前下达2026年中央农业经营主体能力提升资金-粮油单产提升行动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500.00</w:t>
            </w:r>
          </w:p>
        </w:tc>
        <w:tc>
          <w:tcPr>
            <w:tcW w:w="2835" w:type="dxa"/>
            <w:vAlign w:val="center"/>
          </w:tcPr>
          <w:p>
            <w:pPr>
              <w:pStyle w:val="11"/>
            </w:pPr>
            <w:r>
              <w:t>其中：财政    资金</w:t>
            </w:r>
          </w:p>
        </w:tc>
        <w:tc>
          <w:tcPr>
            <w:tcW w:w="2551" w:type="dxa"/>
            <w:vAlign w:val="center"/>
          </w:tcPr>
          <w:p>
            <w:pPr>
              <w:pStyle w:val="13"/>
            </w:pPr>
            <w:r>
              <w:t>500.00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粮油单产提升补助款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500.00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1.按照方案，计划12月到底前完成项目验收和资金补助工作</w:t>
            </w:r>
          </w:p>
          <w:p>
            <w:pPr>
              <w:pStyle w:val="13"/>
            </w:pPr>
            <w:r>
              <w:t>2.本年度实施500万元玉米单产提升项目，提高粮食产量，保障粮食生产和安全。</w:t>
            </w:r>
          </w:p>
          <w:p>
            <w:pPr>
              <w:pStyle w:val="13"/>
            </w:pPr>
            <w:r>
              <w:t>3.实施玉米粮油单产提升补助面积25000亩，每亩补助200元。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补贴面积</w:t>
            </w:r>
          </w:p>
        </w:tc>
        <w:tc>
          <w:tcPr>
            <w:tcW w:w="5386" w:type="dxa"/>
            <w:vAlign w:val="center"/>
          </w:tcPr>
          <w:p>
            <w:pPr>
              <w:pStyle w:val="13"/>
            </w:pPr>
            <w:r>
              <w:t xml:space="preserve"> 年内完成玉米粮油单产提升补助面积</w:t>
            </w:r>
          </w:p>
        </w:tc>
        <w:tc>
          <w:tcPr>
            <w:tcW w:w="2268" w:type="dxa"/>
            <w:vAlign w:val="center"/>
          </w:tcPr>
          <w:p>
            <w:pPr>
              <w:pStyle w:val="13"/>
            </w:pPr>
            <w:r>
              <w:t>≤25000亩</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补贴覆盖率</w:t>
            </w:r>
          </w:p>
        </w:tc>
        <w:tc>
          <w:tcPr>
            <w:tcW w:w="5386" w:type="dxa"/>
            <w:vAlign w:val="center"/>
          </w:tcPr>
          <w:p>
            <w:pPr>
              <w:pStyle w:val="13"/>
            </w:pPr>
            <w:r>
              <w:t>补贴面积占应补贴面积比例</w:t>
            </w:r>
          </w:p>
        </w:tc>
        <w:tc>
          <w:tcPr>
            <w:tcW w:w="2268" w:type="dxa"/>
            <w:vAlign w:val="center"/>
          </w:tcPr>
          <w:p>
            <w:pPr>
              <w:pStyle w:val="13"/>
            </w:pPr>
            <w:r>
              <w:t>≥95%</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资金拨付及时性</w:t>
            </w:r>
          </w:p>
        </w:tc>
        <w:tc>
          <w:tcPr>
            <w:tcW w:w="5386" w:type="dxa"/>
            <w:vAlign w:val="center"/>
          </w:tcPr>
          <w:p>
            <w:pPr>
              <w:pStyle w:val="13"/>
            </w:pPr>
            <w:r>
              <w:t>补贴资金完成补贴发放时间</w:t>
            </w:r>
          </w:p>
        </w:tc>
        <w:tc>
          <w:tcPr>
            <w:tcW w:w="2268" w:type="dxa"/>
            <w:vAlign w:val="center"/>
          </w:tcPr>
          <w:p>
            <w:pPr>
              <w:pStyle w:val="13"/>
            </w:pPr>
            <w:r>
              <w:t>12月底前</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补贴成本</w:t>
            </w:r>
          </w:p>
        </w:tc>
        <w:tc>
          <w:tcPr>
            <w:tcW w:w="5386" w:type="dxa"/>
            <w:vAlign w:val="center"/>
          </w:tcPr>
          <w:p>
            <w:pPr>
              <w:pStyle w:val="13"/>
            </w:pPr>
            <w:r>
              <w:t>财政投入补贴玉米单产提升成本</w:t>
            </w:r>
          </w:p>
        </w:tc>
        <w:tc>
          <w:tcPr>
            <w:tcW w:w="2268" w:type="dxa"/>
            <w:vAlign w:val="center"/>
          </w:tcPr>
          <w:p>
            <w:pPr>
              <w:pStyle w:val="13"/>
            </w:pPr>
            <w:r>
              <w:t>≤200元/亩</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玉米单产提升率</w:t>
            </w:r>
          </w:p>
        </w:tc>
        <w:tc>
          <w:tcPr>
            <w:tcW w:w="5386" w:type="dxa"/>
            <w:vAlign w:val="center"/>
          </w:tcPr>
          <w:p>
            <w:pPr>
              <w:pStyle w:val="13"/>
            </w:pPr>
            <w:r>
              <w:t>玉米单产提升率</w:t>
            </w:r>
          </w:p>
        </w:tc>
        <w:tc>
          <w:tcPr>
            <w:tcW w:w="2268" w:type="dxa"/>
            <w:vAlign w:val="center"/>
          </w:tcPr>
          <w:p>
            <w:pPr>
              <w:pStyle w:val="13"/>
            </w:pPr>
            <w:r>
              <w:t>≥10%</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提高我国粮食自给率</w:t>
            </w:r>
          </w:p>
        </w:tc>
        <w:tc>
          <w:tcPr>
            <w:tcW w:w="5386" w:type="dxa"/>
            <w:vAlign w:val="center"/>
          </w:tcPr>
          <w:p>
            <w:pPr>
              <w:pStyle w:val="13"/>
            </w:pPr>
            <w:r>
              <w:t>提高我国粮食自给率</w:t>
            </w:r>
          </w:p>
        </w:tc>
        <w:tc>
          <w:tcPr>
            <w:tcW w:w="2268" w:type="dxa"/>
            <w:vAlign w:val="center"/>
          </w:tcPr>
          <w:p>
            <w:pPr>
              <w:pStyle w:val="13"/>
            </w:pPr>
            <w:r>
              <w:t>≥10%</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受益主体满意度</w:t>
            </w:r>
          </w:p>
        </w:tc>
        <w:tc>
          <w:tcPr>
            <w:tcW w:w="5386" w:type="dxa"/>
            <w:vAlign w:val="center"/>
          </w:tcPr>
          <w:p>
            <w:pPr>
              <w:pStyle w:val="13"/>
            </w:pPr>
            <w:r>
              <w:t>受益农户满意情况</w:t>
            </w:r>
          </w:p>
        </w:tc>
        <w:tc>
          <w:tcPr>
            <w:tcW w:w="2268" w:type="dxa"/>
            <w:vAlign w:val="center"/>
          </w:tcPr>
          <w:p>
            <w:pPr>
              <w:pStyle w:val="13"/>
            </w:pPr>
            <w:r>
              <w:t>≥95%</w:t>
            </w:r>
          </w:p>
        </w:tc>
        <w:tc>
          <w:tcPr>
            <w:tcW w:w="1276" w:type="dxa"/>
            <w:vAlign w:val="center"/>
          </w:tcPr>
          <w:p>
            <w:pPr>
              <w:pStyle w:val="13"/>
            </w:pPr>
            <w:r>
              <w:t>调研座谈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33、冀财农[2025]106号提前下达2026年中央农业防灾减灾和水利救灾资金[动物防疫补助]-强制免疫补助绩效目标表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13052926P00000710016M</w:t>
            </w:r>
          </w:p>
        </w:tc>
        <w:tc>
          <w:tcPr>
            <w:tcW w:w="2835" w:type="dxa"/>
            <w:vAlign w:val="center"/>
          </w:tcPr>
          <w:p>
            <w:pPr>
              <w:pStyle w:val="11"/>
            </w:pPr>
            <w:r>
              <w:t>项目名称</w:t>
            </w:r>
          </w:p>
        </w:tc>
        <w:tc>
          <w:tcPr>
            <w:tcW w:w="6095" w:type="dxa"/>
            <w:gridSpan w:val="3"/>
            <w:vAlign w:val="center"/>
          </w:tcPr>
          <w:p>
            <w:pPr>
              <w:pStyle w:val="13"/>
            </w:pPr>
            <w:r>
              <w:t>冀财农[2025]106号提前下达2026年中央农业防灾减灾和水利救灾资金[动物防疫补助]-强制免疫补助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5.97</w:t>
            </w:r>
          </w:p>
        </w:tc>
        <w:tc>
          <w:tcPr>
            <w:tcW w:w="2835" w:type="dxa"/>
            <w:vAlign w:val="center"/>
          </w:tcPr>
          <w:p>
            <w:pPr>
              <w:pStyle w:val="11"/>
            </w:pPr>
            <w:r>
              <w:t>其中：财政    资金</w:t>
            </w:r>
          </w:p>
        </w:tc>
        <w:tc>
          <w:tcPr>
            <w:tcW w:w="2551" w:type="dxa"/>
            <w:vAlign w:val="center"/>
          </w:tcPr>
          <w:p>
            <w:pPr>
              <w:pStyle w:val="13"/>
            </w:pPr>
            <w:r>
              <w:t>5.97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防疫物资补助款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5.97</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1.实现养殖场免疫密度合格率达到90%以上。</w:t>
            </w:r>
          </w:p>
          <w:p>
            <w:pPr>
              <w:pStyle w:val="13"/>
            </w:pPr>
            <w:r>
              <w:t>2.2026年12月前支出完毕。</w:t>
            </w:r>
          </w:p>
          <w:p>
            <w:pPr>
              <w:pStyle w:val="13"/>
            </w:pPr>
            <w:r>
              <w:t>3.完成2026年不低于30万头动物强制免疫工作。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补助数量</w:t>
            </w:r>
          </w:p>
        </w:tc>
        <w:tc>
          <w:tcPr>
            <w:tcW w:w="5386" w:type="dxa"/>
            <w:vAlign w:val="center"/>
          </w:tcPr>
          <w:p>
            <w:pPr>
              <w:pStyle w:val="13"/>
            </w:pPr>
            <w:r>
              <w:t>畜禽补助数量</w:t>
            </w:r>
          </w:p>
        </w:tc>
        <w:tc>
          <w:tcPr>
            <w:tcW w:w="2268" w:type="dxa"/>
            <w:vAlign w:val="center"/>
          </w:tcPr>
          <w:p>
            <w:pPr>
              <w:pStyle w:val="13"/>
            </w:pPr>
            <w:r>
              <w:t>≥30万只</w:t>
            </w:r>
          </w:p>
        </w:tc>
        <w:tc>
          <w:tcPr>
            <w:tcW w:w="1276" w:type="dxa"/>
            <w:vAlign w:val="center"/>
          </w:tcPr>
          <w:p>
            <w:pPr>
              <w:pStyle w:val="13"/>
            </w:pPr>
            <w:r>
              <w:t>《2022全省重大动物疫病防控工作方案》和《2022年河北省主要动物疫病免疫计划》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免疫密度达标率</w:t>
            </w:r>
          </w:p>
        </w:tc>
        <w:tc>
          <w:tcPr>
            <w:tcW w:w="5386" w:type="dxa"/>
            <w:vAlign w:val="center"/>
          </w:tcPr>
          <w:p>
            <w:pPr>
              <w:pStyle w:val="13"/>
            </w:pPr>
            <w:r>
              <w:t>动物疫病强制免疫密度（%）</w:t>
            </w:r>
          </w:p>
        </w:tc>
        <w:tc>
          <w:tcPr>
            <w:tcW w:w="2268" w:type="dxa"/>
            <w:vAlign w:val="center"/>
          </w:tcPr>
          <w:p>
            <w:pPr>
              <w:pStyle w:val="13"/>
            </w:pPr>
            <w:r>
              <w:t>≥90%</w:t>
            </w:r>
          </w:p>
        </w:tc>
        <w:tc>
          <w:tcPr>
            <w:tcW w:w="1276" w:type="dxa"/>
            <w:vAlign w:val="center"/>
          </w:tcPr>
          <w:p>
            <w:pPr>
              <w:pStyle w:val="13"/>
            </w:pPr>
            <w:r>
              <w:t>《2022全省重大动物疫病防控工作方案》和《2022年河北省主要动物疫病免疫计划》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当年项目完成支付时间</w:t>
            </w:r>
          </w:p>
        </w:tc>
        <w:tc>
          <w:tcPr>
            <w:tcW w:w="2268" w:type="dxa"/>
            <w:vAlign w:val="center"/>
          </w:tcPr>
          <w:p>
            <w:pPr>
              <w:pStyle w:val="13"/>
            </w:pPr>
            <w:r>
              <w:t>12月底前</w:t>
            </w:r>
          </w:p>
        </w:tc>
        <w:tc>
          <w:tcPr>
            <w:tcW w:w="1276" w:type="dxa"/>
            <w:vAlign w:val="center"/>
          </w:tcPr>
          <w:p>
            <w:pPr>
              <w:pStyle w:val="13"/>
            </w:pPr>
            <w:r>
              <w:t>《2022全省重大动物疫病防控工作方案》和《2022年河北省主要动物疫病免疫计划》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补助成本</w:t>
            </w:r>
          </w:p>
        </w:tc>
        <w:tc>
          <w:tcPr>
            <w:tcW w:w="5386" w:type="dxa"/>
            <w:vAlign w:val="center"/>
          </w:tcPr>
          <w:p>
            <w:pPr>
              <w:pStyle w:val="13"/>
            </w:pPr>
            <w:r>
              <w:t>畜禽补助成本（元/只）</w:t>
            </w:r>
          </w:p>
        </w:tc>
        <w:tc>
          <w:tcPr>
            <w:tcW w:w="2268" w:type="dxa"/>
            <w:vAlign w:val="center"/>
          </w:tcPr>
          <w:p>
            <w:pPr>
              <w:pStyle w:val="13"/>
            </w:pPr>
            <w:r>
              <w:t>≤0.2元/只</w:t>
            </w:r>
          </w:p>
        </w:tc>
        <w:tc>
          <w:tcPr>
            <w:tcW w:w="1276" w:type="dxa"/>
            <w:vAlign w:val="center"/>
          </w:tcPr>
          <w:p>
            <w:pPr>
              <w:pStyle w:val="13"/>
            </w:pPr>
            <w:r>
              <w:t>《2022全省重大动物疫病防控工作方案》和《2022年河北省主要动物疫病免疫计划》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因病害造成的损失</w:t>
            </w:r>
          </w:p>
        </w:tc>
        <w:tc>
          <w:tcPr>
            <w:tcW w:w="5386" w:type="dxa"/>
            <w:vAlign w:val="center"/>
          </w:tcPr>
          <w:p>
            <w:pPr>
              <w:pStyle w:val="13"/>
            </w:pPr>
            <w:r>
              <w:t>因病害造成的损失（反向指标）</w:t>
            </w:r>
          </w:p>
        </w:tc>
        <w:tc>
          <w:tcPr>
            <w:tcW w:w="2268" w:type="dxa"/>
            <w:vAlign w:val="center"/>
          </w:tcPr>
          <w:p>
            <w:pPr>
              <w:pStyle w:val="13"/>
            </w:pPr>
            <w:r>
              <w:t>≤1万元</w:t>
            </w:r>
          </w:p>
        </w:tc>
        <w:tc>
          <w:tcPr>
            <w:tcW w:w="1276" w:type="dxa"/>
            <w:vAlign w:val="center"/>
          </w:tcPr>
          <w:p>
            <w:pPr>
              <w:pStyle w:val="13"/>
            </w:pPr>
            <w:r>
              <w:t>《2022全省重大动物疫病防控工作方案》和《2022年河北省主要动物疫病免疫计划》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提升畜牧行业疫病免疫率</w:t>
            </w:r>
          </w:p>
        </w:tc>
        <w:tc>
          <w:tcPr>
            <w:tcW w:w="5386" w:type="dxa"/>
            <w:vAlign w:val="center"/>
          </w:tcPr>
          <w:p>
            <w:pPr>
              <w:pStyle w:val="13"/>
            </w:pPr>
            <w:r>
              <w:t>提升畜牧行业疫病免疫率</w:t>
            </w:r>
          </w:p>
        </w:tc>
        <w:tc>
          <w:tcPr>
            <w:tcW w:w="2268" w:type="dxa"/>
            <w:vAlign w:val="center"/>
          </w:tcPr>
          <w:p>
            <w:pPr>
              <w:pStyle w:val="13"/>
            </w:pPr>
            <w:r>
              <w:t>≥70%</w:t>
            </w:r>
          </w:p>
        </w:tc>
        <w:tc>
          <w:tcPr>
            <w:tcW w:w="1276" w:type="dxa"/>
            <w:vAlign w:val="center"/>
          </w:tcPr>
          <w:p>
            <w:pPr>
              <w:pStyle w:val="13"/>
            </w:pPr>
            <w:r>
              <w:t>《2022全省重大动物疫病防控工作方案》和《2022年河北省主要动物疫病免疫计划》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补助对象满意度</w:t>
            </w:r>
          </w:p>
        </w:tc>
        <w:tc>
          <w:tcPr>
            <w:tcW w:w="5386" w:type="dxa"/>
            <w:vAlign w:val="center"/>
          </w:tcPr>
          <w:p>
            <w:pPr>
              <w:pStyle w:val="13"/>
            </w:pPr>
            <w:r>
              <w:t>补助对象满意度</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34、冀财农[2025]106号提前下达2026年中央农业防灾减灾和水利救灾资金[动物防疫补助]-养殖环节无害化处理绩效目标表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13052926P000007100179</w:t>
            </w:r>
          </w:p>
        </w:tc>
        <w:tc>
          <w:tcPr>
            <w:tcW w:w="2835" w:type="dxa"/>
            <w:vAlign w:val="center"/>
          </w:tcPr>
          <w:p>
            <w:pPr>
              <w:pStyle w:val="11"/>
            </w:pPr>
            <w:r>
              <w:t>项目名称</w:t>
            </w:r>
          </w:p>
        </w:tc>
        <w:tc>
          <w:tcPr>
            <w:tcW w:w="6095" w:type="dxa"/>
            <w:gridSpan w:val="3"/>
            <w:vAlign w:val="center"/>
          </w:tcPr>
          <w:p>
            <w:pPr>
              <w:pStyle w:val="13"/>
            </w:pPr>
            <w:r>
              <w:t>冀财农[2025]106号提前下达2026年中央农业防灾减灾和水利救灾资金[动物防疫补助]-养殖环节无害化处理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47.53</w:t>
            </w:r>
          </w:p>
        </w:tc>
        <w:tc>
          <w:tcPr>
            <w:tcW w:w="2835" w:type="dxa"/>
            <w:vAlign w:val="center"/>
          </w:tcPr>
          <w:p>
            <w:pPr>
              <w:pStyle w:val="11"/>
            </w:pPr>
            <w:r>
              <w:t>其中：财政    资金</w:t>
            </w:r>
          </w:p>
        </w:tc>
        <w:tc>
          <w:tcPr>
            <w:tcW w:w="2551" w:type="dxa"/>
            <w:vAlign w:val="center"/>
          </w:tcPr>
          <w:p>
            <w:pPr>
              <w:pStyle w:val="13"/>
            </w:pPr>
            <w:r>
              <w:t>47.53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养殖环节无害化处理补助款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47.53</w:t>
            </w:r>
          </w:p>
        </w:tc>
        <w:tc>
          <w:tcPr>
            <w:tcW w:w="2551" w:type="dxa"/>
            <w:vAlign w:val="center"/>
          </w:tcPr>
          <w:p>
            <w:pPr>
              <w:pStyle w:val="14"/>
            </w:pPr>
            <w:r>
              <w:t xml:space="preserve"> </w:t>
            </w:r>
          </w:p>
        </w:tc>
        <w:tc>
          <w:tcPr>
            <w:tcW w:w="3544" w:type="dxa"/>
            <w:gridSpan w:val="2"/>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1.进一步优化养殖环节无害化处理资源配置，促进养殖环节无害化处理工作深入开展</w:t>
            </w:r>
          </w:p>
          <w:p>
            <w:pPr>
              <w:pStyle w:val="13"/>
            </w:pPr>
            <w:r>
              <w:t>2.完成12661头病死猪无害化处理补贴工作，并对无害化处理进行补贴，补贴资金47.53万元</w:t>
            </w:r>
          </w:p>
          <w:p>
            <w:pPr>
              <w:pStyle w:val="13"/>
            </w:pPr>
            <w:r>
              <w:t>3.实现全县养殖环节的病死猪无害化处理率100%</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补贴数量</w:t>
            </w:r>
          </w:p>
        </w:tc>
        <w:tc>
          <w:tcPr>
            <w:tcW w:w="5386" w:type="dxa"/>
            <w:vAlign w:val="center"/>
          </w:tcPr>
          <w:p>
            <w:pPr>
              <w:pStyle w:val="13"/>
            </w:pPr>
            <w:r>
              <w:t>年内完成无害化处理动物数量</w:t>
            </w:r>
          </w:p>
        </w:tc>
        <w:tc>
          <w:tcPr>
            <w:tcW w:w="2268" w:type="dxa"/>
            <w:vAlign w:val="center"/>
          </w:tcPr>
          <w:p>
            <w:pPr>
              <w:pStyle w:val="13"/>
            </w:pPr>
            <w:r>
              <w:t>≤12661头</w:t>
            </w:r>
          </w:p>
        </w:tc>
        <w:tc>
          <w:tcPr>
            <w:tcW w:w="1276" w:type="dxa"/>
            <w:vAlign w:val="center"/>
          </w:tcPr>
          <w:p>
            <w:pPr>
              <w:pStyle w:val="13"/>
            </w:pPr>
            <w:r>
              <w:t>2026年无害化处理实施方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补贴金发放率</w:t>
            </w:r>
          </w:p>
        </w:tc>
        <w:tc>
          <w:tcPr>
            <w:tcW w:w="5386" w:type="dxa"/>
            <w:vAlign w:val="center"/>
          </w:tcPr>
          <w:p>
            <w:pPr>
              <w:pStyle w:val="13"/>
            </w:pPr>
            <w:r>
              <w:t>实际发放的补助金金额占计划发放金额的比率</w:t>
            </w:r>
          </w:p>
        </w:tc>
        <w:tc>
          <w:tcPr>
            <w:tcW w:w="2268" w:type="dxa"/>
            <w:vAlign w:val="center"/>
          </w:tcPr>
          <w:p>
            <w:pPr>
              <w:pStyle w:val="13"/>
            </w:pPr>
            <w:r>
              <w:t>≥100%</w:t>
            </w:r>
          </w:p>
        </w:tc>
        <w:tc>
          <w:tcPr>
            <w:tcW w:w="1276" w:type="dxa"/>
            <w:vAlign w:val="center"/>
          </w:tcPr>
          <w:p>
            <w:pPr>
              <w:pStyle w:val="13"/>
            </w:pPr>
            <w:r>
              <w:t>2026年无害化处理实施方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当年完成该项工作时间</w:t>
            </w:r>
          </w:p>
        </w:tc>
        <w:tc>
          <w:tcPr>
            <w:tcW w:w="2268" w:type="dxa"/>
            <w:vAlign w:val="center"/>
          </w:tcPr>
          <w:p>
            <w:pPr>
              <w:pStyle w:val="13"/>
            </w:pPr>
            <w:r>
              <w:t>12月底前</w:t>
            </w:r>
          </w:p>
        </w:tc>
        <w:tc>
          <w:tcPr>
            <w:tcW w:w="1276" w:type="dxa"/>
            <w:vAlign w:val="center"/>
          </w:tcPr>
          <w:p>
            <w:pPr>
              <w:pStyle w:val="13"/>
            </w:pPr>
            <w:r>
              <w:t>2026年无害化处理实施方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补贴成本</w:t>
            </w:r>
          </w:p>
        </w:tc>
        <w:tc>
          <w:tcPr>
            <w:tcW w:w="5386" w:type="dxa"/>
            <w:vAlign w:val="center"/>
          </w:tcPr>
          <w:p>
            <w:pPr>
              <w:pStyle w:val="13"/>
            </w:pPr>
            <w:r>
              <w:t>无害化处理动物补贴成本</w:t>
            </w:r>
          </w:p>
        </w:tc>
        <w:tc>
          <w:tcPr>
            <w:tcW w:w="2268" w:type="dxa"/>
            <w:vAlign w:val="center"/>
          </w:tcPr>
          <w:p>
            <w:pPr>
              <w:pStyle w:val="13"/>
            </w:pPr>
            <w:r>
              <w:t>≤37.54元/头</w:t>
            </w:r>
          </w:p>
        </w:tc>
        <w:tc>
          <w:tcPr>
            <w:tcW w:w="1276" w:type="dxa"/>
            <w:vAlign w:val="center"/>
          </w:tcPr>
          <w:p>
            <w:pPr>
              <w:pStyle w:val="13"/>
            </w:pPr>
            <w:r>
              <w:t>2026年无害化处理实施方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节省成本</w:t>
            </w:r>
          </w:p>
        </w:tc>
        <w:tc>
          <w:tcPr>
            <w:tcW w:w="5386" w:type="dxa"/>
            <w:vAlign w:val="center"/>
          </w:tcPr>
          <w:p>
            <w:pPr>
              <w:pStyle w:val="13"/>
            </w:pPr>
            <w:r>
              <w:t>养殖主体无害化处理成本下降率</w:t>
            </w:r>
          </w:p>
        </w:tc>
        <w:tc>
          <w:tcPr>
            <w:tcW w:w="2268" w:type="dxa"/>
            <w:vAlign w:val="center"/>
          </w:tcPr>
          <w:p>
            <w:pPr>
              <w:pStyle w:val="13"/>
            </w:pPr>
            <w:r>
              <w:t>≥15%</w:t>
            </w:r>
          </w:p>
        </w:tc>
        <w:tc>
          <w:tcPr>
            <w:tcW w:w="1276" w:type="dxa"/>
            <w:vAlign w:val="center"/>
          </w:tcPr>
          <w:p>
            <w:pPr>
              <w:pStyle w:val="13"/>
            </w:pPr>
            <w:r>
              <w:t>2026年无害化处理实施方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共患病下降率</w:t>
            </w:r>
          </w:p>
        </w:tc>
        <w:tc>
          <w:tcPr>
            <w:tcW w:w="5386" w:type="dxa"/>
            <w:vAlign w:val="center"/>
          </w:tcPr>
          <w:p>
            <w:pPr>
              <w:pStyle w:val="13"/>
            </w:pPr>
            <w:r>
              <w:t>人畜共患病防控成效提升率</w:t>
            </w:r>
          </w:p>
        </w:tc>
        <w:tc>
          <w:tcPr>
            <w:tcW w:w="2268" w:type="dxa"/>
            <w:vAlign w:val="center"/>
          </w:tcPr>
          <w:p>
            <w:pPr>
              <w:pStyle w:val="13"/>
            </w:pPr>
            <w:r>
              <w:t>≥15%</w:t>
            </w:r>
          </w:p>
        </w:tc>
        <w:tc>
          <w:tcPr>
            <w:tcW w:w="1276" w:type="dxa"/>
            <w:vAlign w:val="center"/>
          </w:tcPr>
          <w:p>
            <w:pPr>
              <w:pStyle w:val="13"/>
            </w:pPr>
            <w:r>
              <w:t>2026年无害化处理实施方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服务对象满意度指标</w:t>
            </w:r>
          </w:p>
        </w:tc>
        <w:tc>
          <w:tcPr>
            <w:tcW w:w="5386" w:type="dxa"/>
            <w:vAlign w:val="center"/>
          </w:tcPr>
          <w:p>
            <w:pPr>
              <w:pStyle w:val="13"/>
            </w:pPr>
            <w:r>
              <w:t>受益对象满意度</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35、冀财农[2025]108号提前下达2026年中央耕地建设与利用资金绩效目标表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13052926P00003510010A</w:t>
            </w:r>
          </w:p>
        </w:tc>
        <w:tc>
          <w:tcPr>
            <w:tcW w:w="2835" w:type="dxa"/>
            <w:vAlign w:val="center"/>
          </w:tcPr>
          <w:p>
            <w:pPr>
              <w:pStyle w:val="11"/>
            </w:pPr>
            <w:r>
              <w:t>项目名称</w:t>
            </w:r>
          </w:p>
        </w:tc>
        <w:tc>
          <w:tcPr>
            <w:tcW w:w="6095" w:type="dxa"/>
            <w:gridSpan w:val="3"/>
            <w:vAlign w:val="center"/>
          </w:tcPr>
          <w:p>
            <w:pPr>
              <w:pStyle w:val="13"/>
            </w:pPr>
            <w:r>
              <w:t>冀财农[2025]108号提前下达2026年中央耕地建设与利用资金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5393.00</w:t>
            </w:r>
          </w:p>
        </w:tc>
        <w:tc>
          <w:tcPr>
            <w:tcW w:w="2835" w:type="dxa"/>
            <w:vAlign w:val="center"/>
          </w:tcPr>
          <w:p>
            <w:pPr>
              <w:pStyle w:val="11"/>
            </w:pPr>
            <w:r>
              <w:t>其中：财政    资金</w:t>
            </w:r>
          </w:p>
        </w:tc>
        <w:tc>
          <w:tcPr>
            <w:tcW w:w="2551" w:type="dxa"/>
            <w:vAlign w:val="center"/>
          </w:tcPr>
          <w:p>
            <w:pPr>
              <w:pStyle w:val="13"/>
            </w:pPr>
            <w:r>
              <w:t>5393.00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耕地地力保护补贴款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5393.00</w:t>
            </w:r>
          </w:p>
        </w:tc>
        <w:tc>
          <w:tcPr>
            <w:tcW w:w="2551" w:type="dxa"/>
            <w:vAlign w:val="center"/>
          </w:tcPr>
          <w:p>
            <w:pPr>
              <w:pStyle w:val="14"/>
            </w:pPr>
            <w:r>
              <w:t xml:space="preserve"> </w:t>
            </w:r>
          </w:p>
        </w:tc>
        <w:tc>
          <w:tcPr>
            <w:tcW w:w="3544" w:type="dxa"/>
            <w:gridSpan w:val="2"/>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1.2026年6月底之前支出完毕。</w:t>
            </w:r>
          </w:p>
          <w:p>
            <w:pPr>
              <w:pStyle w:val="13"/>
            </w:pPr>
            <w:r>
              <w:t>2.完成58.61万亩耕地地力保护补贴的发放工作，为我县粮食安全提供有力保障</w:t>
            </w:r>
          </w:p>
          <w:p>
            <w:pPr>
              <w:pStyle w:val="13"/>
            </w:pPr>
            <w:r>
              <w:t>3.及时支付5393万元补贴资金，提升农户种粮积极性。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补贴规模</w:t>
            </w:r>
          </w:p>
        </w:tc>
        <w:tc>
          <w:tcPr>
            <w:tcW w:w="5386" w:type="dxa"/>
            <w:vAlign w:val="center"/>
          </w:tcPr>
          <w:p>
            <w:pPr>
              <w:pStyle w:val="13"/>
            </w:pPr>
            <w:r>
              <w:t>耕地地力保护补贴面积</w:t>
            </w:r>
          </w:p>
        </w:tc>
        <w:tc>
          <w:tcPr>
            <w:tcW w:w="2268" w:type="dxa"/>
            <w:vAlign w:val="center"/>
          </w:tcPr>
          <w:p>
            <w:pPr>
              <w:pStyle w:val="13"/>
            </w:pPr>
            <w:r>
              <w:t>≤58.61万亩</w:t>
            </w:r>
          </w:p>
        </w:tc>
        <w:tc>
          <w:tcPr>
            <w:tcW w:w="1276" w:type="dxa"/>
            <w:vAlign w:val="center"/>
          </w:tcPr>
          <w:p>
            <w:pPr>
              <w:pStyle w:val="13"/>
            </w:pPr>
            <w:r>
              <w:t>巨鹿县2025年耕地地力保护补贴实施方案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补贴覆盖率</w:t>
            </w:r>
          </w:p>
        </w:tc>
        <w:tc>
          <w:tcPr>
            <w:tcW w:w="5386" w:type="dxa"/>
            <w:vAlign w:val="center"/>
          </w:tcPr>
          <w:p>
            <w:pPr>
              <w:pStyle w:val="13"/>
            </w:pPr>
            <w:r>
              <w:t>补贴面积占实际耕地比例</w:t>
            </w:r>
          </w:p>
        </w:tc>
        <w:tc>
          <w:tcPr>
            <w:tcW w:w="2268" w:type="dxa"/>
            <w:vAlign w:val="center"/>
          </w:tcPr>
          <w:p>
            <w:pPr>
              <w:pStyle w:val="13"/>
            </w:pPr>
            <w:r>
              <w:t>100%</w:t>
            </w:r>
          </w:p>
        </w:tc>
        <w:tc>
          <w:tcPr>
            <w:tcW w:w="1276" w:type="dxa"/>
            <w:vAlign w:val="center"/>
          </w:tcPr>
          <w:p>
            <w:pPr>
              <w:pStyle w:val="13"/>
            </w:pPr>
            <w:r>
              <w:t>实际补贴面积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补贴发放完成时效</w:t>
            </w:r>
          </w:p>
        </w:tc>
        <w:tc>
          <w:tcPr>
            <w:tcW w:w="5386" w:type="dxa"/>
            <w:vAlign w:val="center"/>
          </w:tcPr>
          <w:p>
            <w:pPr>
              <w:pStyle w:val="13"/>
            </w:pPr>
            <w:r>
              <w:t>补贴发放工作完成时间</w:t>
            </w:r>
          </w:p>
        </w:tc>
        <w:tc>
          <w:tcPr>
            <w:tcW w:w="2268" w:type="dxa"/>
            <w:vAlign w:val="center"/>
          </w:tcPr>
          <w:p>
            <w:pPr>
              <w:pStyle w:val="13"/>
            </w:pPr>
            <w:r>
              <w:t>6月底前</w:t>
            </w:r>
          </w:p>
        </w:tc>
        <w:tc>
          <w:tcPr>
            <w:tcW w:w="1276" w:type="dxa"/>
            <w:vAlign w:val="center"/>
          </w:tcPr>
          <w:p>
            <w:pPr>
              <w:pStyle w:val="13"/>
            </w:pPr>
            <w:r>
              <w:t>巨鹿县2025年耕地地力保护补贴实施方案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补贴成本</w:t>
            </w:r>
          </w:p>
        </w:tc>
        <w:tc>
          <w:tcPr>
            <w:tcW w:w="5386" w:type="dxa"/>
            <w:vAlign w:val="center"/>
          </w:tcPr>
          <w:p>
            <w:pPr>
              <w:pStyle w:val="13"/>
            </w:pPr>
            <w:r>
              <w:t>每亩补贴金额</w:t>
            </w:r>
          </w:p>
        </w:tc>
        <w:tc>
          <w:tcPr>
            <w:tcW w:w="2268" w:type="dxa"/>
            <w:vAlign w:val="center"/>
          </w:tcPr>
          <w:p>
            <w:pPr>
              <w:pStyle w:val="13"/>
            </w:pPr>
            <w:r>
              <w:t>≤92.01元</w:t>
            </w:r>
          </w:p>
        </w:tc>
        <w:tc>
          <w:tcPr>
            <w:tcW w:w="1276" w:type="dxa"/>
            <w:vAlign w:val="center"/>
          </w:tcPr>
          <w:p>
            <w:pPr>
              <w:pStyle w:val="13"/>
            </w:pPr>
            <w:r>
              <w:t>巨鹿县2025年耕地地力保护补贴实施方案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降低农户生产成本</w:t>
            </w:r>
          </w:p>
        </w:tc>
        <w:tc>
          <w:tcPr>
            <w:tcW w:w="5386" w:type="dxa"/>
            <w:vAlign w:val="center"/>
          </w:tcPr>
          <w:p>
            <w:pPr>
              <w:pStyle w:val="13"/>
            </w:pPr>
            <w:r>
              <w:t>通过发放补贴降低农户生产成本</w:t>
            </w:r>
          </w:p>
        </w:tc>
        <w:tc>
          <w:tcPr>
            <w:tcW w:w="2268" w:type="dxa"/>
            <w:vAlign w:val="center"/>
          </w:tcPr>
          <w:p>
            <w:pPr>
              <w:pStyle w:val="13"/>
            </w:pPr>
            <w:r>
              <w:t>≥92元/亩</w:t>
            </w:r>
          </w:p>
        </w:tc>
        <w:tc>
          <w:tcPr>
            <w:tcW w:w="1276" w:type="dxa"/>
            <w:vAlign w:val="center"/>
          </w:tcPr>
          <w:p>
            <w:pPr>
              <w:pStyle w:val="13"/>
            </w:pPr>
            <w:r>
              <w:t>巨鹿县2025年耕地地力保护补贴实施方案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粮食生产能力</w:t>
            </w:r>
          </w:p>
        </w:tc>
        <w:tc>
          <w:tcPr>
            <w:tcW w:w="5386" w:type="dxa"/>
            <w:vAlign w:val="center"/>
          </w:tcPr>
          <w:p>
            <w:pPr>
              <w:pStyle w:val="13"/>
            </w:pPr>
            <w:r>
              <w:t>进一步提升我县粮食生产能力，保障粮食安全</w:t>
            </w:r>
          </w:p>
        </w:tc>
        <w:tc>
          <w:tcPr>
            <w:tcW w:w="2268" w:type="dxa"/>
            <w:vAlign w:val="center"/>
          </w:tcPr>
          <w:p>
            <w:pPr>
              <w:pStyle w:val="13"/>
            </w:pPr>
            <w:r>
              <w:t>明显提升</w:t>
            </w:r>
          </w:p>
        </w:tc>
        <w:tc>
          <w:tcPr>
            <w:tcW w:w="1276" w:type="dxa"/>
            <w:vAlign w:val="center"/>
          </w:tcPr>
          <w:p>
            <w:pPr>
              <w:pStyle w:val="13"/>
            </w:pPr>
            <w:r>
              <w:t>巨鹿县2025年耕地地力保护补贴实施方案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服务对象满意度指标</w:t>
            </w:r>
          </w:p>
        </w:tc>
        <w:tc>
          <w:tcPr>
            <w:tcW w:w="5386" w:type="dxa"/>
            <w:vAlign w:val="center"/>
          </w:tcPr>
          <w:p>
            <w:pPr>
              <w:pStyle w:val="13"/>
            </w:pPr>
            <w:r>
              <w:t>受益对象满意度(%)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36、冀财农[2025]109号提前下达2026年中央农业产业发展资金绩效目标表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13052926P00000310014P</w:t>
            </w:r>
          </w:p>
        </w:tc>
        <w:tc>
          <w:tcPr>
            <w:tcW w:w="2835" w:type="dxa"/>
            <w:vAlign w:val="center"/>
          </w:tcPr>
          <w:p>
            <w:pPr>
              <w:pStyle w:val="11"/>
            </w:pPr>
            <w:r>
              <w:t>项目名称</w:t>
            </w:r>
          </w:p>
        </w:tc>
        <w:tc>
          <w:tcPr>
            <w:tcW w:w="6095" w:type="dxa"/>
            <w:gridSpan w:val="3"/>
            <w:vAlign w:val="center"/>
          </w:tcPr>
          <w:p>
            <w:pPr>
              <w:pStyle w:val="13"/>
            </w:pPr>
            <w:r>
              <w:t>冀财农[2025]109号提前下达2026年中央农业产业发展资金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800.00</w:t>
            </w:r>
          </w:p>
        </w:tc>
        <w:tc>
          <w:tcPr>
            <w:tcW w:w="2835" w:type="dxa"/>
            <w:vAlign w:val="center"/>
          </w:tcPr>
          <w:p>
            <w:pPr>
              <w:pStyle w:val="11"/>
            </w:pPr>
            <w:r>
              <w:t>其中：财政    资金</w:t>
            </w:r>
          </w:p>
        </w:tc>
        <w:tc>
          <w:tcPr>
            <w:tcW w:w="2551" w:type="dxa"/>
            <w:vAlign w:val="center"/>
          </w:tcPr>
          <w:p>
            <w:pPr>
              <w:pStyle w:val="13"/>
            </w:pPr>
            <w:r>
              <w:t>800.00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农机购置补贴资金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200.00</w:t>
            </w:r>
          </w:p>
        </w:tc>
        <w:tc>
          <w:tcPr>
            <w:tcW w:w="2835" w:type="dxa"/>
            <w:vAlign w:val="center"/>
          </w:tcPr>
          <w:p>
            <w:pPr>
              <w:pStyle w:val="14"/>
            </w:pPr>
            <w:r>
              <w:t>400.00</w:t>
            </w:r>
          </w:p>
        </w:tc>
        <w:tc>
          <w:tcPr>
            <w:tcW w:w="2551" w:type="dxa"/>
            <w:vAlign w:val="center"/>
          </w:tcPr>
          <w:p>
            <w:pPr>
              <w:pStyle w:val="14"/>
            </w:pPr>
            <w:r>
              <w:t>800.00</w:t>
            </w:r>
          </w:p>
        </w:tc>
        <w:tc>
          <w:tcPr>
            <w:tcW w:w="3544" w:type="dxa"/>
            <w:gridSpan w:val="2"/>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1.完成农机购置补贴资金800万元发放工作，进一步提高农机覆盖率水平</w:t>
            </w:r>
          </w:p>
          <w:p>
            <w:pPr>
              <w:pStyle w:val="13"/>
            </w:pPr>
            <w:r>
              <w:t>2.年内完成农机786台套以上补贴任务，降低农户购机成本</w:t>
            </w:r>
          </w:p>
          <w:p>
            <w:pPr>
              <w:pStyle w:val="13"/>
            </w:pPr>
            <w:r>
              <w:t>3.实现补贴年度资金登记率在95%以上，推动农户与现代农业发展有机衔接</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补贴农机具数量</w:t>
            </w:r>
          </w:p>
        </w:tc>
        <w:tc>
          <w:tcPr>
            <w:tcW w:w="5386" w:type="dxa"/>
            <w:vAlign w:val="center"/>
          </w:tcPr>
          <w:p>
            <w:pPr>
              <w:pStyle w:val="13"/>
            </w:pPr>
            <w:r>
              <w:t>年内完成补贴农机具数量</w:t>
            </w:r>
          </w:p>
        </w:tc>
        <w:tc>
          <w:tcPr>
            <w:tcW w:w="2268" w:type="dxa"/>
            <w:vAlign w:val="center"/>
          </w:tcPr>
          <w:p>
            <w:pPr>
              <w:pStyle w:val="13"/>
            </w:pPr>
            <w:r>
              <w:t>≥786台套</w:t>
            </w:r>
          </w:p>
        </w:tc>
        <w:tc>
          <w:tcPr>
            <w:tcW w:w="1276" w:type="dxa"/>
            <w:vAlign w:val="center"/>
          </w:tcPr>
          <w:p>
            <w:pPr>
              <w:pStyle w:val="13"/>
            </w:pPr>
            <w:r>
              <w:t>农机购置申报补贴数量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购机登记率</w:t>
            </w:r>
          </w:p>
        </w:tc>
        <w:tc>
          <w:tcPr>
            <w:tcW w:w="5386" w:type="dxa"/>
            <w:vAlign w:val="center"/>
          </w:tcPr>
          <w:p>
            <w:pPr>
              <w:pStyle w:val="13"/>
            </w:pPr>
            <w:r>
              <w:t>购机户享受补贴登记率</w:t>
            </w:r>
          </w:p>
        </w:tc>
        <w:tc>
          <w:tcPr>
            <w:tcW w:w="2268" w:type="dxa"/>
            <w:vAlign w:val="center"/>
          </w:tcPr>
          <w:p>
            <w:pPr>
              <w:pStyle w:val="13"/>
            </w:pPr>
            <w:r>
              <w:t>≥95%</w:t>
            </w:r>
          </w:p>
        </w:tc>
        <w:tc>
          <w:tcPr>
            <w:tcW w:w="1276" w:type="dxa"/>
            <w:vAlign w:val="center"/>
          </w:tcPr>
          <w:p>
            <w:pPr>
              <w:pStyle w:val="13"/>
            </w:pPr>
            <w:r>
              <w:t>农机购置与应用补贴项目方案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完成时效</w:t>
            </w:r>
          </w:p>
        </w:tc>
        <w:tc>
          <w:tcPr>
            <w:tcW w:w="5386" w:type="dxa"/>
            <w:vAlign w:val="center"/>
          </w:tcPr>
          <w:p>
            <w:pPr>
              <w:pStyle w:val="13"/>
            </w:pPr>
            <w:r>
              <w:t>年度补贴资金预算执行率</w:t>
            </w:r>
          </w:p>
        </w:tc>
        <w:tc>
          <w:tcPr>
            <w:tcW w:w="2268" w:type="dxa"/>
            <w:vAlign w:val="center"/>
          </w:tcPr>
          <w:p>
            <w:pPr>
              <w:pStyle w:val="13"/>
            </w:pPr>
            <w:r>
              <w:t>≥95%</w:t>
            </w:r>
          </w:p>
        </w:tc>
        <w:tc>
          <w:tcPr>
            <w:tcW w:w="1276" w:type="dxa"/>
            <w:vAlign w:val="center"/>
          </w:tcPr>
          <w:p>
            <w:pPr>
              <w:pStyle w:val="13"/>
            </w:pPr>
            <w:r>
              <w:t>农机购置与应用补贴项目方案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补贴成本</w:t>
            </w:r>
          </w:p>
        </w:tc>
        <w:tc>
          <w:tcPr>
            <w:tcW w:w="5386" w:type="dxa"/>
            <w:vAlign w:val="center"/>
          </w:tcPr>
          <w:p>
            <w:pPr>
              <w:pStyle w:val="13"/>
            </w:pPr>
            <w:r>
              <w:t>平均每台套可享受补贴成本</w:t>
            </w:r>
          </w:p>
        </w:tc>
        <w:tc>
          <w:tcPr>
            <w:tcW w:w="2268" w:type="dxa"/>
            <w:vAlign w:val="center"/>
          </w:tcPr>
          <w:p>
            <w:pPr>
              <w:pStyle w:val="13"/>
            </w:pPr>
            <w:r>
              <w:t>≤1.02万元</w:t>
            </w:r>
          </w:p>
        </w:tc>
        <w:tc>
          <w:tcPr>
            <w:tcW w:w="1276" w:type="dxa"/>
            <w:vAlign w:val="center"/>
          </w:tcPr>
          <w:p>
            <w:pPr>
              <w:pStyle w:val="13"/>
            </w:pPr>
            <w:r>
              <w:t>农机购置与应用补贴标准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农机购置户降低购置成本</w:t>
            </w:r>
          </w:p>
        </w:tc>
        <w:tc>
          <w:tcPr>
            <w:tcW w:w="5386" w:type="dxa"/>
            <w:vAlign w:val="center"/>
          </w:tcPr>
          <w:p>
            <w:pPr>
              <w:pStyle w:val="13"/>
            </w:pPr>
            <w:r>
              <w:t>考核补贴后可降低农机购置成本情况</w:t>
            </w:r>
          </w:p>
        </w:tc>
        <w:tc>
          <w:tcPr>
            <w:tcW w:w="2268" w:type="dxa"/>
            <w:vAlign w:val="center"/>
          </w:tcPr>
          <w:p>
            <w:pPr>
              <w:pStyle w:val="13"/>
            </w:pPr>
            <w:r>
              <w:t>≥20%</w:t>
            </w:r>
          </w:p>
        </w:tc>
        <w:tc>
          <w:tcPr>
            <w:tcW w:w="1276" w:type="dxa"/>
            <w:vAlign w:val="center"/>
          </w:tcPr>
          <w:p>
            <w:pPr>
              <w:pStyle w:val="13"/>
            </w:pPr>
            <w:r>
              <w:t>农机购置与应用补贴项目方案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推动农业产业发展水平</w:t>
            </w:r>
          </w:p>
        </w:tc>
        <w:tc>
          <w:tcPr>
            <w:tcW w:w="5386" w:type="dxa"/>
            <w:vAlign w:val="center"/>
          </w:tcPr>
          <w:p>
            <w:pPr>
              <w:pStyle w:val="13"/>
            </w:pPr>
            <w:r>
              <w:t>推广应用农机新技术，推动农业产业发展的影响情况</w:t>
            </w:r>
          </w:p>
        </w:tc>
        <w:tc>
          <w:tcPr>
            <w:tcW w:w="2268" w:type="dxa"/>
            <w:vAlign w:val="center"/>
          </w:tcPr>
          <w:p>
            <w:pPr>
              <w:pStyle w:val="13"/>
            </w:pPr>
            <w:r>
              <w:t>≥90%</w:t>
            </w:r>
          </w:p>
        </w:tc>
        <w:tc>
          <w:tcPr>
            <w:tcW w:w="1276" w:type="dxa"/>
            <w:vAlign w:val="center"/>
          </w:tcPr>
          <w:p>
            <w:pPr>
              <w:pStyle w:val="13"/>
            </w:pPr>
            <w:r>
              <w:t>农机购置与应用补贴项目方案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服务对象满意度指标</w:t>
            </w:r>
          </w:p>
        </w:tc>
        <w:tc>
          <w:tcPr>
            <w:tcW w:w="5386" w:type="dxa"/>
            <w:vAlign w:val="center"/>
          </w:tcPr>
          <w:p>
            <w:pPr>
              <w:pStyle w:val="13"/>
            </w:pPr>
            <w:r>
              <w:t>农机购置户满意度(%)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37、冀财农[2025]110号提前下达2026年省级原农村农机员、农技员、兽医养老补助资金绩效目标表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13052926P00580210756L</w:t>
            </w:r>
          </w:p>
        </w:tc>
        <w:tc>
          <w:tcPr>
            <w:tcW w:w="2835" w:type="dxa"/>
            <w:vAlign w:val="center"/>
          </w:tcPr>
          <w:p>
            <w:pPr>
              <w:pStyle w:val="11"/>
            </w:pPr>
            <w:r>
              <w:t>项目名称</w:t>
            </w:r>
          </w:p>
        </w:tc>
        <w:tc>
          <w:tcPr>
            <w:tcW w:w="6095" w:type="dxa"/>
            <w:gridSpan w:val="3"/>
            <w:vAlign w:val="center"/>
          </w:tcPr>
          <w:p>
            <w:pPr>
              <w:pStyle w:val="13"/>
            </w:pPr>
            <w:r>
              <w:t>冀财农[2025]110号提前下达2026年省级原农村农机员、农技员、兽医养老补助资金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59.72</w:t>
            </w:r>
          </w:p>
        </w:tc>
        <w:tc>
          <w:tcPr>
            <w:tcW w:w="2835" w:type="dxa"/>
            <w:vAlign w:val="center"/>
          </w:tcPr>
          <w:p>
            <w:pPr>
              <w:pStyle w:val="11"/>
            </w:pPr>
            <w:r>
              <w:t>其中：财政    资金</w:t>
            </w:r>
          </w:p>
        </w:tc>
        <w:tc>
          <w:tcPr>
            <w:tcW w:w="2551" w:type="dxa"/>
            <w:vAlign w:val="center"/>
          </w:tcPr>
          <w:p>
            <w:pPr>
              <w:pStyle w:val="13"/>
            </w:pPr>
            <w:r>
              <w:t>59.72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“三员”养老补助款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20.00</w:t>
            </w:r>
          </w:p>
        </w:tc>
        <w:tc>
          <w:tcPr>
            <w:tcW w:w="2835" w:type="dxa"/>
            <w:vAlign w:val="center"/>
          </w:tcPr>
          <w:p>
            <w:pPr>
              <w:pStyle w:val="14"/>
            </w:pPr>
            <w:r>
              <w:t>40.00</w:t>
            </w:r>
          </w:p>
        </w:tc>
        <w:tc>
          <w:tcPr>
            <w:tcW w:w="2551" w:type="dxa"/>
            <w:vAlign w:val="center"/>
          </w:tcPr>
          <w:p>
            <w:pPr>
              <w:pStyle w:val="14"/>
            </w:pPr>
            <w:r>
              <w:t>59.72</w:t>
            </w:r>
          </w:p>
        </w:tc>
        <w:tc>
          <w:tcPr>
            <w:tcW w:w="3544" w:type="dxa"/>
            <w:gridSpan w:val="2"/>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1.每季度末及时发放生活补助，保障“三员”生活和福利权利</w:t>
            </w:r>
          </w:p>
          <w:p>
            <w:pPr>
              <w:pStyle w:val="13"/>
            </w:pPr>
            <w:r>
              <w:t>2.59.72万元补助资金，2026年12月底前支付完毕。</w:t>
            </w:r>
          </w:p>
          <w:p>
            <w:pPr>
              <w:pStyle w:val="13"/>
            </w:pPr>
            <w:r>
              <w:t>3.按时对224名原乡镇公社农机员、农技员基层兽医发放生活补贴，提高生活水平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补助个人（家庭）数量（人/户）</w:t>
            </w:r>
          </w:p>
        </w:tc>
        <w:tc>
          <w:tcPr>
            <w:tcW w:w="5386" w:type="dxa"/>
            <w:vAlign w:val="center"/>
          </w:tcPr>
          <w:p>
            <w:pPr>
              <w:pStyle w:val="13"/>
            </w:pPr>
            <w:r>
              <w:t>发放补助“三员”的人数或户数</w:t>
            </w:r>
          </w:p>
        </w:tc>
        <w:tc>
          <w:tcPr>
            <w:tcW w:w="2268" w:type="dxa"/>
            <w:vAlign w:val="center"/>
          </w:tcPr>
          <w:p>
            <w:pPr>
              <w:pStyle w:val="13"/>
            </w:pPr>
            <w:r>
              <w:t>≤224人</w:t>
            </w:r>
          </w:p>
        </w:tc>
        <w:tc>
          <w:tcPr>
            <w:tcW w:w="1276" w:type="dxa"/>
            <w:vAlign w:val="center"/>
          </w:tcPr>
          <w:p>
            <w:pPr>
              <w:pStyle w:val="13"/>
            </w:pPr>
            <w:r>
              <w:t>省农业厅、财政厅、人力资源和社会保障厅《关于为原乡镇（公社）农机员、农技员、基层兽医发放生活补贴的实施方案》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补助覆盖率(%)</w:t>
            </w:r>
          </w:p>
        </w:tc>
        <w:tc>
          <w:tcPr>
            <w:tcW w:w="5386" w:type="dxa"/>
            <w:vAlign w:val="center"/>
          </w:tcPr>
          <w:p>
            <w:pPr>
              <w:pStyle w:val="13"/>
            </w:pPr>
            <w:r>
              <w:t>已补助人数占应补助人群的比率</w:t>
            </w:r>
          </w:p>
        </w:tc>
        <w:tc>
          <w:tcPr>
            <w:tcW w:w="2268" w:type="dxa"/>
            <w:vAlign w:val="center"/>
          </w:tcPr>
          <w:p>
            <w:pPr>
              <w:pStyle w:val="13"/>
            </w:pPr>
            <w:r>
              <w:t>100%</w:t>
            </w:r>
          </w:p>
        </w:tc>
        <w:tc>
          <w:tcPr>
            <w:tcW w:w="1276" w:type="dxa"/>
            <w:vAlign w:val="center"/>
          </w:tcPr>
          <w:p>
            <w:pPr>
              <w:pStyle w:val="13"/>
            </w:pPr>
            <w:r>
              <w:t>省农业厅、财政厅、人力资源和社会保障厅《关于为原乡镇（公社）农机员、农技员、基层兽医发放生活补贴的实施方案》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当年完成该项工作时间</w:t>
            </w:r>
          </w:p>
        </w:tc>
        <w:tc>
          <w:tcPr>
            <w:tcW w:w="2268" w:type="dxa"/>
            <w:vAlign w:val="center"/>
          </w:tcPr>
          <w:p>
            <w:pPr>
              <w:pStyle w:val="13"/>
            </w:pPr>
            <w:r>
              <w:t>12月底前</w:t>
            </w:r>
          </w:p>
        </w:tc>
        <w:tc>
          <w:tcPr>
            <w:tcW w:w="1276" w:type="dxa"/>
            <w:vAlign w:val="center"/>
          </w:tcPr>
          <w:p>
            <w:pPr>
              <w:pStyle w:val="13"/>
            </w:pPr>
            <w:r>
              <w:t>省农业厅、财政厅、人力资源和社会保障厅《关于为原乡镇（公社）农机员、农技员、基层兽医发放生活补贴的实施方案》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补助发放成本（万元）</w:t>
            </w:r>
          </w:p>
        </w:tc>
        <w:tc>
          <w:tcPr>
            <w:tcW w:w="5386" w:type="dxa"/>
            <w:vAlign w:val="center"/>
          </w:tcPr>
          <w:p>
            <w:pPr>
              <w:pStyle w:val="13"/>
            </w:pPr>
            <w:r>
              <w:t>当年实际完成补助发放成本</w:t>
            </w:r>
          </w:p>
        </w:tc>
        <w:tc>
          <w:tcPr>
            <w:tcW w:w="2268" w:type="dxa"/>
            <w:vAlign w:val="center"/>
          </w:tcPr>
          <w:p>
            <w:pPr>
              <w:pStyle w:val="13"/>
            </w:pPr>
            <w:r>
              <w:t>≤59.72万元</w:t>
            </w:r>
          </w:p>
        </w:tc>
        <w:tc>
          <w:tcPr>
            <w:tcW w:w="1276" w:type="dxa"/>
            <w:vAlign w:val="center"/>
          </w:tcPr>
          <w:p>
            <w:pPr>
              <w:pStyle w:val="13"/>
            </w:pPr>
            <w:r>
              <w:t>省农业厅、财政厅、人力资源和社会保障厅《关于为原乡镇（公社）农机员、农技员、基层兽医发放生活补贴的实施方案》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补助人群生活改善情况</w:t>
            </w:r>
          </w:p>
        </w:tc>
        <w:tc>
          <w:tcPr>
            <w:tcW w:w="5386" w:type="dxa"/>
            <w:vAlign w:val="center"/>
          </w:tcPr>
          <w:p>
            <w:pPr>
              <w:pStyle w:val="13"/>
            </w:pPr>
            <w:r>
              <w:t>补助人群在生活、医疗、护理、教育等方面的改善情况</w:t>
            </w:r>
          </w:p>
        </w:tc>
        <w:tc>
          <w:tcPr>
            <w:tcW w:w="2268" w:type="dxa"/>
            <w:vAlign w:val="center"/>
          </w:tcPr>
          <w:p>
            <w:pPr>
              <w:pStyle w:val="13"/>
            </w:pPr>
            <w:r>
              <w:t>明显改善</w:t>
            </w:r>
          </w:p>
        </w:tc>
        <w:tc>
          <w:tcPr>
            <w:tcW w:w="1276" w:type="dxa"/>
            <w:vAlign w:val="center"/>
          </w:tcPr>
          <w:p>
            <w:pPr>
              <w:pStyle w:val="13"/>
            </w:pPr>
            <w:r>
              <w:t>省农业厅、财政厅、人力资源和社会保障厅《关于为原乡镇（公社）农机员、农技员、基层兽医发放生活补贴的实施方案》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三员工作的持续性</w:t>
            </w:r>
          </w:p>
        </w:tc>
        <w:tc>
          <w:tcPr>
            <w:tcW w:w="5386" w:type="dxa"/>
            <w:vAlign w:val="center"/>
          </w:tcPr>
          <w:p>
            <w:pPr>
              <w:pStyle w:val="13"/>
            </w:pPr>
            <w:r>
              <w:t>保障‘三员’工作顺利开展，提高“三员”家庭生活的可持续性</w:t>
            </w:r>
          </w:p>
        </w:tc>
        <w:tc>
          <w:tcPr>
            <w:tcW w:w="2268" w:type="dxa"/>
            <w:vAlign w:val="center"/>
          </w:tcPr>
          <w:p>
            <w:pPr>
              <w:pStyle w:val="13"/>
            </w:pPr>
            <w:r>
              <w:t>≥90%</w:t>
            </w:r>
          </w:p>
        </w:tc>
        <w:tc>
          <w:tcPr>
            <w:tcW w:w="1276" w:type="dxa"/>
            <w:vAlign w:val="center"/>
          </w:tcPr>
          <w:p>
            <w:pPr>
              <w:pStyle w:val="13"/>
            </w:pPr>
            <w:r>
              <w:t>省农业厅、财政厅、人力资源和社会保障厅《关于为原乡镇（公社）农机员、农技员、基层兽医发放生活补贴的实施方案》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受益对象满意度(%)</w:t>
            </w:r>
          </w:p>
        </w:tc>
        <w:tc>
          <w:tcPr>
            <w:tcW w:w="5386" w:type="dxa"/>
            <w:vAlign w:val="center"/>
          </w:tcPr>
          <w:p>
            <w:pPr>
              <w:pStyle w:val="13"/>
            </w:pPr>
            <w:r>
              <w:t>通过问卷调查，满意和较满意的受益对象占全部调研对象的比例</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38、冀财农[2025]111号提前下达2026年省级粮油生产保障资金[大豆玉米带状复合种植]绩效目标表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13052926P000010100094</w:t>
            </w:r>
          </w:p>
        </w:tc>
        <w:tc>
          <w:tcPr>
            <w:tcW w:w="2835" w:type="dxa"/>
            <w:vAlign w:val="center"/>
          </w:tcPr>
          <w:p>
            <w:pPr>
              <w:pStyle w:val="11"/>
            </w:pPr>
            <w:r>
              <w:t>项目名称</w:t>
            </w:r>
          </w:p>
        </w:tc>
        <w:tc>
          <w:tcPr>
            <w:tcW w:w="6095" w:type="dxa"/>
            <w:gridSpan w:val="3"/>
            <w:vAlign w:val="center"/>
          </w:tcPr>
          <w:p>
            <w:pPr>
              <w:pStyle w:val="13"/>
            </w:pPr>
            <w:r>
              <w:t>冀财农[2025]111号提前下达2026年省级粮油生产保障资金[大豆玉米带状复合种植]</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50.00</w:t>
            </w:r>
          </w:p>
        </w:tc>
        <w:tc>
          <w:tcPr>
            <w:tcW w:w="2835" w:type="dxa"/>
            <w:vAlign w:val="center"/>
          </w:tcPr>
          <w:p>
            <w:pPr>
              <w:pStyle w:val="11"/>
            </w:pPr>
            <w:r>
              <w:t>其中：财政    资金</w:t>
            </w:r>
          </w:p>
        </w:tc>
        <w:tc>
          <w:tcPr>
            <w:tcW w:w="2551" w:type="dxa"/>
            <w:vAlign w:val="center"/>
          </w:tcPr>
          <w:p>
            <w:pPr>
              <w:pStyle w:val="13"/>
            </w:pPr>
            <w:r>
              <w:t>50.00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大豆玉米带状复合种植补贴款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50.00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1.优化种植结构，提升耕地单位面积产出率，保障粮食安全和农业丰收。</w:t>
            </w:r>
          </w:p>
          <w:p>
            <w:pPr>
              <w:pStyle w:val="13"/>
            </w:pPr>
            <w:r>
              <w:t>2.按照方案推广1万亩种植面积，2026年12月底前完成种植补助发放工作。</w:t>
            </w:r>
          </w:p>
          <w:p>
            <w:pPr>
              <w:pStyle w:val="13"/>
            </w:pPr>
            <w:r>
              <w:t>3.普及和推广复合种植技术，提高农户种植水平，拓宽农民增收渠道。</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大豆玉米带状种植补助面积</w:t>
            </w:r>
          </w:p>
        </w:tc>
        <w:tc>
          <w:tcPr>
            <w:tcW w:w="5386" w:type="dxa"/>
            <w:vAlign w:val="center"/>
          </w:tcPr>
          <w:p>
            <w:pPr>
              <w:pStyle w:val="13"/>
            </w:pPr>
            <w:r>
              <w:t>年内完成大豆玉米带状种植推广面积</w:t>
            </w:r>
          </w:p>
        </w:tc>
        <w:tc>
          <w:tcPr>
            <w:tcW w:w="2268" w:type="dxa"/>
            <w:vAlign w:val="center"/>
          </w:tcPr>
          <w:p>
            <w:pPr>
              <w:pStyle w:val="13"/>
            </w:pPr>
            <w:r>
              <w:t>≤1万亩</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验收合格率</w:t>
            </w:r>
          </w:p>
        </w:tc>
        <w:tc>
          <w:tcPr>
            <w:tcW w:w="5386" w:type="dxa"/>
            <w:vAlign w:val="center"/>
          </w:tcPr>
          <w:p>
            <w:pPr>
              <w:pStyle w:val="13"/>
            </w:pPr>
            <w:r>
              <w:t>示范片区符合验收合格率</w:t>
            </w:r>
          </w:p>
        </w:tc>
        <w:tc>
          <w:tcPr>
            <w:tcW w:w="2268" w:type="dxa"/>
            <w:vAlign w:val="center"/>
          </w:tcPr>
          <w:p>
            <w:pPr>
              <w:pStyle w:val="13"/>
            </w:pPr>
            <w:r>
              <w:t>≥100%</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播种及时率</w:t>
            </w:r>
          </w:p>
        </w:tc>
        <w:tc>
          <w:tcPr>
            <w:tcW w:w="5386" w:type="dxa"/>
            <w:vAlign w:val="center"/>
          </w:tcPr>
          <w:p>
            <w:pPr>
              <w:pStyle w:val="13"/>
            </w:pPr>
            <w:r>
              <w:t>适宜播种期完成播种及时率</w:t>
            </w:r>
          </w:p>
        </w:tc>
        <w:tc>
          <w:tcPr>
            <w:tcW w:w="2268" w:type="dxa"/>
            <w:vAlign w:val="center"/>
          </w:tcPr>
          <w:p>
            <w:pPr>
              <w:pStyle w:val="13"/>
            </w:pPr>
            <w:r>
              <w:t>%</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补助成本</w:t>
            </w:r>
          </w:p>
        </w:tc>
        <w:tc>
          <w:tcPr>
            <w:tcW w:w="5386" w:type="dxa"/>
            <w:vAlign w:val="center"/>
          </w:tcPr>
          <w:p>
            <w:pPr>
              <w:pStyle w:val="13"/>
            </w:pPr>
            <w:r>
              <w:t>大豆玉米带状种植补助成本</w:t>
            </w:r>
          </w:p>
        </w:tc>
        <w:tc>
          <w:tcPr>
            <w:tcW w:w="2268" w:type="dxa"/>
            <w:vAlign w:val="center"/>
          </w:tcPr>
          <w:p>
            <w:pPr>
              <w:pStyle w:val="13"/>
            </w:pPr>
            <w:r>
              <w:t>≤50元/亩</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农户新技术应用成本</w:t>
            </w:r>
          </w:p>
        </w:tc>
        <w:tc>
          <w:tcPr>
            <w:tcW w:w="5386" w:type="dxa"/>
            <w:vAlign w:val="center"/>
          </w:tcPr>
          <w:p>
            <w:pPr>
              <w:pStyle w:val="13"/>
            </w:pPr>
            <w:r>
              <w:t>降低农户新技术应用成本</w:t>
            </w:r>
          </w:p>
        </w:tc>
        <w:tc>
          <w:tcPr>
            <w:tcW w:w="2268" w:type="dxa"/>
            <w:vAlign w:val="center"/>
          </w:tcPr>
          <w:p>
            <w:pPr>
              <w:pStyle w:val="13"/>
            </w:pPr>
            <w:r>
              <w:t>≤50元/亩</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提升土地产出率</w:t>
            </w:r>
          </w:p>
        </w:tc>
        <w:tc>
          <w:tcPr>
            <w:tcW w:w="5386" w:type="dxa"/>
            <w:vAlign w:val="center"/>
          </w:tcPr>
          <w:p>
            <w:pPr>
              <w:pStyle w:val="13"/>
            </w:pPr>
            <w:r>
              <w:t>优化种植结构，提升耕地单位面积产出率</w:t>
            </w:r>
          </w:p>
        </w:tc>
        <w:tc>
          <w:tcPr>
            <w:tcW w:w="2268" w:type="dxa"/>
            <w:vAlign w:val="center"/>
          </w:tcPr>
          <w:p>
            <w:pPr>
              <w:pStyle w:val="13"/>
            </w:pPr>
            <w:r>
              <w:t>≥90%</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受益人口满意度</w:t>
            </w:r>
          </w:p>
        </w:tc>
        <w:tc>
          <w:tcPr>
            <w:tcW w:w="5386" w:type="dxa"/>
            <w:vAlign w:val="center"/>
          </w:tcPr>
          <w:p>
            <w:pPr>
              <w:pStyle w:val="13"/>
            </w:pPr>
            <w:r>
              <w:t>项目区种植户对种植效益、技术指导和补贴政策的满意度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39、冀财农[2025]111号提前下达2026年省级粮油生产保障资金[小麦一喷三防]绩效目标表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13052926P00001010008G</w:t>
            </w:r>
          </w:p>
        </w:tc>
        <w:tc>
          <w:tcPr>
            <w:tcW w:w="2835" w:type="dxa"/>
            <w:vAlign w:val="center"/>
          </w:tcPr>
          <w:p>
            <w:pPr>
              <w:pStyle w:val="11"/>
            </w:pPr>
            <w:r>
              <w:t>项目名称</w:t>
            </w:r>
          </w:p>
        </w:tc>
        <w:tc>
          <w:tcPr>
            <w:tcW w:w="6095" w:type="dxa"/>
            <w:gridSpan w:val="3"/>
            <w:vAlign w:val="center"/>
          </w:tcPr>
          <w:p>
            <w:pPr>
              <w:pStyle w:val="13"/>
            </w:pPr>
            <w:r>
              <w:t>冀财农[2025]111号提前下达2026年省级粮油生产保障资金[小麦一喷三防]</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34.30</w:t>
            </w:r>
          </w:p>
        </w:tc>
        <w:tc>
          <w:tcPr>
            <w:tcW w:w="2835" w:type="dxa"/>
            <w:vAlign w:val="center"/>
          </w:tcPr>
          <w:p>
            <w:pPr>
              <w:pStyle w:val="11"/>
            </w:pPr>
            <w:r>
              <w:t>其中：财政    资金</w:t>
            </w:r>
          </w:p>
        </w:tc>
        <w:tc>
          <w:tcPr>
            <w:tcW w:w="2551" w:type="dxa"/>
            <w:vAlign w:val="center"/>
          </w:tcPr>
          <w:p>
            <w:pPr>
              <w:pStyle w:val="13"/>
            </w:pPr>
            <w:r>
              <w:t>34.30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小麦“一喷三防”药剂费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34.30</w:t>
            </w:r>
          </w:p>
        </w:tc>
        <w:tc>
          <w:tcPr>
            <w:tcW w:w="2551" w:type="dxa"/>
            <w:vAlign w:val="center"/>
          </w:tcPr>
          <w:p>
            <w:pPr>
              <w:pStyle w:val="14"/>
            </w:pPr>
            <w:r>
              <w:t xml:space="preserve"> </w:t>
            </w:r>
          </w:p>
        </w:tc>
        <w:tc>
          <w:tcPr>
            <w:tcW w:w="3544" w:type="dxa"/>
            <w:gridSpan w:val="2"/>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1.通过发放34.3万元药剂，降低农户生产成本，提高农户粮食产量。</w:t>
            </w:r>
          </w:p>
          <w:p>
            <w:pPr>
              <w:pStyle w:val="13"/>
            </w:pPr>
            <w:r>
              <w:t>2.及时按照方案要求2026年12月底前完成采购防控药剂及资金支出。</w:t>
            </w:r>
          </w:p>
          <w:p>
            <w:pPr>
              <w:pStyle w:val="13"/>
            </w:pPr>
            <w:r>
              <w:t>3.在全县实施小麦一喷三防31.5万亩，有效防控病虫害。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一喷三防补助面积</w:t>
            </w:r>
          </w:p>
        </w:tc>
        <w:tc>
          <w:tcPr>
            <w:tcW w:w="5386" w:type="dxa"/>
            <w:vAlign w:val="center"/>
          </w:tcPr>
          <w:p>
            <w:pPr>
              <w:pStyle w:val="13"/>
            </w:pPr>
            <w:r>
              <w:t>年内完成小麦玉米“一喷三防”防控面积</w:t>
            </w:r>
          </w:p>
        </w:tc>
        <w:tc>
          <w:tcPr>
            <w:tcW w:w="2268" w:type="dxa"/>
            <w:vAlign w:val="center"/>
          </w:tcPr>
          <w:p>
            <w:pPr>
              <w:pStyle w:val="13"/>
            </w:pPr>
            <w:r>
              <w:t>≤31.5万亩</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病虫害防控效果</w:t>
            </w:r>
          </w:p>
        </w:tc>
        <w:tc>
          <w:tcPr>
            <w:tcW w:w="5386" w:type="dxa"/>
            <w:vAlign w:val="center"/>
          </w:tcPr>
          <w:p>
            <w:pPr>
              <w:pStyle w:val="13"/>
            </w:pPr>
            <w:r>
              <w:t>病虫害综合防治效果</w:t>
            </w:r>
          </w:p>
        </w:tc>
        <w:tc>
          <w:tcPr>
            <w:tcW w:w="2268" w:type="dxa"/>
            <w:vAlign w:val="center"/>
          </w:tcPr>
          <w:p>
            <w:pPr>
              <w:pStyle w:val="13"/>
            </w:pPr>
            <w:r>
              <w:t>≥85%</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完成项目时间</w:t>
            </w:r>
          </w:p>
        </w:tc>
        <w:tc>
          <w:tcPr>
            <w:tcW w:w="5386" w:type="dxa"/>
            <w:vAlign w:val="center"/>
          </w:tcPr>
          <w:p>
            <w:pPr>
              <w:pStyle w:val="13"/>
            </w:pPr>
            <w:r>
              <w:t>年内完成资金执行率</w:t>
            </w:r>
          </w:p>
        </w:tc>
        <w:tc>
          <w:tcPr>
            <w:tcW w:w="2268" w:type="dxa"/>
            <w:vAlign w:val="center"/>
          </w:tcPr>
          <w:p>
            <w:pPr>
              <w:pStyle w:val="13"/>
            </w:pPr>
            <w:r>
              <w:t>%</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小麦药剂采购成本</w:t>
            </w:r>
          </w:p>
        </w:tc>
        <w:tc>
          <w:tcPr>
            <w:tcW w:w="5386" w:type="dxa"/>
            <w:vAlign w:val="center"/>
          </w:tcPr>
          <w:p>
            <w:pPr>
              <w:pStyle w:val="13"/>
            </w:pPr>
            <w:r>
              <w:t>小麦“一喷三防”药剂采购成本</w:t>
            </w:r>
          </w:p>
        </w:tc>
        <w:tc>
          <w:tcPr>
            <w:tcW w:w="2268" w:type="dxa"/>
            <w:vAlign w:val="center"/>
          </w:tcPr>
          <w:p>
            <w:pPr>
              <w:pStyle w:val="13"/>
            </w:pPr>
            <w:r>
              <w:t>≤1.09元/亩</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病虫害危害损失率</w:t>
            </w:r>
          </w:p>
        </w:tc>
        <w:tc>
          <w:tcPr>
            <w:tcW w:w="5386" w:type="dxa"/>
            <w:vAlign w:val="center"/>
          </w:tcPr>
          <w:p>
            <w:pPr>
              <w:pStyle w:val="13"/>
            </w:pPr>
            <w:r>
              <w:t>项目区小麦病虫害损失控制率</w:t>
            </w:r>
          </w:p>
        </w:tc>
        <w:tc>
          <w:tcPr>
            <w:tcW w:w="2268" w:type="dxa"/>
            <w:vAlign w:val="center"/>
          </w:tcPr>
          <w:p>
            <w:pPr>
              <w:pStyle w:val="13"/>
            </w:pPr>
            <w:r>
              <w:t>≤5%</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粮食综合生产能力</w:t>
            </w:r>
          </w:p>
        </w:tc>
        <w:tc>
          <w:tcPr>
            <w:tcW w:w="5386" w:type="dxa"/>
            <w:vAlign w:val="center"/>
          </w:tcPr>
          <w:p>
            <w:pPr>
              <w:pStyle w:val="13"/>
            </w:pPr>
            <w:r>
              <w:t>进一步提升粮食综合生产能力，保障我国粮食安全自给</w:t>
            </w:r>
          </w:p>
        </w:tc>
        <w:tc>
          <w:tcPr>
            <w:tcW w:w="2268" w:type="dxa"/>
            <w:vAlign w:val="center"/>
          </w:tcPr>
          <w:p>
            <w:pPr>
              <w:pStyle w:val="13"/>
            </w:pPr>
            <w:r>
              <w:t>显著提升</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受益人口满意度</w:t>
            </w:r>
          </w:p>
        </w:tc>
        <w:tc>
          <w:tcPr>
            <w:tcW w:w="5386" w:type="dxa"/>
            <w:vAlign w:val="center"/>
          </w:tcPr>
          <w:p>
            <w:pPr>
              <w:pStyle w:val="13"/>
            </w:pPr>
            <w:r>
              <w:t>受益农户满意度(%)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40、冀财农[2025]119号提前下达2026年省级农业经营主体能力提升资金绩效目标表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13052926P00000910011Y</w:t>
            </w:r>
          </w:p>
        </w:tc>
        <w:tc>
          <w:tcPr>
            <w:tcW w:w="2835" w:type="dxa"/>
            <w:vAlign w:val="center"/>
          </w:tcPr>
          <w:p>
            <w:pPr>
              <w:pStyle w:val="11"/>
            </w:pPr>
            <w:r>
              <w:t>项目名称</w:t>
            </w:r>
          </w:p>
        </w:tc>
        <w:tc>
          <w:tcPr>
            <w:tcW w:w="6095" w:type="dxa"/>
            <w:gridSpan w:val="3"/>
            <w:vAlign w:val="center"/>
          </w:tcPr>
          <w:p>
            <w:pPr>
              <w:pStyle w:val="13"/>
            </w:pPr>
            <w:r>
              <w:t>冀财农[2025]119号提前下达2026年省级农业经营主体能力提升资金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1.70</w:t>
            </w:r>
          </w:p>
        </w:tc>
        <w:tc>
          <w:tcPr>
            <w:tcW w:w="2835" w:type="dxa"/>
            <w:vAlign w:val="center"/>
          </w:tcPr>
          <w:p>
            <w:pPr>
              <w:pStyle w:val="11"/>
            </w:pPr>
            <w:r>
              <w:t>其中：财政    资金</w:t>
            </w:r>
          </w:p>
        </w:tc>
        <w:tc>
          <w:tcPr>
            <w:tcW w:w="2551" w:type="dxa"/>
            <w:vAlign w:val="center"/>
          </w:tcPr>
          <w:p>
            <w:pPr>
              <w:pStyle w:val="13"/>
            </w:pPr>
            <w:r>
              <w:t>1.70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金融专员资料印刷费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1.00</w:t>
            </w:r>
          </w:p>
        </w:tc>
        <w:tc>
          <w:tcPr>
            <w:tcW w:w="2551" w:type="dxa"/>
            <w:vAlign w:val="center"/>
          </w:tcPr>
          <w:p>
            <w:pPr>
              <w:pStyle w:val="14"/>
            </w:pPr>
            <w:r>
              <w:t>1.70</w:t>
            </w:r>
          </w:p>
        </w:tc>
        <w:tc>
          <w:tcPr>
            <w:tcW w:w="3544" w:type="dxa"/>
            <w:gridSpan w:val="2"/>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1.为10名乡镇金融服务专员开展金融服务提供支持。</w:t>
            </w:r>
          </w:p>
          <w:p>
            <w:pPr>
              <w:pStyle w:val="13"/>
            </w:pPr>
            <w:r>
              <w:t>2.完成2026年金融服务专员宣传工作。</w:t>
            </w:r>
          </w:p>
          <w:p>
            <w:pPr>
              <w:pStyle w:val="13"/>
            </w:pPr>
            <w:r>
              <w:t>3.保障金融支持产业、打通金融障碍，提高金融服务水平，壮大金融服务集体。</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宣传资料印刷数量</w:t>
            </w:r>
          </w:p>
        </w:tc>
        <w:tc>
          <w:tcPr>
            <w:tcW w:w="5386" w:type="dxa"/>
            <w:vAlign w:val="center"/>
          </w:tcPr>
          <w:p>
            <w:pPr>
              <w:pStyle w:val="13"/>
            </w:pPr>
            <w:r>
              <w:t>印刷金融知识培训手册数量</w:t>
            </w:r>
          </w:p>
        </w:tc>
        <w:tc>
          <w:tcPr>
            <w:tcW w:w="2268" w:type="dxa"/>
            <w:vAlign w:val="center"/>
          </w:tcPr>
          <w:p>
            <w:pPr>
              <w:pStyle w:val="13"/>
            </w:pPr>
            <w:r>
              <w:t>≤5000册</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政策宣传普及率</w:t>
            </w:r>
          </w:p>
        </w:tc>
        <w:tc>
          <w:tcPr>
            <w:tcW w:w="5386" w:type="dxa"/>
            <w:vAlign w:val="center"/>
          </w:tcPr>
          <w:p>
            <w:pPr>
              <w:pStyle w:val="13"/>
            </w:pPr>
            <w:r>
              <w:t>金融政策知识宣传普及率</w:t>
            </w:r>
          </w:p>
        </w:tc>
        <w:tc>
          <w:tcPr>
            <w:tcW w:w="2268" w:type="dxa"/>
            <w:vAlign w:val="center"/>
          </w:tcPr>
          <w:p>
            <w:pPr>
              <w:pStyle w:val="13"/>
            </w:pPr>
            <w:r>
              <w:t>≥95%</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完成项目建设时间</w:t>
            </w:r>
          </w:p>
        </w:tc>
        <w:tc>
          <w:tcPr>
            <w:tcW w:w="5386" w:type="dxa"/>
            <w:vAlign w:val="center"/>
          </w:tcPr>
          <w:p>
            <w:pPr>
              <w:pStyle w:val="13"/>
            </w:pPr>
            <w:r>
              <w:t>项目完成时间</w:t>
            </w:r>
          </w:p>
        </w:tc>
        <w:tc>
          <w:tcPr>
            <w:tcW w:w="2268" w:type="dxa"/>
            <w:vAlign w:val="center"/>
          </w:tcPr>
          <w:p>
            <w:pPr>
              <w:pStyle w:val="13"/>
            </w:pPr>
            <w:r>
              <w:t>12月底</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印刷成本</w:t>
            </w:r>
          </w:p>
        </w:tc>
        <w:tc>
          <w:tcPr>
            <w:tcW w:w="5386" w:type="dxa"/>
            <w:vAlign w:val="center"/>
          </w:tcPr>
          <w:p>
            <w:pPr>
              <w:pStyle w:val="13"/>
            </w:pPr>
            <w:r>
              <w:t>金融宣传手册印刷成本</w:t>
            </w:r>
          </w:p>
        </w:tc>
        <w:tc>
          <w:tcPr>
            <w:tcW w:w="2268" w:type="dxa"/>
            <w:vAlign w:val="center"/>
          </w:tcPr>
          <w:p>
            <w:pPr>
              <w:pStyle w:val="13"/>
            </w:pPr>
            <w:r>
              <w:t>≤3.4元/册</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提高金融服务水平</w:t>
            </w:r>
          </w:p>
        </w:tc>
        <w:tc>
          <w:tcPr>
            <w:tcW w:w="5386" w:type="dxa"/>
            <w:vAlign w:val="center"/>
          </w:tcPr>
          <w:p>
            <w:pPr>
              <w:pStyle w:val="13"/>
            </w:pPr>
            <w:r>
              <w:t>通过培训进一步提升农村金融知识储备，提高金融服务水平</w:t>
            </w:r>
          </w:p>
        </w:tc>
        <w:tc>
          <w:tcPr>
            <w:tcW w:w="2268" w:type="dxa"/>
            <w:vAlign w:val="center"/>
          </w:tcPr>
          <w:p>
            <w:pPr>
              <w:pStyle w:val="13"/>
            </w:pPr>
            <w:r>
              <w:t>≥90%</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加快金融服务体系建设</w:t>
            </w:r>
          </w:p>
        </w:tc>
        <w:tc>
          <w:tcPr>
            <w:tcW w:w="5386" w:type="dxa"/>
            <w:vAlign w:val="center"/>
          </w:tcPr>
          <w:p>
            <w:pPr>
              <w:pStyle w:val="13"/>
            </w:pPr>
            <w:r>
              <w:t>加快乡村振兴金融服务综合体建设，促进乡村建设与金融有机结合</w:t>
            </w:r>
          </w:p>
        </w:tc>
        <w:tc>
          <w:tcPr>
            <w:tcW w:w="2268" w:type="dxa"/>
            <w:vAlign w:val="center"/>
          </w:tcPr>
          <w:p>
            <w:pPr>
              <w:pStyle w:val="13"/>
            </w:pPr>
            <w:r>
              <w:t>≥90%</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受益人口满意度</w:t>
            </w:r>
          </w:p>
        </w:tc>
        <w:tc>
          <w:tcPr>
            <w:tcW w:w="5386" w:type="dxa"/>
            <w:vAlign w:val="center"/>
          </w:tcPr>
          <w:p>
            <w:pPr>
              <w:pStyle w:val="13"/>
            </w:pPr>
            <w:r>
              <w:t>受益对象满意度(%)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41、冀财农[2025]121号提前下达2026年省级财政衔接推进乡村振兴补助资金-发展新型农村集体经济绩效目标表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13052926P00003210078D</w:t>
            </w:r>
          </w:p>
        </w:tc>
        <w:tc>
          <w:tcPr>
            <w:tcW w:w="2835" w:type="dxa"/>
            <w:vAlign w:val="center"/>
          </w:tcPr>
          <w:p>
            <w:pPr>
              <w:pStyle w:val="11"/>
            </w:pPr>
            <w:r>
              <w:t>项目名称</w:t>
            </w:r>
          </w:p>
        </w:tc>
        <w:tc>
          <w:tcPr>
            <w:tcW w:w="6095" w:type="dxa"/>
            <w:gridSpan w:val="3"/>
            <w:vAlign w:val="center"/>
          </w:tcPr>
          <w:p>
            <w:pPr>
              <w:pStyle w:val="13"/>
            </w:pPr>
            <w:r>
              <w:t>冀财农[2025]121号提前下达2026年省级财政衔接推进乡村振兴补助资金-发展新型农村集体经济</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150.00</w:t>
            </w:r>
          </w:p>
        </w:tc>
        <w:tc>
          <w:tcPr>
            <w:tcW w:w="2835" w:type="dxa"/>
            <w:vAlign w:val="center"/>
          </w:tcPr>
          <w:p>
            <w:pPr>
              <w:pStyle w:val="11"/>
            </w:pPr>
            <w:r>
              <w:t>其中：财政    资金</w:t>
            </w:r>
          </w:p>
        </w:tc>
        <w:tc>
          <w:tcPr>
            <w:tcW w:w="2551" w:type="dxa"/>
            <w:vAlign w:val="center"/>
          </w:tcPr>
          <w:p>
            <w:pPr>
              <w:pStyle w:val="13"/>
            </w:pPr>
            <w:r>
              <w:t>150.00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26年衔接资金项目款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150.00</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1.完成2026年衔接资金产业项目工作，提高我县产业带贫能力</w:t>
            </w:r>
          </w:p>
          <w:p>
            <w:pPr>
              <w:pStyle w:val="13"/>
            </w:pPr>
            <w:r>
              <w:t>2.聚焦农村集体经济薄弱村，倾斜和发展新型农村集体经济，提高村集体服务能力。</w:t>
            </w:r>
          </w:p>
          <w:p>
            <w:pPr>
              <w:pStyle w:val="13"/>
            </w:pPr>
            <w:r>
              <w:t>3.本年度完成10个项目村集体经济项目工作，资金支出率100%。</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扶持数量</w:t>
            </w:r>
          </w:p>
        </w:tc>
        <w:tc>
          <w:tcPr>
            <w:tcW w:w="5386" w:type="dxa"/>
            <w:vAlign w:val="center"/>
          </w:tcPr>
          <w:p>
            <w:pPr>
              <w:pStyle w:val="13"/>
            </w:pPr>
            <w:r>
              <w:t>年内计划扶持壮大农村集体经济数量</w:t>
            </w:r>
          </w:p>
        </w:tc>
        <w:tc>
          <w:tcPr>
            <w:tcW w:w="2268" w:type="dxa"/>
            <w:vAlign w:val="center"/>
          </w:tcPr>
          <w:p>
            <w:pPr>
              <w:pStyle w:val="13"/>
            </w:pPr>
            <w:r>
              <w:t>3个</w:t>
            </w:r>
          </w:p>
        </w:tc>
        <w:tc>
          <w:tcPr>
            <w:tcW w:w="1276" w:type="dxa"/>
            <w:vAlign w:val="center"/>
          </w:tcPr>
          <w:p>
            <w:pPr>
              <w:pStyle w:val="13"/>
            </w:pPr>
            <w:r>
              <w:t>2026年衔接资金方案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资产保值率</w:t>
            </w:r>
          </w:p>
        </w:tc>
        <w:tc>
          <w:tcPr>
            <w:tcW w:w="5386" w:type="dxa"/>
            <w:vAlign w:val="center"/>
          </w:tcPr>
          <w:p>
            <w:pPr>
              <w:pStyle w:val="13"/>
            </w:pPr>
            <w:r>
              <w:t>项目资产保值增值率</w:t>
            </w:r>
          </w:p>
        </w:tc>
        <w:tc>
          <w:tcPr>
            <w:tcW w:w="2268" w:type="dxa"/>
            <w:vAlign w:val="center"/>
          </w:tcPr>
          <w:p>
            <w:pPr>
              <w:pStyle w:val="13"/>
            </w:pPr>
            <w:r>
              <w:t>≥5%</w:t>
            </w:r>
          </w:p>
        </w:tc>
        <w:tc>
          <w:tcPr>
            <w:tcW w:w="1276" w:type="dxa"/>
            <w:vAlign w:val="center"/>
          </w:tcPr>
          <w:p>
            <w:pPr>
              <w:pStyle w:val="13"/>
            </w:pPr>
            <w:r>
              <w:t>2026年衔接资金方案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完成时效</w:t>
            </w:r>
          </w:p>
        </w:tc>
        <w:tc>
          <w:tcPr>
            <w:tcW w:w="5386" w:type="dxa"/>
            <w:vAlign w:val="center"/>
          </w:tcPr>
          <w:p>
            <w:pPr>
              <w:pStyle w:val="13"/>
            </w:pPr>
            <w:r>
              <w:t>本年度完成扶持集体经济项目完工时间</w:t>
            </w:r>
          </w:p>
        </w:tc>
        <w:tc>
          <w:tcPr>
            <w:tcW w:w="2268" w:type="dxa"/>
            <w:vAlign w:val="center"/>
          </w:tcPr>
          <w:p>
            <w:pPr>
              <w:pStyle w:val="13"/>
            </w:pPr>
            <w:r>
              <w:t>12月底前</w:t>
            </w:r>
          </w:p>
        </w:tc>
        <w:tc>
          <w:tcPr>
            <w:tcW w:w="1276" w:type="dxa"/>
            <w:vAlign w:val="center"/>
          </w:tcPr>
          <w:p>
            <w:pPr>
              <w:pStyle w:val="13"/>
            </w:pPr>
            <w:r>
              <w:t>2026年衔接资金方案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扶持成本</w:t>
            </w:r>
          </w:p>
        </w:tc>
        <w:tc>
          <w:tcPr>
            <w:tcW w:w="5386" w:type="dxa"/>
            <w:vAlign w:val="center"/>
          </w:tcPr>
          <w:p>
            <w:pPr>
              <w:pStyle w:val="13"/>
            </w:pPr>
            <w:r>
              <w:t>扶持壮大每个农村集体经济成本</w:t>
            </w:r>
          </w:p>
        </w:tc>
        <w:tc>
          <w:tcPr>
            <w:tcW w:w="2268" w:type="dxa"/>
            <w:vAlign w:val="center"/>
          </w:tcPr>
          <w:p>
            <w:pPr>
              <w:pStyle w:val="13"/>
            </w:pPr>
            <w:r>
              <w:t>≤50万元</w:t>
            </w:r>
          </w:p>
        </w:tc>
        <w:tc>
          <w:tcPr>
            <w:tcW w:w="1276" w:type="dxa"/>
            <w:vAlign w:val="center"/>
          </w:tcPr>
          <w:p>
            <w:pPr>
              <w:pStyle w:val="13"/>
            </w:pPr>
            <w:r>
              <w:t>2026年衔接资金方案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提高村集体经济收入</w:t>
            </w:r>
          </w:p>
        </w:tc>
        <w:tc>
          <w:tcPr>
            <w:tcW w:w="5386" w:type="dxa"/>
            <w:vAlign w:val="center"/>
          </w:tcPr>
          <w:p>
            <w:pPr>
              <w:pStyle w:val="13"/>
            </w:pPr>
            <w:r>
              <w:t>年资产收益率</w:t>
            </w:r>
          </w:p>
        </w:tc>
        <w:tc>
          <w:tcPr>
            <w:tcW w:w="2268" w:type="dxa"/>
            <w:vAlign w:val="center"/>
          </w:tcPr>
          <w:p>
            <w:pPr>
              <w:pStyle w:val="13"/>
            </w:pPr>
            <w:r>
              <w:t>≥5%</w:t>
            </w:r>
          </w:p>
        </w:tc>
        <w:tc>
          <w:tcPr>
            <w:tcW w:w="1276" w:type="dxa"/>
            <w:vAlign w:val="center"/>
          </w:tcPr>
          <w:p>
            <w:pPr>
              <w:pStyle w:val="13"/>
            </w:pPr>
            <w:r>
              <w:t>2026年衔接资金方案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解决剩余劳动力</w:t>
            </w:r>
          </w:p>
        </w:tc>
        <w:tc>
          <w:tcPr>
            <w:tcW w:w="5386" w:type="dxa"/>
            <w:vAlign w:val="center"/>
          </w:tcPr>
          <w:p>
            <w:pPr>
              <w:pStyle w:val="13"/>
            </w:pPr>
            <w:r>
              <w:t>有限吸纳剩余劳动力就业，辐射带动周边群众致富情况</w:t>
            </w:r>
          </w:p>
        </w:tc>
        <w:tc>
          <w:tcPr>
            <w:tcW w:w="2268" w:type="dxa"/>
            <w:vAlign w:val="center"/>
          </w:tcPr>
          <w:p>
            <w:pPr>
              <w:pStyle w:val="13"/>
            </w:pPr>
            <w:r>
              <w:t>明显</w:t>
            </w:r>
          </w:p>
        </w:tc>
        <w:tc>
          <w:tcPr>
            <w:tcW w:w="1276" w:type="dxa"/>
            <w:vAlign w:val="center"/>
          </w:tcPr>
          <w:p>
            <w:pPr>
              <w:pStyle w:val="13"/>
            </w:pPr>
            <w:r>
              <w:t>2026年衔接资金方案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受益对象满意度</w:t>
            </w:r>
          </w:p>
        </w:tc>
        <w:tc>
          <w:tcPr>
            <w:tcW w:w="5386" w:type="dxa"/>
            <w:vAlign w:val="center"/>
          </w:tcPr>
          <w:p>
            <w:pPr>
              <w:pStyle w:val="13"/>
            </w:pPr>
            <w:r>
              <w:t>通过问卷调查，满意的受益对象</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42、冀财农[2025]121号提前下达2026年省级财政衔接推进乡村振兴补助资金-巩固拓展脱贫攻坚成果和乡村振兴任务绩效目标表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13052926P00003210077R</w:t>
            </w:r>
          </w:p>
        </w:tc>
        <w:tc>
          <w:tcPr>
            <w:tcW w:w="2835" w:type="dxa"/>
            <w:vAlign w:val="center"/>
          </w:tcPr>
          <w:p>
            <w:pPr>
              <w:pStyle w:val="11"/>
            </w:pPr>
            <w:r>
              <w:t>项目名称</w:t>
            </w:r>
          </w:p>
        </w:tc>
        <w:tc>
          <w:tcPr>
            <w:tcW w:w="6095" w:type="dxa"/>
            <w:gridSpan w:val="3"/>
            <w:vAlign w:val="center"/>
          </w:tcPr>
          <w:p>
            <w:pPr>
              <w:pStyle w:val="13"/>
            </w:pPr>
            <w:r>
              <w:t>冀财农[2025]121号提前下达2026年省级财政衔接推进乡村振兴补助资金-巩固拓展脱贫攻坚成果和乡村振兴任务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2440.00</w:t>
            </w:r>
          </w:p>
        </w:tc>
        <w:tc>
          <w:tcPr>
            <w:tcW w:w="2835" w:type="dxa"/>
            <w:vAlign w:val="center"/>
          </w:tcPr>
          <w:p>
            <w:pPr>
              <w:pStyle w:val="11"/>
            </w:pPr>
            <w:r>
              <w:t>其中：财政    资金</w:t>
            </w:r>
          </w:p>
        </w:tc>
        <w:tc>
          <w:tcPr>
            <w:tcW w:w="2551" w:type="dxa"/>
            <w:vAlign w:val="center"/>
          </w:tcPr>
          <w:p>
            <w:pPr>
              <w:pStyle w:val="13"/>
            </w:pPr>
            <w:r>
              <w:t>2440.00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26年衔接资金项目款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1220.00</w:t>
            </w:r>
          </w:p>
        </w:tc>
        <w:tc>
          <w:tcPr>
            <w:tcW w:w="2551" w:type="dxa"/>
            <w:vAlign w:val="center"/>
          </w:tcPr>
          <w:p>
            <w:pPr>
              <w:pStyle w:val="14"/>
            </w:pPr>
            <w:r>
              <w:t>1830.00</w:t>
            </w:r>
          </w:p>
        </w:tc>
        <w:tc>
          <w:tcPr>
            <w:tcW w:w="3544" w:type="dxa"/>
            <w:gridSpan w:val="2"/>
            <w:vAlign w:val="center"/>
          </w:tcPr>
          <w:p>
            <w:pPr>
              <w:pStyle w:val="14"/>
            </w:pPr>
            <w:r>
              <w:t>2440.00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1.利用2440万元省级财政衔接推进乡村振兴资金壮大我县农村产业发展。</w:t>
            </w:r>
          </w:p>
          <w:p>
            <w:pPr>
              <w:pStyle w:val="13"/>
            </w:pPr>
            <w:r>
              <w:t>2.通过谋划产业项目，26年底前实施一批产业项目，进一步带动农村经济发展，提高带贫能力。</w:t>
            </w:r>
          </w:p>
          <w:p>
            <w:pPr>
              <w:pStyle w:val="13"/>
            </w:pPr>
            <w:r>
              <w:t>3.按照上级扶持乡村产业发展有关规定，计划通过资产收益、公共基础设施投入和补贴到户3种类型加大产业投入。</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产业项目类别</w:t>
            </w:r>
          </w:p>
        </w:tc>
        <w:tc>
          <w:tcPr>
            <w:tcW w:w="5386" w:type="dxa"/>
            <w:vAlign w:val="center"/>
          </w:tcPr>
          <w:p>
            <w:pPr>
              <w:pStyle w:val="13"/>
            </w:pPr>
            <w:r>
              <w:t>26年实施乡村振兴产业项目类别</w:t>
            </w:r>
          </w:p>
        </w:tc>
        <w:tc>
          <w:tcPr>
            <w:tcW w:w="2268" w:type="dxa"/>
            <w:vAlign w:val="center"/>
          </w:tcPr>
          <w:p>
            <w:pPr>
              <w:pStyle w:val="13"/>
            </w:pPr>
            <w:r>
              <w:t>3类</w:t>
            </w:r>
          </w:p>
        </w:tc>
        <w:tc>
          <w:tcPr>
            <w:tcW w:w="1276" w:type="dxa"/>
            <w:vAlign w:val="center"/>
          </w:tcPr>
          <w:p>
            <w:pPr>
              <w:pStyle w:val="13"/>
            </w:pPr>
            <w:r>
              <w:t>扶持产业类型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项目验收达标率</w:t>
            </w:r>
          </w:p>
        </w:tc>
        <w:tc>
          <w:tcPr>
            <w:tcW w:w="5386" w:type="dxa"/>
            <w:vAlign w:val="center"/>
          </w:tcPr>
          <w:p>
            <w:pPr>
              <w:pStyle w:val="13"/>
            </w:pPr>
            <w:r>
              <w:t>产业项目达到国家验收标准率</w:t>
            </w:r>
          </w:p>
        </w:tc>
        <w:tc>
          <w:tcPr>
            <w:tcW w:w="2268" w:type="dxa"/>
            <w:vAlign w:val="center"/>
          </w:tcPr>
          <w:p>
            <w:pPr>
              <w:pStyle w:val="13"/>
            </w:pPr>
            <w:r>
              <w:t>≥95%</w:t>
            </w:r>
          </w:p>
        </w:tc>
        <w:tc>
          <w:tcPr>
            <w:tcW w:w="1276" w:type="dxa"/>
            <w:vAlign w:val="center"/>
          </w:tcPr>
          <w:p>
            <w:pPr>
              <w:pStyle w:val="13"/>
            </w:pPr>
            <w:r>
              <w:t>工程验收标准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项目完成时效</w:t>
            </w:r>
          </w:p>
        </w:tc>
        <w:tc>
          <w:tcPr>
            <w:tcW w:w="5386" w:type="dxa"/>
            <w:vAlign w:val="center"/>
          </w:tcPr>
          <w:p>
            <w:pPr>
              <w:pStyle w:val="13"/>
            </w:pPr>
            <w:r>
              <w:t>26年度产业项目完成时间</w:t>
            </w:r>
          </w:p>
        </w:tc>
        <w:tc>
          <w:tcPr>
            <w:tcW w:w="2268" w:type="dxa"/>
            <w:vAlign w:val="center"/>
          </w:tcPr>
          <w:p>
            <w:pPr>
              <w:pStyle w:val="13"/>
            </w:pPr>
            <w:r>
              <w:t>12月底前</w:t>
            </w:r>
          </w:p>
        </w:tc>
        <w:tc>
          <w:tcPr>
            <w:tcW w:w="1276" w:type="dxa"/>
            <w:vAlign w:val="center"/>
          </w:tcPr>
          <w:p>
            <w:pPr>
              <w:pStyle w:val="13"/>
            </w:pPr>
            <w:r>
              <w:t>26年衔接资金方案</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产业投入成本</w:t>
            </w:r>
          </w:p>
        </w:tc>
        <w:tc>
          <w:tcPr>
            <w:tcW w:w="5386" w:type="dxa"/>
            <w:vAlign w:val="center"/>
          </w:tcPr>
          <w:p>
            <w:pPr>
              <w:pStyle w:val="13"/>
            </w:pPr>
            <w:r>
              <w:t>投入到产业项目中成本</w:t>
            </w:r>
          </w:p>
        </w:tc>
        <w:tc>
          <w:tcPr>
            <w:tcW w:w="2268" w:type="dxa"/>
            <w:vAlign w:val="center"/>
          </w:tcPr>
          <w:p>
            <w:pPr>
              <w:pStyle w:val="13"/>
            </w:pPr>
            <w:r>
              <w:t>≤2440万元</w:t>
            </w:r>
          </w:p>
        </w:tc>
        <w:tc>
          <w:tcPr>
            <w:tcW w:w="1276" w:type="dxa"/>
            <w:vAlign w:val="center"/>
          </w:tcPr>
          <w:p>
            <w:pPr>
              <w:pStyle w:val="13"/>
            </w:pPr>
            <w:r>
              <w:t>26年衔接资金方案</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项目收益情况</w:t>
            </w:r>
          </w:p>
        </w:tc>
        <w:tc>
          <w:tcPr>
            <w:tcW w:w="5386" w:type="dxa"/>
            <w:vAlign w:val="center"/>
          </w:tcPr>
          <w:p>
            <w:pPr>
              <w:pStyle w:val="13"/>
            </w:pPr>
            <w:r>
              <w:t>项目年产生收益比例</w:t>
            </w:r>
          </w:p>
        </w:tc>
        <w:tc>
          <w:tcPr>
            <w:tcW w:w="2268" w:type="dxa"/>
            <w:vAlign w:val="center"/>
          </w:tcPr>
          <w:p>
            <w:pPr>
              <w:pStyle w:val="13"/>
            </w:pPr>
            <w:r>
              <w:t>≥5%</w:t>
            </w:r>
          </w:p>
        </w:tc>
        <w:tc>
          <w:tcPr>
            <w:tcW w:w="1276" w:type="dxa"/>
            <w:vAlign w:val="center"/>
          </w:tcPr>
          <w:p>
            <w:pPr>
              <w:pStyle w:val="13"/>
            </w:pPr>
            <w:r>
              <w:t>26年衔接资金方案</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带贫能力</w:t>
            </w:r>
          </w:p>
        </w:tc>
        <w:tc>
          <w:tcPr>
            <w:tcW w:w="5386" w:type="dxa"/>
            <w:vAlign w:val="center"/>
          </w:tcPr>
          <w:p>
            <w:pPr>
              <w:pStyle w:val="13"/>
            </w:pPr>
            <w:r>
              <w:t>通过实施项目可辐射带贫能力情况</w:t>
            </w:r>
          </w:p>
        </w:tc>
        <w:tc>
          <w:tcPr>
            <w:tcW w:w="2268" w:type="dxa"/>
            <w:vAlign w:val="center"/>
          </w:tcPr>
          <w:p>
            <w:pPr>
              <w:pStyle w:val="13"/>
            </w:pPr>
            <w:r>
              <w:t>≥90%</w:t>
            </w:r>
          </w:p>
        </w:tc>
        <w:tc>
          <w:tcPr>
            <w:tcW w:w="1276" w:type="dxa"/>
            <w:vAlign w:val="center"/>
          </w:tcPr>
          <w:p>
            <w:pPr>
              <w:pStyle w:val="13"/>
            </w:pPr>
            <w:r>
              <w:t>26年衔接资金方案</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项目运行期限</w:t>
            </w:r>
          </w:p>
        </w:tc>
        <w:tc>
          <w:tcPr>
            <w:tcW w:w="5386" w:type="dxa"/>
            <w:vAlign w:val="center"/>
          </w:tcPr>
          <w:p>
            <w:pPr>
              <w:pStyle w:val="13"/>
            </w:pPr>
            <w:r>
              <w:t>项目形成资产投入运营时长</w:t>
            </w:r>
          </w:p>
        </w:tc>
        <w:tc>
          <w:tcPr>
            <w:tcW w:w="2268" w:type="dxa"/>
            <w:vAlign w:val="center"/>
          </w:tcPr>
          <w:p>
            <w:pPr>
              <w:pStyle w:val="13"/>
            </w:pPr>
            <w:r>
              <w:t>≥10年</w:t>
            </w:r>
          </w:p>
        </w:tc>
        <w:tc>
          <w:tcPr>
            <w:tcW w:w="1276" w:type="dxa"/>
            <w:vAlign w:val="center"/>
          </w:tcPr>
          <w:p>
            <w:pPr>
              <w:pStyle w:val="13"/>
            </w:pPr>
            <w:r>
              <w:t>26年衔接资金方案</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受益对象满意度</w:t>
            </w:r>
          </w:p>
        </w:tc>
        <w:tc>
          <w:tcPr>
            <w:tcW w:w="5386" w:type="dxa"/>
            <w:vAlign w:val="center"/>
          </w:tcPr>
          <w:p>
            <w:pPr>
              <w:pStyle w:val="13"/>
            </w:pPr>
            <w:r>
              <w:t>通过问卷调查，满意的受益对象</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43、冀财农[2025]123号提前下达2026年省级农业产业发展资金-省级奶业振兴资金绩效目标表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13052926P00000310016Y</w:t>
            </w:r>
          </w:p>
        </w:tc>
        <w:tc>
          <w:tcPr>
            <w:tcW w:w="2835" w:type="dxa"/>
            <w:vAlign w:val="center"/>
          </w:tcPr>
          <w:p>
            <w:pPr>
              <w:pStyle w:val="11"/>
            </w:pPr>
            <w:r>
              <w:t>项目名称</w:t>
            </w:r>
          </w:p>
        </w:tc>
        <w:tc>
          <w:tcPr>
            <w:tcW w:w="6095" w:type="dxa"/>
            <w:gridSpan w:val="3"/>
            <w:vAlign w:val="center"/>
          </w:tcPr>
          <w:p>
            <w:pPr>
              <w:pStyle w:val="13"/>
            </w:pPr>
            <w:r>
              <w:t>冀财农[2025]123号提前下达2026年省级农业产业发展资金-省级奶业振兴资金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7.50</w:t>
            </w:r>
          </w:p>
        </w:tc>
        <w:tc>
          <w:tcPr>
            <w:tcW w:w="2835" w:type="dxa"/>
            <w:vAlign w:val="center"/>
          </w:tcPr>
          <w:p>
            <w:pPr>
              <w:pStyle w:val="11"/>
            </w:pPr>
            <w:r>
              <w:t>其中：财政    资金</w:t>
            </w:r>
          </w:p>
        </w:tc>
        <w:tc>
          <w:tcPr>
            <w:tcW w:w="2551" w:type="dxa"/>
            <w:vAlign w:val="center"/>
          </w:tcPr>
          <w:p>
            <w:pPr>
              <w:pStyle w:val="13"/>
            </w:pPr>
            <w:r>
              <w:t>7.50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性控冻精补助款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7.50</w:t>
            </w:r>
          </w:p>
        </w:tc>
        <w:tc>
          <w:tcPr>
            <w:tcW w:w="3544" w:type="dxa"/>
            <w:gridSpan w:val="2"/>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1.完成对购买性控冻精1000支资金补贴工作，降低企业生产成本</w:t>
            </w:r>
          </w:p>
          <w:p>
            <w:pPr>
              <w:pStyle w:val="13"/>
            </w:pPr>
            <w:r>
              <w:t>2.加快农业技术推广力度，提升全县畜养殖产业快速发展</w:t>
            </w:r>
          </w:p>
          <w:p>
            <w:pPr>
              <w:pStyle w:val="13"/>
            </w:pPr>
            <w:r>
              <w:t>3.按照方案指导企业完成性控冻精采购工作，2026年12月底前完成补助资金7.5万元支出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购买性控冻精数量</w:t>
            </w:r>
          </w:p>
        </w:tc>
        <w:tc>
          <w:tcPr>
            <w:tcW w:w="5386" w:type="dxa"/>
            <w:vAlign w:val="center"/>
          </w:tcPr>
          <w:p>
            <w:pPr>
              <w:pStyle w:val="13"/>
            </w:pPr>
            <w:r>
              <w:t>购买性控冻精数量</w:t>
            </w:r>
          </w:p>
        </w:tc>
        <w:tc>
          <w:tcPr>
            <w:tcW w:w="2268" w:type="dxa"/>
            <w:vAlign w:val="center"/>
          </w:tcPr>
          <w:p>
            <w:pPr>
              <w:pStyle w:val="13"/>
            </w:pPr>
            <w:r>
              <w:t>≤1000支</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性控冻精活性</w:t>
            </w:r>
          </w:p>
        </w:tc>
        <w:tc>
          <w:tcPr>
            <w:tcW w:w="5386" w:type="dxa"/>
            <w:vAlign w:val="center"/>
          </w:tcPr>
          <w:p>
            <w:pPr>
              <w:pStyle w:val="13"/>
            </w:pPr>
            <w:r>
              <w:t>性控冻精活性</w:t>
            </w:r>
          </w:p>
        </w:tc>
        <w:tc>
          <w:tcPr>
            <w:tcW w:w="2268" w:type="dxa"/>
            <w:vAlign w:val="center"/>
          </w:tcPr>
          <w:p>
            <w:pPr>
              <w:pStyle w:val="13"/>
            </w:pPr>
            <w:r>
              <w:t>≥90%</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完成时效</w:t>
            </w:r>
          </w:p>
        </w:tc>
        <w:tc>
          <w:tcPr>
            <w:tcW w:w="5386" w:type="dxa"/>
            <w:vAlign w:val="center"/>
          </w:tcPr>
          <w:p>
            <w:pPr>
              <w:pStyle w:val="13"/>
            </w:pPr>
            <w:r>
              <w:t>本项工作完成时间</w:t>
            </w:r>
          </w:p>
        </w:tc>
        <w:tc>
          <w:tcPr>
            <w:tcW w:w="2268" w:type="dxa"/>
            <w:vAlign w:val="center"/>
          </w:tcPr>
          <w:p>
            <w:pPr>
              <w:pStyle w:val="13"/>
            </w:pPr>
            <w:r>
              <w:t>12月底前</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投入成本</w:t>
            </w:r>
          </w:p>
        </w:tc>
        <w:tc>
          <w:tcPr>
            <w:tcW w:w="5386" w:type="dxa"/>
            <w:vAlign w:val="center"/>
          </w:tcPr>
          <w:p>
            <w:pPr>
              <w:pStyle w:val="13"/>
            </w:pPr>
            <w:r>
              <w:t>每支性控冻精成本</w:t>
            </w:r>
          </w:p>
        </w:tc>
        <w:tc>
          <w:tcPr>
            <w:tcW w:w="2268" w:type="dxa"/>
            <w:vAlign w:val="center"/>
          </w:tcPr>
          <w:p>
            <w:pPr>
              <w:pStyle w:val="13"/>
            </w:pPr>
            <w:r>
              <w:t>≤75元</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母奶牛犊牛出生率</w:t>
            </w:r>
          </w:p>
        </w:tc>
        <w:tc>
          <w:tcPr>
            <w:tcW w:w="5386" w:type="dxa"/>
            <w:vAlign w:val="center"/>
          </w:tcPr>
          <w:p>
            <w:pPr>
              <w:pStyle w:val="13"/>
            </w:pPr>
            <w:r>
              <w:t>母奶牛犊牛出生率</w:t>
            </w:r>
          </w:p>
        </w:tc>
        <w:tc>
          <w:tcPr>
            <w:tcW w:w="2268" w:type="dxa"/>
            <w:vAlign w:val="center"/>
          </w:tcPr>
          <w:p>
            <w:pPr>
              <w:pStyle w:val="13"/>
            </w:pPr>
            <w:r>
              <w:t>≥85%</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竞争力提升情况</w:t>
            </w:r>
          </w:p>
        </w:tc>
        <w:tc>
          <w:tcPr>
            <w:tcW w:w="5386" w:type="dxa"/>
            <w:vAlign w:val="center"/>
          </w:tcPr>
          <w:p>
            <w:pPr>
              <w:pStyle w:val="13"/>
            </w:pPr>
            <w:r>
              <w:t>通过扶持带动我县畜养殖产业</w:t>
            </w:r>
          </w:p>
        </w:tc>
        <w:tc>
          <w:tcPr>
            <w:tcW w:w="2268" w:type="dxa"/>
            <w:vAlign w:val="center"/>
          </w:tcPr>
          <w:p>
            <w:pPr>
              <w:pStyle w:val="13"/>
            </w:pPr>
            <w:r>
              <w:t>≥5%</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受益主体满意度</w:t>
            </w:r>
          </w:p>
        </w:tc>
        <w:tc>
          <w:tcPr>
            <w:tcW w:w="5386" w:type="dxa"/>
            <w:vAlign w:val="center"/>
          </w:tcPr>
          <w:p>
            <w:pPr>
              <w:pStyle w:val="13"/>
            </w:pPr>
            <w:r>
              <w:t>受益主体满意度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44、冀财农[2025]123号提前下达2026年省级农业产业发展资金-省级农机购置与应用补贴资金绩效目标表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13052926P00000310015B</w:t>
            </w:r>
          </w:p>
        </w:tc>
        <w:tc>
          <w:tcPr>
            <w:tcW w:w="2835" w:type="dxa"/>
            <w:vAlign w:val="center"/>
          </w:tcPr>
          <w:p>
            <w:pPr>
              <w:pStyle w:val="11"/>
            </w:pPr>
            <w:r>
              <w:t>项目名称</w:t>
            </w:r>
          </w:p>
        </w:tc>
        <w:tc>
          <w:tcPr>
            <w:tcW w:w="6095" w:type="dxa"/>
            <w:gridSpan w:val="3"/>
            <w:vAlign w:val="center"/>
          </w:tcPr>
          <w:p>
            <w:pPr>
              <w:pStyle w:val="13"/>
            </w:pPr>
            <w:r>
              <w:t>冀财农[2025]123号提前下达2026年省级农业产业发展资金-省级农机购置与应用补贴资金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255.00</w:t>
            </w:r>
          </w:p>
        </w:tc>
        <w:tc>
          <w:tcPr>
            <w:tcW w:w="2835" w:type="dxa"/>
            <w:vAlign w:val="center"/>
          </w:tcPr>
          <w:p>
            <w:pPr>
              <w:pStyle w:val="11"/>
            </w:pPr>
            <w:r>
              <w:t>其中：财政    资金</w:t>
            </w:r>
          </w:p>
        </w:tc>
        <w:tc>
          <w:tcPr>
            <w:tcW w:w="2551" w:type="dxa"/>
            <w:vAlign w:val="center"/>
          </w:tcPr>
          <w:p>
            <w:pPr>
              <w:pStyle w:val="13"/>
            </w:pPr>
            <w:r>
              <w:t>255.00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农机购置补贴款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100.00</w:t>
            </w:r>
          </w:p>
        </w:tc>
        <w:tc>
          <w:tcPr>
            <w:tcW w:w="2551" w:type="dxa"/>
            <w:vAlign w:val="center"/>
          </w:tcPr>
          <w:p>
            <w:pPr>
              <w:pStyle w:val="14"/>
            </w:pPr>
            <w:r>
              <w:t>180.00</w:t>
            </w:r>
          </w:p>
        </w:tc>
        <w:tc>
          <w:tcPr>
            <w:tcW w:w="3544" w:type="dxa"/>
            <w:gridSpan w:val="2"/>
            <w:vAlign w:val="center"/>
          </w:tcPr>
          <w:p>
            <w:pPr>
              <w:pStyle w:val="14"/>
            </w:pPr>
            <w:r>
              <w:t>255.00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1.完成农机购置补贴资金255万元发放工作，进一步提高农机覆盖率水平</w:t>
            </w:r>
          </w:p>
          <w:p>
            <w:pPr>
              <w:pStyle w:val="13"/>
            </w:pPr>
            <w:r>
              <w:t>2.年内完成农机235台套以上补贴任务，降低农户购机成本</w:t>
            </w:r>
          </w:p>
          <w:p>
            <w:pPr>
              <w:pStyle w:val="13"/>
            </w:pPr>
            <w:r>
              <w:t>3.实现补贴年度资金登记率在95%以上，推动农户与现代农业发展有机衔接</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补贴农机具数量</w:t>
            </w:r>
          </w:p>
        </w:tc>
        <w:tc>
          <w:tcPr>
            <w:tcW w:w="5386" w:type="dxa"/>
            <w:vAlign w:val="center"/>
          </w:tcPr>
          <w:p>
            <w:pPr>
              <w:pStyle w:val="13"/>
            </w:pPr>
            <w:r>
              <w:t>年内完成补贴农机具数量</w:t>
            </w:r>
          </w:p>
        </w:tc>
        <w:tc>
          <w:tcPr>
            <w:tcW w:w="2268" w:type="dxa"/>
            <w:vAlign w:val="center"/>
          </w:tcPr>
          <w:p>
            <w:pPr>
              <w:pStyle w:val="13"/>
            </w:pPr>
            <w:r>
              <w:t>≥235台套</w:t>
            </w:r>
          </w:p>
        </w:tc>
        <w:tc>
          <w:tcPr>
            <w:tcW w:w="1276" w:type="dxa"/>
            <w:vAlign w:val="center"/>
          </w:tcPr>
          <w:p>
            <w:pPr>
              <w:pStyle w:val="13"/>
            </w:pPr>
            <w:r>
              <w:t>农机购置申报补贴数量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购机登记率</w:t>
            </w:r>
          </w:p>
        </w:tc>
        <w:tc>
          <w:tcPr>
            <w:tcW w:w="5386" w:type="dxa"/>
            <w:vAlign w:val="center"/>
          </w:tcPr>
          <w:p>
            <w:pPr>
              <w:pStyle w:val="13"/>
            </w:pPr>
            <w:r>
              <w:t>购机户享受补贴登记率</w:t>
            </w:r>
          </w:p>
        </w:tc>
        <w:tc>
          <w:tcPr>
            <w:tcW w:w="2268" w:type="dxa"/>
            <w:vAlign w:val="center"/>
          </w:tcPr>
          <w:p>
            <w:pPr>
              <w:pStyle w:val="13"/>
            </w:pPr>
            <w:r>
              <w:t>≥95%</w:t>
            </w:r>
          </w:p>
        </w:tc>
        <w:tc>
          <w:tcPr>
            <w:tcW w:w="1276" w:type="dxa"/>
            <w:vAlign w:val="center"/>
          </w:tcPr>
          <w:p>
            <w:pPr>
              <w:pStyle w:val="13"/>
            </w:pPr>
            <w:r>
              <w:t>农机购置与应用补贴项目方案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完成时效</w:t>
            </w:r>
          </w:p>
        </w:tc>
        <w:tc>
          <w:tcPr>
            <w:tcW w:w="5386" w:type="dxa"/>
            <w:vAlign w:val="center"/>
          </w:tcPr>
          <w:p>
            <w:pPr>
              <w:pStyle w:val="13"/>
            </w:pPr>
            <w:r>
              <w:t>年度补贴资金预算执行率</w:t>
            </w:r>
          </w:p>
        </w:tc>
        <w:tc>
          <w:tcPr>
            <w:tcW w:w="2268" w:type="dxa"/>
            <w:vAlign w:val="center"/>
          </w:tcPr>
          <w:p>
            <w:pPr>
              <w:pStyle w:val="13"/>
            </w:pPr>
            <w:r>
              <w:t>≥95%</w:t>
            </w:r>
          </w:p>
        </w:tc>
        <w:tc>
          <w:tcPr>
            <w:tcW w:w="1276" w:type="dxa"/>
            <w:vAlign w:val="center"/>
          </w:tcPr>
          <w:p>
            <w:pPr>
              <w:pStyle w:val="13"/>
            </w:pPr>
            <w:r>
              <w:t>农机购置与应用补贴项目方案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补贴成本</w:t>
            </w:r>
          </w:p>
        </w:tc>
        <w:tc>
          <w:tcPr>
            <w:tcW w:w="5386" w:type="dxa"/>
            <w:vAlign w:val="center"/>
          </w:tcPr>
          <w:p>
            <w:pPr>
              <w:pStyle w:val="13"/>
            </w:pPr>
            <w:r>
              <w:t>平均每台套可享受补贴成本</w:t>
            </w:r>
          </w:p>
        </w:tc>
        <w:tc>
          <w:tcPr>
            <w:tcW w:w="2268" w:type="dxa"/>
            <w:vAlign w:val="center"/>
          </w:tcPr>
          <w:p>
            <w:pPr>
              <w:pStyle w:val="13"/>
            </w:pPr>
            <w:r>
              <w:t>≤1.09万元</w:t>
            </w:r>
          </w:p>
        </w:tc>
        <w:tc>
          <w:tcPr>
            <w:tcW w:w="1276" w:type="dxa"/>
            <w:vAlign w:val="center"/>
          </w:tcPr>
          <w:p>
            <w:pPr>
              <w:pStyle w:val="13"/>
            </w:pPr>
            <w:r>
              <w:t>农机购置与应用补贴标准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农机购置户降低购置成本</w:t>
            </w:r>
          </w:p>
        </w:tc>
        <w:tc>
          <w:tcPr>
            <w:tcW w:w="5386" w:type="dxa"/>
            <w:vAlign w:val="center"/>
          </w:tcPr>
          <w:p>
            <w:pPr>
              <w:pStyle w:val="13"/>
            </w:pPr>
            <w:r>
              <w:t>考核补贴后可降低农机购置成本情况</w:t>
            </w:r>
          </w:p>
        </w:tc>
        <w:tc>
          <w:tcPr>
            <w:tcW w:w="2268" w:type="dxa"/>
            <w:vAlign w:val="center"/>
          </w:tcPr>
          <w:p>
            <w:pPr>
              <w:pStyle w:val="13"/>
            </w:pPr>
            <w:r>
              <w:t>≤20%</w:t>
            </w:r>
          </w:p>
        </w:tc>
        <w:tc>
          <w:tcPr>
            <w:tcW w:w="1276" w:type="dxa"/>
            <w:vAlign w:val="center"/>
          </w:tcPr>
          <w:p>
            <w:pPr>
              <w:pStyle w:val="13"/>
            </w:pPr>
            <w:r>
              <w:t>农机购置与应用补贴项目方案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推动农业产业发展水平</w:t>
            </w:r>
          </w:p>
        </w:tc>
        <w:tc>
          <w:tcPr>
            <w:tcW w:w="5386" w:type="dxa"/>
            <w:vAlign w:val="center"/>
          </w:tcPr>
          <w:p>
            <w:pPr>
              <w:pStyle w:val="13"/>
            </w:pPr>
            <w:r>
              <w:t>推广应用农机新技术，推动农业产业发展的影响情况</w:t>
            </w:r>
          </w:p>
        </w:tc>
        <w:tc>
          <w:tcPr>
            <w:tcW w:w="2268" w:type="dxa"/>
            <w:vAlign w:val="center"/>
          </w:tcPr>
          <w:p>
            <w:pPr>
              <w:pStyle w:val="13"/>
            </w:pPr>
            <w:r>
              <w:t>≥90%</w:t>
            </w:r>
          </w:p>
        </w:tc>
        <w:tc>
          <w:tcPr>
            <w:tcW w:w="1276" w:type="dxa"/>
            <w:vAlign w:val="center"/>
          </w:tcPr>
          <w:p>
            <w:pPr>
              <w:pStyle w:val="13"/>
            </w:pPr>
            <w:r>
              <w:t>农机购置与应用补贴项目方案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服务对象满意度指标</w:t>
            </w:r>
          </w:p>
        </w:tc>
        <w:tc>
          <w:tcPr>
            <w:tcW w:w="5386" w:type="dxa"/>
            <w:vAlign w:val="center"/>
          </w:tcPr>
          <w:p>
            <w:pPr>
              <w:pStyle w:val="13"/>
            </w:pPr>
            <w:r>
              <w:t>农机购置户满意度(%)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45、冀财农[2025]125号提前下达2026年省级大气污染防治专项资金绩效目标表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13052926P000028100471</w:t>
            </w:r>
          </w:p>
        </w:tc>
        <w:tc>
          <w:tcPr>
            <w:tcW w:w="2835" w:type="dxa"/>
            <w:vAlign w:val="center"/>
          </w:tcPr>
          <w:p>
            <w:pPr>
              <w:pStyle w:val="11"/>
            </w:pPr>
            <w:r>
              <w:t>项目名称</w:t>
            </w:r>
          </w:p>
        </w:tc>
        <w:tc>
          <w:tcPr>
            <w:tcW w:w="6095" w:type="dxa"/>
            <w:gridSpan w:val="3"/>
            <w:vAlign w:val="center"/>
          </w:tcPr>
          <w:p>
            <w:pPr>
              <w:pStyle w:val="13"/>
            </w:pPr>
            <w:r>
              <w:t>冀财农[2025]125号提前下达2026年省级大气污染防治专项资金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30.00</w:t>
            </w:r>
          </w:p>
        </w:tc>
        <w:tc>
          <w:tcPr>
            <w:tcW w:w="2835" w:type="dxa"/>
            <w:vAlign w:val="center"/>
          </w:tcPr>
          <w:p>
            <w:pPr>
              <w:pStyle w:val="11"/>
            </w:pPr>
            <w:r>
              <w:t>其中：财政    资金</w:t>
            </w:r>
          </w:p>
        </w:tc>
        <w:tc>
          <w:tcPr>
            <w:tcW w:w="2551" w:type="dxa"/>
            <w:vAlign w:val="center"/>
          </w:tcPr>
          <w:p>
            <w:pPr>
              <w:pStyle w:val="13"/>
            </w:pPr>
            <w:r>
              <w:t>30.00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畜禽粪污补助款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30.00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1.完成粪污处理设备升级改造1家，改善大气环境质量，提升粪污处理效率</w:t>
            </w:r>
          </w:p>
          <w:p>
            <w:pPr>
              <w:pStyle w:val="13"/>
            </w:pPr>
            <w:r>
              <w:t>2.进一步优化和推进粪污资源化配置，提高养殖企业经济效益</w:t>
            </w:r>
          </w:p>
          <w:p>
            <w:pPr>
              <w:pStyle w:val="13"/>
            </w:pPr>
            <w:r>
              <w:t>3.提高我县畜禽废物资源化利用率30%以上，促进乡村产业绿色转型</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补助数量</w:t>
            </w:r>
          </w:p>
        </w:tc>
        <w:tc>
          <w:tcPr>
            <w:tcW w:w="5386" w:type="dxa"/>
            <w:vAlign w:val="center"/>
          </w:tcPr>
          <w:p>
            <w:pPr>
              <w:pStyle w:val="13"/>
            </w:pPr>
            <w:r>
              <w:t>粪污设施提档升级补助企业数量</w:t>
            </w:r>
          </w:p>
        </w:tc>
        <w:tc>
          <w:tcPr>
            <w:tcW w:w="2268" w:type="dxa"/>
            <w:vAlign w:val="center"/>
          </w:tcPr>
          <w:p>
            <w:pPr>
              <w:pStyle w:val="13"/>
            </w:pPr>
            <w:r>
              <w:t>1家</w:t>
            </w:r>
          </w:p>
        </w:tc>
        <w:tc>
          <w:tcPr>
            <w:tcW w:w="1276" w:type="dxa"/>
            <w:vAlign w:val="center"/>
          </w:tcPr>
          <w:p>
            <w:pPr>
              <w:pStyle w:val="13"/>
            </w:pPr>
            <w:r>
              <w:t>畜禽粪污处理有关办法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项目质量</w:t>
            </w:r>
          </w:p>
        </w:tc>
        <w:tc>
          <w:tcPr>
            <w:tcW w:w="5386" w:type="dxa"/>
            <w:vAlign w:val="center"/>
          </w:tcPr>
          <w:p>
            <w:pPr>
              <w:pStyle w:val="13"/>
            </w:pPr>
            <w:r>
              <w:t>粪污设施升级项目验收质量</w:t>
            </w:r>
          </w:p>
        </w:tc>
        <w:tc>
          <w:tcPr>
            <w:tcW w:w="2268" w:type="dxa"/>
            <w:vAlign w:val="center"/>
          </w:tcPr>
          <w:p>
            <w:pPr>
              <w:pStyle w:val="13"/>
            </w:pPr>
            <w:r>
              <w:t>≥95%</w:t>
            </w:r>
          </w:p>
        </w:tc>
        <w:tc>
          <w:tcPr>
            <w:tcW w:w="1276" w:type="dxa"/>
            <w:vAlign w:val="center"/>
          </w:tcPr>
          <w:p>
            <w:pPr>
              <w:pStyle w:val="13"/>
            </w:pPr>
            <w:r>
              <w:t>畜禽粪污处理有关办法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完成时效</w:t>
            </w:r>
          </w:p>
        </w:tc>
        <w:tc>
          <w:tcPr>
            <w:tcW w:w="5386" w:type="dxa"/>
            <w:vAlign w:val="center"/>
          </w:tcPr>
          <w:p>
            <w:pPr>
              <w:pStyle w:val="13"/>
            </w:pPr>
            <w:r>
              <w:t>项目投运率</w:t>
            </w:r>
          </w:p>
        </w:tc>
        <w:tc>
          <w:tcPr>
            <w:tcW w:w="2268" w:type="dxa"/>
            <w:vAlign w:val="center"/>
          </w:tcPr>
          <w:p>
            <w:pPr>
              <w:pStyle w:val="13"/>
            </w:pPr>
            <w:r>
              <w:t>12月底前</w:t>
            </w:r>
          </w:p>
        </w:tc>
        <w:tc>
          <w:tcPr>
            <w:tcW w:w="1276" w:type="dxa"/>
            <w:vAlign w:val="center"/>
          </w:tcPr>
          <w:p>
            <w:pPr>
              <w:pStyle w:val="13"/>
            </w:pPr>
            <w:r>
              <w:t>畜禽粪污处理有关办法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补助成本</w:t>
            </w:r>
          </w:p>
        </w:tc>
        <w:tc>
          <w:tcPr>
            <w:tcW w:w="5386" w:type="dxa"/>
            <w:vAlign w:val="center"/>
          </w:tcPr>
          <w:p>
            <w:pPr>
              <w:pStyle w:val="13"/>
            </w:pPr>
            <w:r>
              <w:t>粪污设施提档升级补助企业成本</w:t>
            </w:r>
          </w:p>
        </w:tc>
        <w:tc>
          <w:tcPr>
            <w:tcW w:w="2268" w:type="dxa"/>
            <w:vAlign w:val="center"/>
          </w:tcPr>
          <w:p>
            <w:pPr>
              <w:pStyle w:val="13"/>
            </w:pPr>
            <w:r>
              <w:t>≤30万元/家</w:t>
            </w:r>
          </w:p>
        </w:tc>
        <w:tc>
          <w:tcPr>
            <w:tcW w:w="1276" w:type="dxa"/>
            <w:vAlign w:val="center"/>
          </w:tcPr>
          <w:p>
            <w:pPr>
              <w:pStyle w:val="13"/>
            </w:pPr>
            <w:r>
              <w:t>畜禽粪污处理有关办法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改善环境</w:t>
            </w:r>
          </w:p>
        </w:tc>
        <w:tc>
          <w:tcPr>
            <w:tcW w:w="5386" w:type="dxa"/>
            <w:vAlign w:val="center"/>
          </w:tcPr>
          <w:p>
            <w:pPr>
              <w:pStyle w:val="13"/>
            </w:pPr>
            <w:r>
              <w:t>反映解决畜禽粪污乱排乱放问题，改善农村人居环境</w:t>
            </w:r>
          </w:p>
        </w:tc>
        <w:tc>
          <w:tcPr>
            <w:tcW w:w="2268" w:type="dxa"/>
            <w:vAlign w:val="center"/>
          </w:tcPr>
          <w:p>
            <w:pPr>
              <w:pStyle w:val="13"/>
            </w:pPr>
            <w:r>
              <w:t>极大改善</w:t>
            </w:r>
          </w:p>
        </w:tc>
        <w:tc>
          <w:tcPr>
            <w:tcW w:w="1276" w:type="dxa"/>
            <w:vAlign w:val="center"/>
          </w:tcPr>
          <w:p>
            <w:pPr>
              <w:pStyle w:val="13"/>
            </w:pPr>
            <w:r>
              <w:t>畜禽粪污处理有关办法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畜禽资源化利用率</w:t>
            </w:r>
          </w:p>
        </w:tc>
        <w:tc>
          <w:tcPr>
            <w:tcW w:w="5386" w:type="dxa"/>
            <w:vAlign w:val="center"/>
          </w:tcPr>
          <w:p>
            <w:pPr>
              <w:pStyle w:val="13"/>
            </w:pPr>
            <w:r>
              <w:t>年度畜禽粪污资源化利用提升率</w:t>
            </w:r>
          </w:p>
        </w:tc>
        <w:tc>
          <w:tcPr>
            <w:tcW w:w="2268" w:type="dxa"/>
            <w:vAlign w:val="center"/>
          </w:tcPr>
          <w:p>
            <w:pPr>
              <w:pStyle w:val="13"/>
            </w:pPr>
            <w:r>
              <w:t>≥30%</w:t>
            </w:r>
          </w:p>
        </w:tc>
        <w:tc>
          <w:tcPr>
            <w:tcW w:w="1276" w:type="dxa"/>
            <w:vAlign w:val="center"/>
          </w:tcPr>
          <w:p>
            <w:pPr>
              <w:pStyle w:val="13"/>
            </w:pPr>
            <w:r>
              <w:t>畜禽粪污处理有关办法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受益对象满意率</w:t>
            </w:r>
          </w:p>
        </w:tc>
        <w:tc>
          <w:tcPr>
            <w:tcW w:w="5386" w:type="dxa"/>
            <w:vAlign w:val="center"/>
          </w:tcPr>
          <w:p>
            <w:pPr>
              <w:pStyle w:val="13"/>
            </w:pPr>
            <w:r>
              <w:t>通过问卷调查，受益养殖户或企业满意率</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46、冀财农[2025]129号提前下达2026年省级耕地建设与利用资金（耕地质量提升等支出方向）-耕地质量监测与保护提升绩效目标表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13052926P00003510012H</w:t>
            </w:r>
          </w:p>
        </w:tc>
        <w:tc>
          <w:tcPr>
            <w:tcW w:w="2835" w:type="dxa"/>
            <w:vAlign w:val="center"/>
          </w:tcPr>
          <w:p>
            <w:pPr>
              <w:pStyle w:val="11"/>
            </w:pPr>
            <w:r>
              <w:t>项目名称</w:t>
            </w:r>
          </w:p>
        </w:tc>
        <w:tc>
          <w:tcPr>
            <w:tcW w:w="6095" w:type="dxa"/>
            <w:gridSpan w:val="3"/>
            <w:vAlign w:val="center"/>
          </w:tcPr>
          <w:p>
            <w:pPr>
              <w:pStyle w:val="13"/>
            </w:pPr>
            <w:r>
              <w:t>冀财农[2025]129号提前下达2026年省级耕地建设与利用资金（耕地质量提升等支出方向）-耕地质量监测与保护提升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2.40</w:t>
            </w:r>
          </w:p>
        </w:tc>
        <w:tc>
          <w:tcPr>
            <w:tcW w:w="2835" w:type="dxa"/>
            <w:vAlign w:val="center"/>
          </w:tcPr>
          <w:p>
            <w:pPr>
              <w:pStyle w:val="11"/>
            </w:pPr>
            <w:r>
              <w:t>其中：财政    资金</w:t>
            </w:r>
          </w:p>
        </w:tc>
        <w:tc>
          <w:tcPr>
            <w:tcW w:w="2551" w:type="dxa"/>
            <w:vAlign w:val="center"/>
          </w:tcPr>
          <w:p>
            <w:pPr>
              <w:pStyle w:val="13"/>
            </w:pPr>
            <w:r>
              <w:t>2.40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监测点土样检测费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2.40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1.调查化验6个监测点土壤成分，降低不合理化肥投入，稳步提高化肥利用率，助力农业绿色高质量发展</w:t>
            </w:r>
          </w:p>
          <w:p>
            <w:pPr>
              <w:pStyle w:val="13"/>
            </w:pPr>
            <w:r>
              <w:t>2.采集图样和检测化验工作计划12月底前实施完毕</w:t>
            </w:r>
          </w:p>
          <w:p>
            <w:pPr>
              <w:pStyle w:val="13"/>
            </w:pPr>
            <w:r>
              <w:t>3.提升耕地质量，提高粮食单产，保障我县粮食安全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监测点数量</w:t>
            </w:r>
          </w:p>
        </w:tc>
        <w:tc>
          <w:tcPr>
            <w:tcW w:w="5386" w:type="dxa"/>
            <w:vAlign w:val="center"/>
          </w:tcPr>
          <w:p>
            <w:pPr>
              <w:pStyle w:val="13"/>
            </w:pPr>
            <w:r>
              <w:t>年内完成耕地质量监测点数量</w:t>
            </w:r>
          </w:p>
        </w:tc>
        <w:tc>
          <w:tcPr>
            <w:tcW w:w="2268" w:type="dxa"/>
            <w:vAlign w:val="center"/>
          </w:tcPr>
          <w:p>
            <w:pPr>
              <w:pStyle w:val="13"/>
            </w:pPr>
            <w:r>
              <w:t>6个</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土样达标率</w:t>
            </w:r>
          </w:p>
        </w:tc>
        <w:tc>
          <w:tcPr>
            <w:tcW w:w="5386" w:type="dxa"/>
            <w:vAlign w:val="center"/>
          </w:tcPr>
          <w:p>
            <w:pPr>
              <w:pStyle w:val="13"/>
            </w:pPr>
            <w:r>
              <w:t>监测点位土壤代表性达标率</w:t>
            </w:r>
          </w:p>
        </w:tc>
        <w:tc>
          <w:tcPr>
            <w:tcW w:w="2268" w:type="dxa"/>
            <w:vAlign w:val="center"/>
          </w:tcPr>
          <w:p>
            <w:pPr>
              <w:pStyle w:val="13"/>
            </w:pPr>
            <w:r>
              <w:t>100%</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完成项目时间</w:t>
            </w:r>
          </w:p>
        </w:tc>
        <w:tc>
          <w:tcPr>
            <w:tcW w:w="5386" w:type="dxa"/>
            <w:vAlign w:val="center"/>
          </w:tcPr>
          <w:p>
            <w:pPr>
              <w:pStyle w:val="13"/>
            </w:pPr>
            <w:r>
              <w:t>土壤抽样化验完成时间</w:t>
            </w:r>
          </w:p>
        </w:tc>
        <w:tc>
          <w:tcPr>
            <w:tcW w:w="2268" w:type="dxa"/>
            <w:vAlign w:val="center"/>
          </w:tcPr>
          <w:p>
            <w:pPr>
              <w:pStyle w:val="13"/>
            </w:pPr>
            <w:r>
              <w:t>12月底</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测土技术服务成本</w:t>
            </w:r>
          </w:p>
        </w:tc>
        <w:tc>
          <w:tcPr>
            <w:tcW w:w="5386" w:type="dxa"/>
            <w:vAlign w:val="center"/>
          </w:tcPr>
          <w:p>
            <w:pPr>
              <w:pStyle w:val="13"/>
            </w:pPr>
            <w:r>
              <w:t>平均每个耕地质量监测点测土技术服务成本</w:t>
            </w:r>
          </w:p>
        </w:tc>
        <w:tc>
          <w:tcPr>
            <w:tcW w:w="2268" w:type="dxa"/>
            <w:vAlign w:val="center"/>
          </w:tcPr>
          <w:p>
            <w:pPr>
              <w:pStyle w:val="13"/>
            </w:pPr>
            <w:r>
              <w:t>≤0.4万元/项</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增加土壤产值</w:t>
            </w:r>
          </w:p>
        </w:tc>
        <w:tc>
          <w:tcPr>
            <w:tcW w:w="5386" w:type="dxa"/>
            <w:vAlign w:val="center"/>
          </w:tcPr>
          <w:p>
            <w:pPr>
              <w:pStyle w:val="13"/>
            </w:pPr>
            <w:r>
              <w:t>通过利用新测土技术分析土壤成本，合理制定施肥技术，提升耕地质量比例</w:t>
            </w:r>
          </w:p>
        </w:tc>
        <w:tc>
          <w:tcPr>
            <w:tcW w:w="2268" w:type="dxa"/>
            <w:vAlign w:val="center"/>
          </w:tcPr>
          <w:p>
            <w:pPr>
              <w:pStyle w:val="13"/>
            </w:pPr>
            <w:r>
              <w:t>≥95%</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生态效益增值率</w:t>
            </w:r>
          </w:p>
        </w:tc>
        <w:tc>
          <w:tcPr>
            <w:tcW w:w="5386" w:type="dxa"/>
            <w:vAlign w:val="center"/>
          </w:tcPr>
          <w:p>
            <w:pPr>
              <w:pStyle w:val="13"/>
            </w:pPr>
            <w:r>
              <w:t>减少化肥、农药过量施用对土壤和水体的污染程度</w:t>
            </w:r>
          </w:p>
        </w:tc>
        <w:tc>
          <w:tcPr>
            <w:tcW w:w="2268" w:type="dxa"/>
            <w:vAlign w:val="center"/>
          </w:tcPr>
          <w:p>
            <w:pPr>
              <w:pStyle w:val="13"/>
            </w:pPr>
            <w:r>
              <w:t>≥50%</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受益人口满意度</w:t>
            </w:r>
          </w:p>
        </w:tc>
        <w:tc>
          <w:tcPr>
            <w:tcW w:w="5386" w:type="dxa"/>
            <w:vAlign w:val="center"/>
          </w:tcPr>
          <w:p>
            <w:pPr>
              <w:pStyle w:val="13"/>
            </w:pPr>
            <w:r>
              <w:t>受益村庄和人员满意度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47、冀财农[2025]129号提前下达2026年省级耕地建设与利用资金（耕地质量提升等支出方向）-农田水利设施维修养护资金绩效目标表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13052926P00003510011X</w:t>
            </w:r>
          </w:p>
        </w:tc>
        <w:tc>
          <w:tcPr>
            <w:tcW w:w="2835" w:type="dxa"/>
            <w:vAlign w:val="center"/>
          </w:tcPr>
          <w:p>
            <w:pPr>
              <w:pStyle w:val="11"/>
            </w:pPr>
            <w:r>
              <w:t>项目名称</w:t>
            </w:r>
          </w:p>
        </w:tc>
        <w:tc>
          <w:tcPr>
            <w:tcW w:w="6095" w:type="dxa"/>
            <w:gridSpan w:val="3"/>
            <w:vAlign w:val="center"/>
          </w:tcPr>
          <w:p>
            <w:pPr>
              <w:pStyle w:val="13"/>
            </w:pPr>
            <w:r>
              <w:t>冀财农[2025]129号提前下达2026年省级耕地建设与利用资金（耕地质量提升等支出方向）-农田水利设施维修养护资金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w:t>
            </w:r>
          </w:p>
        </w:tc>
        <w:tc>
          <w:tcPr>
            <w:tcW w:w="2835" w:type="dxa"/>
            <w:vAlign w:val="center"/>
          </w:tcPr>
          <w:p>
            <w:pPr>
              <w:pStyle w:val="11"/>
            </w:pPr>
            <w:r>
              <w:t>其中：财政    资金</w:t>
            </w:r>
          </w:p>
        </w:tc>
        <w:tc>
          <w:tcPr>
            <w:tcW w:w="2551" w:type="dxa"/>
            <w:vAlign w:val="center"/>
          </w:tcPr>
          <w:p>
            <w:pPr>
              <w:pStyle w:val="13"/>
            </w:pPr>
            <w:r>
              <w:t>20.00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小型农田水利资金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20.00</w:t>
            </w:r>
          </w:p>
        </w:tc>
        <w:tc>
          <w:tcPr>
            <w:tcW w:w="3544" w:type="dxa"/>
            <w:gridSpan w:val="2"/>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1.修复和弥补水利设施设备，改善和提高农田利用率</w:t>
            </w:r>
          </w:p>
          <w:p>
            <w:pPr>
              <w:pStyle w:val="13"/>
            </w:pPr>
            <w:r>
              <w:t>2.及时完成项目建设和验收工作，完成20万元项目资金支付工作</w:t>
            </w:r>
          </w:p>
          <w:p>
            <w:pPr>
              <w:pStyle w:val="13"/>
            </w:pPr>
            <w:r>
              <w:t>3.埋设5000米防渗管道，提升我县农田灌溉水平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管道数量</w:t>
            </w:r>
          </w:p>
        </w:tc>
        <w:tc>
          <w:tcPr>
            <w:tcW w:w="5386" w:type="dxa"/>
            <w:vAlign w:val="center"/>
          </w:tcPr>
          <w:p>
            <w:pPr>
              <w:pStyle w:val="13"/>
            </w:pPr>
            <w:r>
              <w:t>埋设防渗管道数量</w:t>
            </w:r>
          </w:p>
        </w:tc>
        <w:tc>
          <w:tcPr>
            <w:tcW w:w="2268" w:type="dxa"/>
            <w:vAlign w:val="center"/>
          </w:tcPr>
          <w:p>
            <w:pPr>
              <w:pStyle w:val="13"/>
            </w:pPr>
            <w:r>
              <w:t>≥5000米</w:t>
            </w:r>
          </w:p>
        </w:tc>
        <w:tc>
          <w:tcPr>
            <w:tcW w:w="1276" w:type="dxa"/>
            <w:vAlign w:val="center"/>
          </w:tcPr>
          <w:p>
            <w:pPr>
              <w:pStyle w:val="13"/>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项目验收完成率</w:t>
            </w:r>
          </w:p>
        </w:tc>
        <w:tc>
          <w:tcPr>
            <w:tcW w:w="5386" w:type="dxa"/>
            <w:vAlign w:val="center"/>
          </w:tcPr>
          <w:p>
            <w:pPr>
              <w:pStyle w:val="13"/>
            </w:pPr>
            <w:r>
              <w:t>项目完成后验收合格率</w:t>
            </w:r>
          </w:p>
        </w:tc>
        <w:tc>
          <w:tcPr>
            <w:tcW w:w="2268" w:type="dxa"/>
            <w:vAlign w:val="center"/>
          </w:tcPr>
          <w:p>
            <w:pPr>
              <w:pStyle w:val="13"/>
            </w:pPr>
            <w:r>
              <w:t>100%</w:t>
            </w:r>
          </w:p>
        </w:tc>
        <w:tc>
          <w:tcPr>
            <w:tcW w:w="1276" w:type="dxa"/>
            <w:vAlign w:val="center"/>
          </w:tcPr>
          <w:p>
            <w:pPr>
              <w:pStyle w:val="13"/>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资金及时支付率</w:t>
            </w:r>
          </w:p>
        </w:tc>
        <w:tc>
          <w:tcPr>
            <w:tcW w:w="5386" w:type="dxa"/>
            <w:vAlign w:val="center"/>
          </w:tcPr>
          <w:p>
            <w:pPr>
              <w:pStyle w:val="13"/>
            </w:pPr>
            <w:r>
              <w:t>项目验收后资金及时支付情况</w:t>
            </w:r>
          </w:p>
        </w:tc>
        <w:tc>
          <w:tcPr>
            <w:tcW w:w="2268" w:type="dxa"/>
            <w:vAlign w:val="center"/>
          </w:tcPr>
          <w:p>
            <w:pPr>
              <w:pStyle w:val="13"/>
            </w:pPr>
            <w:r>
              <w:t>100%</w:t>
            </w:r>
          </w:p>
        </w:tc>
        <w:tc>
          <w:tcPr>
            <w:tcW w:w="1276" w:type="dxa"/>
            <w:vAlign w:val="center"/>
          </w:tcPr>
          <w:p>
            <w:pPr>
              <w:pStyle w:val="13"/>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项目建设成本</w:t>
            </w:r>
          </w:p>
        </w:tc>
        <w:tc>
          <w:tcPr>
            <w:tcW w:w="5386" w:type="dxa"/>
            <w:vAlign w:val="center"/>
          </w:tcPr>
          <w:p>
            <w:pPr>
              <w:pStyle w:val="13"/>
            </w:pPr>
            <w:r>
              <w:t>每米管道埋设成本</w:t>
            </w:r>
          </w:p>
        </w:tc>
        <w:tc>
          <w:tcPr>
            <w:tcW w:w="2268" w:type="dxa"/>
            <w:vAlign w:val="center"/>
          </w:tcPr>
          <w:p>
            <w:pPr>
              <w:pStyle w:val="13"/>
            </w:pPr>
            <w:r>
              <w:t>≤40元/米</w:t>
            </w:r>
          </w:p>
        </w:tc>
        <w:tc>
          <w:tcPr>
            <w:tcW w:w="1276" w:type="dxa"/>
            <w:vAlign w:val="center"/>
          </w:tcPr>
          <w:p>
            <w:pPr>
              <w:pStyle w:val="13"/>
            </w:pPr>
            <w:r>
              <w:t>市场价格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灌溉通达率</w:t>
            </w:r>
          </w:p>
        </w:tc>
        <w:tc>
          <w:tcPr>
            <w:tcW w:w="5386" w:type="dxa"/>
            <w:vAlign w:val="center"/>
          </w:tcPr>
          <w:p>
            <w:pPr>
              <w:pStyle w:val="13"/>
            </w:pPr>
            <w:r>
              <w:t>修复水利设施可提高农田灌溉水平</w:t>
            </w:r>
          </w:p>
        </w:tc>
        <w:tc>
          <w:tcPr>
            <w:tcW w:w="2268" w:type="dxa"/>
            <w:vAlign w:val="center"/>
          </w:tcPr>
          <w:p>
            <w:pPr>
              <w:pStyle w:val="13"/>
            </w:pPr>
            <w:r>
              <w:t>≥95%</w:t>
            </w:r>
          </w:p>
        </w:tc>
        <w:tc>
          <w:tcPr>
            <w:tcW w:w="1276" w:type="dxa"/>
            <w:vAlign w:val="center"/>
          </w:tcPr>
          <w:p>
            <w:pPr>
              <w:pStyle w:val="13"/>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水利设施使用年限</w:t>
            </w:r>
          </w:p>
        </w:tc>
        <w:tc>
          <w:tcPr>
            <w:tcW w:w="5386" w:type="dxa"/>
            <w:vAlign w:val="center"/>
          </w:tcPr>
          <w:p>
            <w:pPr>
              <w:pStyle w:val="13"/>
            </w:pPr>
            <w:r>
              <w:t>保障水利设施持续使用年限</w:t>
            </w:r>
          </w:p>
        </w:tc>
        <w:tc>
          <w:tcPr>
            <w:tcW w:w="2268" w:type="dxa"/>
            <w:vAlign w:val="center"/>
          </w:tcPr>
          <w:p>
            <w:pPr>
              <w:pStyle w:val="13"/>
            </w:pPr>
            <w:r>
              <w:t>≤5年</w:t>
            </w:r>
          </w:p>
        </w:tc>
        <w:tc>
          <w:tcPr>
            <w:tcW w:w="1276" w:type="dxa"/>
            <w:vAlign w:val="center"/>
          </w:tcPr>
          <w:p>
            <w:pPr>
              <w:pStyle w:val="13"/>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受益群众满意度</w:t>
            </w:r>
          </w:p>
        </w:tc>
        <w:tc>
          <w:tcPr>
            <w:tcW w:w="5386" w:type="dxa"/>
            <w:vAlign w:val="center"/>
          </w:tcPr>
          <w:p>
            <w:pPr>
              <w:pStyle w:val="13"/>
            </w:pPr>
            <w:r>
              <w:t>项目实施村受益群众满意率</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48、冀财农[2025]132号提前下达2026年省级农业生态资源保护资金-地膜回收示范项目绩效目标表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13052926P00003610003Y</w:t>
            </w:r>
          </w:p>
        </w:tc>
        <w:tc>
          <w:tcPr>
            <w:tcW w:w="2835" w:type="dxa"/>
            <w:vAlign w:val="center"/>
          </w:tcPr>
          <w:p>
            <w:pPr>
              <w:pStyle w:val="11"/>
            </w:pPr>
            <w:r>
              <w:t>项目名称</w:t>
            </w:r>
          </w:p>
        </w:tc>
        <w:tc>
          <w:tcPr>
            <w:tcW w:w="6095" w:type="dxa"/>
            <w:gridSpan w:val="3"/>
            <w:vAlign w:val="center"/>
          </w:tcPr>
          <w:p>
            <w:pPr>
              <w:pStyle w:val="13"/>
            </w:pPr>
            <w:r>
              <w:t>冀财农[2025]132号提前下达2026年省级农业生态资源保护资金-地膜回收示范项目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5.54</w:t>
            </w:r>
          </w:p>
        </w:tc>
        <w:tc>
          <w:tcPr>
            <w:tcW w:w="2835" w:type="dxa"/>
            <w:vAlign w:val="center"/>
          </w:tcPr>
          <w:p>
            <w:pPr>
              <w:pStyle w:val="11"/>
            </w:pPr>
            <w:r>
              <w:t>其中：财政    资金</w:t>
            </w:r>
          </w:p>
        </w:tc>
        <w:tc>
          <w:tcPr>
            <w:tcW w:w="2551" w:type="dxa"/>
            <w:vAlign w:val="center"/>
          </w:tcPr>
          <w:p>
            <w:pPr>
              <w:pStyle w:val="13"/>
            </w:pPr>
            <w:r>
              <w:t>5.54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地膜回收补助款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5.54</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1.提升项目区地膜回收率，保护生态环境。</w:t>
            </w:r>
          </w:p>
          <w:p>
            <w:pPr>
              <w:pStyle w:val="13"/>
            </w:pPr>
            <w:r>
              <w:t>2.2026年12月底前支出完毕</w:t>
            </w:r>
          </w:p>
          <w:p>
            <w:pPr>
              <w:pStyle w:val="13"/>
            </w:pPr>
            <w:r>
              <w:t>3.推广全生物降解地膜和加厚高强度地膜3320亩。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推广地膜面积</w:t>
            </w:r>
          </w:p>
        </w:tc>
        <w:tc>
          <w:tcPr>
            <w:tcW w:w="5386" w:type="dxa"/>
            <w:vAlign w:val="center"/>
          </w:tcPr>
          <w:p>
            <w:pPr>
              <w:pStyle w:val="13"/>
            </w:pPr>
            <w:r>
              <w:t>推广全生物和高强度地膜面积</w:t>
            </w:r>
          </w:p>
        </w:tc>
        <w:tc>
          <w:tcPr>
            <w:tcW w:w="2268" w:type="dxa"/>
            <w:vAlign w:val="center"/>
          </w:tcPr>
          <w:p>
            <w:pPr>
              <w:pStyle w:val="13"/>
            </w:pPr>
            <w:r>
              <w:t>≥3320亩</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项目完成合格率</w:t>
            </w:r>
          </w:p>
        </w:tc>
        <w:tc>
          <w:tcPr>
            <w:tcW w:w="5386" w:type="dxa"/>
            <w:vAlign w:val="center"/>
          </w:tcPr>
          <w:p>
            <w:pPr>
              <w:pStyle w:val="13"/>
            </w:pPr>
            <w:r>
              <w:t>环保地膜推广完成验收合格率</w:t>
            </w:r>
          </w:p>
        </w:tc>
        <w:tc>
          <w:tcPr>
            <w:tcW w:w="2268" w:type="dxa"/>
            <w:vAlign w:val="center"/>
          </w:tcPr>
          <w:p>
            <w:pPr>
              <w:pStyle w:val="13"/>
            </w:pPr>
            <w:r>
              <w:t>≥100%</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完成时效</w:t>
            </w:r>
          </w:p>
        </w:tc>
        <w:tc>
          <w:tcPr>
            <w:tcW w:w="5386" w:type="dxa"/>
            <w:vAlign w:val="center"/>
          </w:tcPr>
          <w:p>
            <w:pPr>
              <w:pStyle w:val="13"/>
            </w:pPr>
            <w:r>
              <w:t>本项工作完成时间</w:t>
            </w:r>
          </w:p>
        </w:tc>
        <w:tc>
          <w:tcPr>
            <w:tcW w:w="2268" w:type="dxa"/>
            <w:vAlign w:val="center"/>
          </w:tcPr>
          <w:p>
            <w:pPr>
              <w:pStyle w:val="13"/>
            </w:pPr>
            <w:r>
              <w:t>12月底前</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推广高强度地膜成本</w:t>
            </w:r>
          </w:p>
        </w:tc>
        <w:tc>
          <w:tcPr>
            <w:tcW w:w="5386" w:type="dxa"/>
            <w:vAlign w:val="center"/>
          </w:tcPr>
          <w:p>
            <w:pPr>
              <w:pStyle w:val="13"/>
            </w:pPr>
            <w:r>
              <w:t>推广高强度地膜成本</w:t>
            </w:r>
          </w:p>
          <w:p>
            <w:pPr>
              <w:pStyle w:val="13"/>
            </w:pPr>
          </w:p>
        </w:tc>
        <w:tc>
          <w:tcPr>
            <w:tcW w:w="2268" w:type="dxa"/>
            <w:vAlign w:val="center"/>
          </w:tcPr>
          <w:p>
            <w:pPr>
              <w:pStyle w:val="13"/>
            </w:pPr>
            <w:r>
              <w:t>≤16.69元/亩</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危害损失减少率</w:t>
            </w:r>
          </w:p>
        </w:tc>
        <w:tc>
          <w:tcPr>
            <w:tcW w:w="5386" w:type="dxa"/>
            <w:vAlign w:val="center"/>
          </w:tcPr>
          <w:p>
            <w:pPr>
              <w:pStyle w:val="13"/>
            </w:pPr>
            <w:r>
              <w:t>降低项目区农户地膜回收成本</w:t>
            </w:r>
          </w:p>
        </w:tc>
        <w:tc>
          <w:tcPr>
            <w:tcW w:w="2268" w:type="dxa"/>
            <w:vAlign w:val="center"/>
          </w:tcPr>
          <w:p>
            <w:pPr>
              <w:pStyle w:val="13"/>
            </w:pPr>
            <w:r>
              <w:t>≤16.69元/亩</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减少土壤污染</w:t>
            </w:r>
          </w:p>
        </w:tc>
        <w:tc>
          <w:tcPr>
            <w:tcW w:w="5386" w:type="dxa"/>
            <w:vAlign w:val="center"/>
          </w:tcPr>
          <w:p>
            <w:pPr>
              <w:pStyle w:val="13"/>
            </w:pPr>
            <w:r>
              <w:t>降低因地膜残留对土壤的污染，提升农业生态环境质量</w:t>
            </w:r>
          </w:p>
        </w:tc>
        <w:tc>
          <w:tcPr>
            <w:tcW w:w="2268" w:type="dxa"/>
            <w:vAlign w:val="center"/>
          </w:tcPr>
          <w:p>
            <w:pPr>
              <w:pStyle w:val="13"/>
            </w:pPr>
            <w:r>
              <w:t>≥50%</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受益群众满意度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49、冀财农[2025]132号提前下达2026年省级农业生态资源保护资金-省级农药减量控害集成示范项目绩效目标表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13052926P00003610004J</w:t>
            </w:r>
          </w:p>
        </w:tc>
        <w:tc>
          <w:tcPr>
            <w:tcW w:w="2835" w:type="dxa"/>
            <w:vAlign w:val="center"/>
          </w:tcPr>
          <w:p>
            <w:pPr>
              <w:pStyle w:val="11"/>
            </w:pPr>
            <w:r>
              <w:t>项目名称</w:t>
            </w:r>
          </w:p>
        </w:tc>
        <w:tc>
          <w:tcPr>
            <w:tcW w:w="6095" w:type="dxa"/>
            <w:gridSpan w:val="3"/>
            <w:vAlign w:val="center"/>
          </w:tcPr>
          <w:p>
            <w:pPr>
              <w:pStyle w:val="13"/>
            </w:pPr>
            <w:r>
              <w:t>冀财农[2025]132号提前下达2026年省级农业生态资源保护资金-省级农药减量控害集成示范项目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7.20</w:t>
            </w:r>
          </w:p>
        </w:tc>
        <w:tc>
          <w:tcPr>
            <w:tcW w:w="2835" w:type="dxa"/>
            <w:vAlign w:val="center"/>
          </w:tcPr>
          <w:p>
            <w:pPr>
              <w:pStyle w:val="11"/>
            </w:pPr>
            <w:r>
              <w:t>其中：财政    资金</w:t>
            </w:r>
          </w:p>
        </w:tc>
        <w:tc>
          <w:tcPr>
            <w:tcW w:w="2551" w:type="dxa"/>
            <w:vAlign w:val="center"/>
          </w:tcPr>
          <w:p>
            <w:pPr>
              <w:pStyle w:val="13"/>
            </w:pPr>
            <w:r>
              <w:t>7.20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农药减量控害资料及物资款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2.00</w:t>
            </w:r>
          </w:p>
        </w:tc>
        <w:tc>
          <w:tcPr>
            <w:tcW w:w="2551" w:type="dxa"/>
            <w:vAlign w:val="center"/>
          </w:tcPr>
          <w:p>
            <w:pPr>
              <w:pStyle w:val="14"/>
            </w:pPr>
            <w:r>
              <w:t>6.00</w:t>
            </w:r>
          </w:p>
        </w:tc>
        <w:tc>
          <w:tcPr>
            <w:tcW w:w="3544" w:type="dxa"/>
            <w:gridSpan w:val="2"/>
            <w:vAlign w:val="center"/>
          </w:tcPr>
          <w:p>
            <w:pPr>
              <w:pStyle w:val="14"/>
            </w:pPr>
            <w:r>
              <w:t>7.20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1.增强田间病虫害预报频率，提升农户抗风险能力。</w:t>
            </w:r>
          </w:p>
          <w:p>
            <w:pPr>
              <w:pStyle w:val="13"/>
            </w:pPr>
            <w:r>
              <w:t>2.2026年12月底前支出完毕。</w:t>
            </w:r>
          </w:p>
          <w:p>
            <w:pPr>
              <w:pStyle w:val="13"/>
            </w:pPr>
            <w:r>
              <w:t>3.进行全年不少于36次田间病虫害监测。</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监测频次</w:t>
            </w:r>
          </w:p>
        </w:tc>
        <w:tc>
          <w:tcPr>
            <w:tcW w:w="5386" w:type="dxa"/>
            <w:vAlign w:val="center"/>
          </w:tcPr>
          <w:p>
            <w:pPr>
              <w:pStyle w:val="13"/>
            </w:pPr>
            <w:r>
              <w:t>全年监测和虫情预报次数</w:t>
            </w:r>
          </w:p>
        </w:tc>
        <w:tc>
          <w:tcPr>
            <w:tcW w:w="2268" w:type="dxa"/>
            <w:vAlign w:val="center"/>
          </w:tcPr>
          <w:p>
            <w:pPr>
              <w:pStyle w:val="13"/>
            </w:pPr>
            <w:r>
              <w:t>≥36期</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防控效果</w:t>
            </w:r>
          </w:p>
        </w:tc>
        <w:tc>
          <w:tcPr>
            <w:tcW w:w="5386" w:type="dxa"/>
            <w:vAlign w:val="center"/>
          </w:tcPr>
          <w:p>
            <w:pPr>
              <w:pStyle w:val="13"/>
            </w:pPr>
            <w:r>
              <w:t>病虫害绿色防控覆盖率</w:t>
            </w:r>
          </w:p>
        </w:tc>
        <w:tc>
          <w:tcPr>
            <w:tcW w:w="2268" w:type="dxa"/>
            <w:vAlign w:val="center"/>
          </w:tcPr>
          <w:p>
            <w:pPr>
              <w:pStyle w:val="13"/>
            </w:pPr>
            <w:r>
              <w:t>≥80%</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完成时效</w:t>
            </w:r>
          </w:p>
        </w:tc>
        <w:tc>
          <w:tcPr>
            <w:tcW w:w="5386" w:type="dxa"/>
            <w:vAlign w:val="center"/>
          </w:tcPr>
          <w:p>
            <w:pPr>
              <w:pStyle w:val="13"/>
            </w:pPr>
            <w:r>
              <w:t>本项工作完成时间</w:t>
            </w:r>
          </w:p>
        </w:tc>
        <w:tc>
          <w:tcPr>
            <w:tcW w:w="2268" w:type="dxa"/>
            <w:vAlign w:val="center"/>
          </w:tcPr>
          <w:p>
            <w:pPr>
              <w:pStyle w:val="13"/>
            </w:pPr>
            <w:r>
              <w:t>12月底前</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监测田间农作物病虫害成本</w:t>
            </w:r>
          </w:p>
        </w:tc>
        <w:tc>
          <w:tcPr>
            <w:tcW w:w="5386" w:type="dxa"/>
            <w:vAlign w:val="center"/>
          </w:tcPr>
          <w:p>
            <w:pPr>
              <w:pStyle w:val="13"/>
            </w:pPr>
            <w:r>
              <w:t>监测田间农作物病虫害成本</w:t>
            </w:r>
          </w:p>
        </w:tc>
        <w:tc>
          <w:tcPr>
            <w:tcW w:w="2268" w:type="dxa"/>
            <w:vAlign w:val="center"/>
          </w:tcPr>
          <w:p>
            <w:pPr>
              <w:pStyle w:val="13"/>
            </w:pPr>
            <w:r>
              <w:t>≤7.2万元</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效益提升</w:t>
            </w:r>
          </w:p>
        </w:tc>
        <w:tc>
          <w:tcPr>
            <w:tcW w:w="5386" w:type="dxa"/>
            <w:vAlign w:val="center"/>
          </w:tcPr>
          <w:p>
            <w:pPr>
              <w:pStyle w:val="13"/>
            </w:pPr>
            <w:r>
              <w:t>节本增效综合效益提升率</w:t>
            </w:r>
          </w:p>
        </w:tc>
        <w:tc>
          <w:tcPr>
            <w:tcW w:w="2268" w:type="dxa"/>
            <w:vAlign w:val="center"/>
          </w:tcPr>
          <w:p>
            <w:pPr>
              <w:pStyle w:val="13"/>
            </w:pPr>
            <w:r>
              <w:t>≥18%</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减少病虫害对田间危害率</w:t>
            </w:r>
          </w:p>
        </w:tc>
        <w:tc>
          <w:tcPr>
            <w:tcW w:w="5386" w:type="dxa"/>
            <w:vAlign w:val="center"/>
          </w:tcPr>
          <w:p>
            <w:pPr>
              <w:pStyle w:val="13"/>
            </w:pPr>
            <w:r>
              <w:t>生态环境改善、天地种群数量较上年增加</w:t>
            </w:r>
          </w:p>
        </w:tc>
        <w:tc>
          <w:tcPr>
            <w:tcW w:w="2268" w:type="dxa"/>
            <w:vAlign w:val="center"/>
          </w:tcPr>
          <w:p>
            <w:pPr>
              <w:pStyle w:val="13"/>
            </w:pPr>
            <w:r>
              <w:t>≥10%</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受益群众满意度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50、冀财农[2025]133号提前下达2026年省级农业防灾减灾和水利救灾资金-动物强制免疫绩效目标表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13052926P00000710018W</w:t>
            </w:r>
          </w:p>
        </w:tc>
        <w:tc>
          <w:tcPr>
            <w:tcW w:w="2835" w:type="dxa"/>
            <w:vAlign w:val="center"/>
          </w:tcPr>
          <w:p>
            <w:pPr>
              <w:pStyle w:val="11"/>
            </w:pPr>
            <w:r>
              <w:t>项目名称</w:t>
            </w:r>
          </w:p>
        </w:tc>
        <w:tc>
          <w:tcPr>
            <w:tcW w:w="6095" w:type="dxa"/>
            <w:gridSpan w:val="3"/>
            <w:vAlign w:val="center"/>
          </w:tcPr>
          <w:p>
            <w:pPr>
              <w:pStyle w:val="13"/>
            </w:pPr>
            <w:r>
              <w:t>冀财农[2025]133号提前下达2026年省级农业防灾减灾和水利救灾资金-动物强制免疫</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46.55</w:t>
            </w:r>
          </w:p>
        </w:tc>
        <w:tc>
          <w:tcPr>
            <w:tcW w:w="2835" w:type="dxa"/>
            <w:vAlign w:val="center"/>
          </w:tcPr>
          <w:p>
            <w:pPr>
              <w:pStyle w:val="11"/>
            </w:pPr>
            <w:r>
              <w:t>其中：财政    资金</w:t>
            </w:r>
          </w:p>
        </w:tc>
        <w:tc>
          <w:tcPr>
            <w:tcW w:w="2551" w:type="dxa"/>
            <w:vAlign w:val="center"/>
          </w:tcPr>
          <w:p>
            <w:pPr>
              <w:pStyle w:val="13"/>
            </w:pPr>
            <w:r>
              <w:t>46.55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动物防疫“先打后补”补助款和防疫物资款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21.00</w:t>
            </w:r>
          </w:p>
        </w:tc>
        <w:tc>
          <w:tcPr>
            <w:tcW w:w="2551" w:type="dxa"/>
            <w:vAlign w:val="center"/>
          </w:tcPr>
          <w:p>
            <w:pPr>
              <w:pStyle w:val="14"/>
            </w:pPr>
            <w:r>
              <w:t>35.00</w:t>
            </w:r>
          </w:p>
        </w:tc>
        <w:tc>
          <w:tcPr>
            <w:tcW w:w="3544" w:type="dxa"/>
            <w:gridSpan w:val="2"/>
            <w:vAlign w:val="center"/>
          </w:tcPr>
          <w:p>
            <w:pPr>
              <w:pStyle w:val="14"/>
            </w:pPr>
            <w:r>
              <w:t>46.55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1.按照方案2026年12月前完成本年度动物防疫工作，资金支付率达到100%。</w:t>
            </w:r>
          </w:p>
          <w:p>
            <w:pPr>
              <w:pStyle w:val="13"/>
            </w:pPr>
            <w:r>
              <w:t>2.完成全年不低于170万头动物强制免疫工作，降低动物疫病发生率。</w:t>
            </w:r>
          </w:p>
          <w:p>
            <w:pPr>
              <w:pStyle w:val="13"/>
            </w:pPr>
            <w:r>
              <w:t>3.实现养殖场免疫密度合格率达到90%以上。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补助数量</w:t>
            </w:r>
          </w:p>
        </w:tc>
        <w:tc>
          <w:tcPr>
            <w:tcW w:w="5386" w:type="dxa"/>
            <w:vAlign w:val="center"/>
          </w:tcPr>
          <w:p>
            <w:pPr>
              <w:pStyle w:val="13"/>
            </w:pPr>
            <w:r>
              <w:t>年内完成畜禽补助数量</w:t>
            </w:r>
          </w:p>
        </w:tc>
        <w:tc>
          <w:tcPr>
            <w:tcW w:w="2268" w:type="dxa"/>
            <w:vAlign w:val="center"/>
          </w:tcPr>
          <w:p>
            <w:pPr>
              <w:pStyle w:val="13"/>
            </w:pPr>
            <w:r>
              <w:t>≥170万只</w:t>
            </w:r>
          </w:p>
        </w:tc>
        <w:tc>
          <w:tcPr>
            <w:tcW w:w="1276" w:type="dxa"/>
            <w:vAlign w:val="center"/>
          </w:tcPr>
          <w:p>
            <w:pPr>
              <w:pStyle w:val="13"/>
            </w:pPr>
            <w:r>
              <w:t>《2022全省重大动物疫病防控工作方案》和《2022年河北省主要动物疫病免疫计划》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防控成效</w:t>
            </w:r>
          </w:p>
        </w:tc>
        <w:tc>
          <w:tcPr>
            <w:tcW w:w="5386" w:type="dxa"/>
            <w:vAlign w:val="center"/>
          </w:tcPr>
          <w:p>
            <w:pPr>
              <w:pStyle w:val="13"/>
            </w:pPr>
            <w:r>
              <w:t>动物疫病强制免疫密度（%）</w:t>
            </w:r>
          </w:p>
        </w:tc>
        <w:tc>
          <w:tcPr>
            <w:tcW w:w="2268" w:type="dxa"/>
            <w:vAlign w:val="center"/>
          </w:tcPr>
          <w:p>
            <w:pPr>
              <w:pStyle w:val="13"/>
            </w:pPr>
            <w:r>
              <w:t>≥90%</w:t>
            </w:r>
          </w:p>
        </w:tc>
        <w:tc>
          <w:tcPr>
            <w:tcW w:w="1276" w:type="dxa"/>
            <w:vAlign w:val="center"/>
          </w:tcPr>
          <w:p>
            <w:pPr>
              <w:pStyle w:val="13"/>
            </w:pPr>
            <w:r>
              <w:t>《2022全省重大动物疫病防控工作方案》和《2022年河北省主要动物疫病免疫计划》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当年防疫工作完成时间</w:t>
            </w:r>
          </w:p>
        </w:tc>
        <w:tc>
          <w:tcPr>
            <w:tcW w:w="2268" w:type="dxa"/>
            <w:vAlign w:val="center"/>
          </w:tcPr>
          <w:p>
            <w:pPr>
              <w:pStyle w:val="13"/>
            </w:pPr>
            <w:r>
              <w:t>12月底前</w:t>
            </w:r>
          </w:p>
        </w:tc>
        <w:tc>
          <w:tcPr>
            <w:tcW w:w="1276" w:type="dxa"/>
            <w:vAlign w:val="center"/>
          </w:tcPr>
          <w:p>
            <w:pPr>
              <w:pStyle w:val="13"/>
            </w:pPr>
            <w:r>
              <w:t>《2022全省重大动物疫病防控工作方案》和《2022年河北省主要动物疫病免疫计划》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补助成本</w:t>
            </w:r>
          </w:p>
        </w:tc>
        <w:tc>
          <w:tcPr>
            <w:tcW w:w="5386" w:type="dxa"/>
            <w:vAlign w:val="center"/>
          </w:tcPr>
          <w:p>
            <w:pPr>
              <w:pStyle w:val="13"/>
            </w:pPr>
            <w:r>
              <w:t>畜禽补助成本（元/只）</w:t>
            </w:r>
          </w:p>
        </w:tc>
        <w:tc>
          <w:tcPr>
            <w:tcW w:w="2268" w:type="dxa"/>
            <w:vAlign w:val="center"/>
          </w:tcPr>
          <w:p>
            <w:pPr>
              <w:pStyle w:val="13"/>
            </w:pPr>
            <w:r>
              <w:t>≤0.27元/只</w:t>
            </w:r>
          </w:p>
        </w:tc>
        <w:tc>
          <w:tcPr>
            <w:tcW w:w="1276" w:type="dxa"/>
            <w:vAlign w:val="center"/>
          </w:tcPr>
          <w:p>
            <w:pPr>
              <w:pStyle w:val="13"/>
            </w:pPr>
            <w:r>
              <w:t>《2022全省重大动物疫病防控工作方案》和《2022年河北省主要动物疫病免疫计划》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因病害造成的损失</w:t>
            </w:r>
          </w:p>
        </w:tc>
        <w:tc>
          <w:tcPr>
            <w:tcW w:w="5386" w:type="dxa"/>
            <w:vAlign w:val="center"/>
          </w:tcPr>
          <w:p>
            <w:pPr>
              <w:pStyle w:val="13"/>
            </w:pPr>
            <w:r>
              <w:t>因病害造成的损失（反向指标）</w:t>
            </w:r>
          </w:p>
        </w:tc>
        <w:tc>
          <w:tcPr>
            <w:tcW w:w="2268" w:type="dxa"/>
            <w:vAlign w:val="center"/>
          </w:tcPr>
          <w:p>
            <w:pPr>
              <w:pStyle w:val="13"/>
            </w:pPr>
            <w:r>
              <w:t>≤1万元</w:t>
            </w:r>
          </w:p>
        </w:tc>
        <w:tc>
          <w:tcPr>
            <w:tcW w:w="1276" w:type="dxa"/>
            <w:vAlign w:val="center"/>
          </w:tcPr>
          <w:p>
            <w:pPr>
              <w:pStyle w:val="13"/>
            </w:pPr>
            <w:r>
              <w:t>《2022全省重大动物疫病防控工作方案》和《2022年河北省主要动物疫病免疫计划》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提升畜牧行业疫病免疫率</w:t>
            </w:r>
          </w:p>
        </w:tc>
        <w:tc>
          <w:tcPr>
            <w:tcW w:w="5386" w:type="dxa"/>
            <w:vAlign w:val="center"/>
          </w:tcPr>
          <w:p>
            <w:pPr>
              <w:pStyle w:val="13"/>
            </w:pPr>
            <w:r>
              <w:t>提升畜牧行业疫病免疫率</w:t>
            </w:r>
          </w:p>
        </w:tc>
        <w:tc>
          <w:tcPr>
            <w:tcW w:w="2268" w:type="dxa"/>
            <w:vAlign w:val="center"/>
          </w:tcPr>
          <w:p>
            <w:pPr>
              <w:pStyle w:val="13"/>
            </w:pPr>
            <w:r>
              <w:t>≥70%</w:t>
            </w:r>
          </w:p>
        </w:tc>
        <w:tc>
          <w:tcPr>
            <w:tcW w:w="1276" w:type="dxa"/>
            <w:vAlign w:val="center"/>
          </w:tcPr>
          <w:p>
            <w:pPr>
              <w:pStyle w:val="13"/>
            </w:pPr>
            <w:r>
              <w:t>《2022全省重大动物疫病防控工作方案》和《2022年河北省主要动物疫病免疫计划》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补助对象满意度</w:t>
            </w:r>
          </w:p>
        </w:tc>
        <w:tc>
          <w:tcPr>
            <w:tcW w:w="5386" w:type="dxa"/>
            <w:vAlign w:val="center"/>
          </w:tcPr>
          <w:p>
            <w:pPr>
              <w:pStyle w:val="13"/>
            </w:pPr>
            <w:r>
              <w:t>补助对象满意度</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51、冀财农[2025]133号提前下达2026年省级农业防灾减灾和水利救灾资金-畜禽统计监测绩效目标表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13052926P00000710020U</w:t>
            </w:r>
          </w:p>
        </w:tc>
        <w:tc>
          <w:tcPr>
            <w:tcW w:w="2835" w:type="dxa"/>
            <w:vAlign w:val="center"/>
          </w:tcPr>
          <w:p>
            <w:pPr>
              <w:pStyle w:val="11"/>
            </w:pPr>
            <w:r>
              <w:t>项目名称</w:t>
            </w:r>
          </w:p>
        </w:tc>
        <w:tc>
          <w:tcPr>
            <w:tcW w:w="6095" w:type="dxa"/>
            <w:gridSpan w:val="3"/>
            <w:vAlign w:val="center"/>
          </w:tcPr>
          <w:p>
            <w:pPr>
              <w:pStyle w:val="13"/>
            </w:pPr>
            <w:r>
              <w:t>冀财农[2025]133号提前下达2026年省级农业防灾减灾和水利救灾资金-畜禽统计监测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0.53</w:t>
            </w:r>
          </w:p>
        </w:tc>
        <w:tc>
          <w:tcPr>
            <w:tcW w:w="2835" w:type="dxa"/>
            <w:vAlign w:val="center"/>
          </w:tcPr>
          <w:p>
            <w:pPr>
              <w:pStyle w:val="11"/>
            </w:pPr>
            <w:r>
              <w:t>其中：财政    资金</w:t>
            </w:r>
          </w:p>
        </w:tc>
        <w:tc>
          <w:tcPr>
            <w:tcW w:w="2551" w:type="dxa"/>
            <w:vAlign w:val="center"/>
          </w:tcPr>
          <w:p>
            <w:pPr>
              <w:pStyle w:val="13"/>
            </w:pPr>
            <w:r>
              <w:t>0.53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畜禽统计劳务费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0.15</w:t>
            </w:r>
          </w:p>
        </w:tc>
        <w:tc>
          <w:tcPr>
            <w:tcW w:w="2835" w:type="dxa"/>
            <w:vAlign w:val="center"/>
          </w:tcPr>
          <w:p>
            <w:pPr>
              <w:pStyle w:val="14"/>
            </w:pPr>
            <w:r>
              <w:t>0.30</w:t>
            </w:r>
          </w:p>
        </w:tc>
        <w:tc>
          <w:tcPr>
            <w:tcW w:w="2551" w:type="dxa"/>
            <w:vAlign w:val="center"/>
          </w:tcPr>
          <w:p>
            <w:pPr>
              <w:pStyle w:val="14"/>
            </w:pPr>
            <w:r>
              <w:t>0.45</w:t>
            </w:r>
          </w:p>
        </w:tc>
        <w:tc>
          <w:tcPr>
            <w:tcW w:w="3544" w:type="dxa"/>
            <w:gridSpan w:val="2"/>
            <w:vAlign w:val="center"/>
          </w:tcPr>
          <w:p>
            <w:pPr>
              <w:pStyle w:val="14"/>
            </w:pPr>
            <w:r>
              <w:t>0.53</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1.逐步建立“常态化统计+动态监测”长效工作机制，为政策制定提供数据依据。</w:t>
            </w:r>
          </w:p>
          <w:p>
            <w:pPr>
              <w:pStyle w:val="13"/>
            </w:pPr>
            <w:r>
              <w:t>2.12月底前完成统计工作，支付统计服务费0.53万元，资金支付率100%。</w:t>
            </w:r>
          </w:p>
          <w:p>
            <w:pPr>
              <w:pStyle w:val="13"/>
            </w:pPr>
            <w:r>
              <w:t>3.完成全县规模养殖场畜禽统计，统计覆盖率达100%。</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统计覆盖率</w:t>
            </w:r>
          </w:p>
        </w:tc>
        <w:tc>
          <w:tcPr>
            <w:tcW w:w="5386" w:type="dxa"/>
            <w:vAlign w:val="center"/>
          </w:tcPr>
          <w:p>
            <w:pPr>
              <w:pStyle w:val="13"/>
            </w:pPr>
            <w:r>
              <w:t>辖区内规模化畜禽养殖场统计覆盖率</w:t>
            </w:r>
          </w:p>
        </w:tc>
        <w:tc>
          <w:tcPr>
            <w:tcW w:w="2268" w:type="dxa"/>
            <w:vAlign w:val="center"/>
          </w:tcPr>
          <w:p>
            <w:pPr>
              <w:pStyle w:val="13"/>
            </w:pPr>
            <w:r>
              <w:t>100%</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统计误差</w:t>
            </w:r>
          </w:p>
        </w:tc>
        <w:tc>
          <w:tcPr>
            <w:tcW w:w="5386" w:type="dxa"/>
            <w:vAlign w:val="center"/>
          </w:tcPr>
          <w:p>
            <w:pPr>
              <w:pStyle w:val="13"/>
            </w:pPr>
            <w:r>
              <w:t>统计数据与实际情况误差率</w:t>
            </w:r>
          </w:p>
        </w:tc>
        <w:tc>
          <w:tcPr>
            <w:tcW w:w="2268" w:type="dxa"/>
            <w:vAlign w:val="center"/>
          </w:tcPr>
          <w:p>
            <w:pPr>
              <w:pStyle w:val="13"/>
            </w:pPr>
            <w:r>
              <w:t>≤3%</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统计周期</w:t>
            </w:r>
          </w:p>
        </w:tc>
        <w:tc>
          <w:tcPr>
            <w:tcW w:w="5386" w:type="dxa"/>
            <w:vAlign w:val="center"/>
          </w:tcPr>
          <w:p>
            <w:pPr>
              <w:pStyle w:val="13"/>
            </w:pPr>
            <w:r>
              <w:t>本年度完成年度周期统计时间</w:t>
            </w:r>
          </w:p>
        </w:tc>
        <w:tc>
          <w:tcPr>
            <w:tcW w:w="2268" w:type="dxa"/>
            <w:vAlign w:val="center"/>
          </w:tcPr>
          <w:p>
            <w:pPr>
              <w:pStyle w:val="13"/>
            </w:pPr>
            <w:r>
              <w:t>12月底前</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统计成本</w:t>
            </w:r>
          </w:p>
        </w:tc>
        <w:tc>
          <w:tcPr>
            <w:tcW w:w="5386" w:type="dxa"/>
            <w:vAlign w:val="center"/>
          </w:tcPr>
          <w:p>
            <w:pPr>
              <w:pStyle w:val="13"/>
            </w:pPr>
            <w:r>
              <w:t>统计经费预算执行率</w:t>
            </w:r>
          </w:p>
        </w:tc>
        <w:tc>
          <w:tcPr>
            <w:tcW w:w="2268" w:type="dxa"/>
            <w:vAlign w:val="center"/>
          </w:tcPr>
          <w:p>
            <w:pPr>
              <w:pStyle w:val="13"/>
            </w:pPr>
            <w:r>
              <w:t>100%</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畜牧行业管理水平</w:t>
            </w:r>
          </w:p>
        </w:tc>
        <w:tc>
          <w:tcPr>
            <w:tcW w:w="5386" w:type="dxa"/>
            <w:vAlign w:val="center"/>
          </w:tcPr>
          <w:p>
            <w:pPr>
              <w:pStyle w:val="13"/>
            </w:pPr>
            <w:r>
              <w:t>规模化养殖场规范化管理水平提升率</w:t>
            </w:r>
          </w:p>
        </w:tc>
        <w:tc>
          <w:tcPr>
            <w:tcW w:w="2268" w:type="dxa"/>
            <w:vAlign w:val="center"/>
          </w:tcPr>
          <w:p>
            <w:pPr>
              <w:pStyle w:val="13"/>
            </w:pPr>
            <w:r>
              <w:t>≥15%</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制定政策持续性</w:t>
            </w:r>
          </w:p>
        </w:tc>
        <w:tc>
          <w:tcPr>
            <w:tcW w:w="5386" w:type="dxa"/>
            <w:vAlign w:val="center"/>
          </w:tcPr>
          <w:p>
            <w:pPr>
              <w:pStyle w:val="13"/>
            </w:pPr>
            <w:r>
              <w:t>统计长效机制建立，为畜牧政策制定提供数据支撑</w:t>
            </w:r>
          </w:p>
        </w:tc>
        <w:tc>
          <w:tcPr>
            <w:tcW w:w="2268" w:type="dxa"/>
            <w:vAlign w:val="center"/>
          </w:tcPr>
          <w:p>
            <w:pPr>
              <w:pStyle w:val="13"/>
            </w:pPr>
            <w:r>
              <w:t>持续</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养殖主体和规模养殖场满意率</w:t>
            </w:r>
          </w:p>
        </w:tc>
        <w:tc>
          <w:tcPr>
            <w:tcW w:w="2268" w:type="dxa"/>
            <w:vAlign w:val="center"/>
          </w:tcPr>
          <w:p>
            <w:pPr>
              <w:pStyle w:val="13"/>
            </w:pPr>
            <w:r>
              <w:t>≥95%</w:t>
            </w:r>
          </w:p>
        </w:tc>
        <w:tc>
          <w:tcPr>
            <w:tcW w:w="1276" w:type="dxa"/>
            <w:vAlign w:val="center"/>
          </w:tcPr>
          <w:p>
            <w:pPr>
              <w:pStyle w:val="13"/>
            </w:pPr>
            <w:r>
              <w:t>调研座谈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52、冀财农[2025]133号提前下达2026年省级农业防灾减灾和水利救灾资金-养殖环节病死猪无害化处理绩效目标表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13052926P00000710019G</w:t>
            </w:r>
          </w:p>
        </w:tc>
        <w:tc>
          <w:tcPr>
            <w:tcW w:w="2835" w:type="dxa"/>
            <w:vAlign w:val="center"/>
          </w:tcPr>
          <w:p>
            <w:pPr>
              <w:pStyle w:val="11"/>
            </w:pPr>
            <w:r>
              <w:t>项目名称</w:t>
            </w:r>
          </w:p>
        </w:tc>
        <w:tc>
          <w:tcPr>
            <w:tcW w:w="6095" w:type="dxa"/>
            <w:gridSpan w:val="3"/>
            <w:vAlign w:val="center"/>
          </w:tcPr>
          <w:p>
            <w:pPr>
              <w:pStyle w:val="13"/>
            </w:pPr>
            <w:r>
              <w:t>冀财农[2025]133号提前下达2026年省级农业防灾减灾和水利救灾资金-养殖环节病死猪无害化处理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35.53</w:t>
            </w:r>
          </w:p>
        </w:tc>
        <w:tc>
          <w:tcPr>
            <w:tcW w:w="2835" w:type="dxa"/>
            <w:vAlign w:val="center"/>
          </w:tcPr>
          <w:p>
            <w:pPr>
              <w:pStyle w:val="11"/>
            </w:pPr>
            <w:r>
              <w:t>其中：财政    资金</w:t>
            </w:r>
          </w:p>
        </w:tc>
        <w:tc>
          <w:tcPr>
            <w:tcW w:w="2551" w:type="dxa"/>
            <w:vAlign w:val="center"/>
          </w:tcPr>
          <w:p>
            <w:pPr>
              <w:pStyle w:val="13"/>
            </w:pPr>
            <w:r>
              <w:t>35.53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养殖环节无害化处理补贴款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35.53</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1.进一步优化养殖环节无害化处理资源配置，促进养殖环节无害化处理工作深入开展</w:t>
            </w:r>
          </w:p>
          <w:p>
            <w:pPr>
              <w:pStyle w:val="13"/>
            </w:pPr>
            <w:r>
              <w:t>2.完成12661头病死猪无害化处理补贴工作，并对无害化处理进行补贴，补贴资金35.53万元</w:t>
            </w:r>
          </w:p>
          <w:p>
            <w:pPr>
              <w:pStyle w:val="13"/>
            </w:pPr>
            <w:r>
              <w:t>3.实现全县养殖环节的病死猪无害化处理率100%</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补贴数量</w:t>
            </w:r>
          </w:p>
        </w:tc>
        <w:tc>
          <w:tcPr>
            <w:tcW w:w="5386" w:type="dxa"/>
            <w:vAlign w:val="center"/>
          </w:tcPr>
          <w:p>
            <w:pPr>
              <w:pStyle w:val="13"/>
            </w:pPr>
            <w:r>
              <w:t>年内完成无害化处理动物数量</w:t>
            </w:r>
          </w:p>
        </w:tc>
        <w:tc>
          <w:tcPr>
            <w:tcW w:w="2268" w:type="dxa"/>
            <w:vAlign w:val="center"/>
          </w:tcPr>
          <w:p>
            <w:pPr>
              <w:pStyle w:val="13"/>
            </w:pPr>
            <w:r>
              <w:t>≤12661头</w:t>
            </w:r>
          </w:p>
        </w:tc>
        <w:tc>
          <w:tcPr>
            <w:tcW w:w="1276" w:type="dxa"/>
            <w:vAlign w:val="center"/>
          </w:tcPr>
          <w:p>
            <w:pPr>
              <w:pStyle w:val="13"/>
            </w:pPr>
            <w:r>
              <w:t>2026年无害化处理实施方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补贴金发放率</w:t>
            </w:r>
          </w:p>
        </w:tc>
        <w:tc>
          <w:tcPr>
            <w:tcW w:w="5386" w:type="dxa"/>
            <w:vAlign w:val="center"/>
          </w:tcPr>
          <w:p>
            <w:pPr>
              <w:pStyle w:val="13"/>
            </w:pPr>
            <w:r>
              <w:t>实际发放的补助金金额占计划发放金额的比率</w:t>
            </w:r>
          </w:p>
        </w:tc>
        <w:tc>
          <w:tcPr>
            <w:tcW w:w="2268" w:type="dxa"/>
            <w:vAlign w:val="center"/>
          </w:tcPr>
          <w:p>
            <w:pPr>
              <w:pStyle w:val="13"/>
            </w:pPr>
            <w:r>
              <w:t>100%</w:t>
            </w:r>
          </w:p>
        </w:tc>
        <w:tc>
          <w:tcPr>
            <w:tcW w:w="1276" w:type="dxa"/>
            <w:vAlign w:val="center"/>
          </w:tcPr>
          <w:p>
            <w:pPr>
              <w:pStyle w:val="13"/>
            </w:pPr>
            <w:r>
              <w:t>2026年无害化处理实施方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当年完成该项工作时间</w:t>
            </w:r>
          </w:p>
        </w:tc>
        <w:tc>
          <w:tcPr>
            <w:tcW w:w="2268" w:type="dxa"/>
            <w:vAlign w:val="center"/>
          </w:tcPr>
          <w:p>
            <w:pPr>
              <w:pStyle w:val="13"/>
            </w:pPr>
            <w:r>
              <w:t>12月底前</w:t>
            </w:r>
          </w:p>
        </w:tc>
        <w:tc>
          <w:tcPr>
            <w:tcW w:w="1276" w:type="dxa"/>
            <w:vAlign w:val="center"/>
          </w:tcPr>
          <w:p>
            <w:pPr>
              <w:pStyle w:val="13"/>
            </w:pPr>
            <w:r>
              <w:t>2026年无害化处理实施方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补贴成本</w:t>
            </w:r>
          </w:p>
        </w:tc>
        <w:tc>
          <w:tcPr>
            <w:tcW w:w="5386" w:type="dxa"/>
            <w:vAlign w:val="center"/>
          </w:tcPr>
          <w:p>
            <w:pPr>
              <w:pStyle w:val="13"/>
            </w:pPr>
            <w:r>
              <w:t>无害化处理动物补贴成本</w:t>
            </w:r>
          </w:p>
        </w:tc>
        <w:tc>
          <w:tcPr>
            <w:tcW w:w="2268" w:type="dxa"/>
            <w:vAlign w:val="center"/>
          </w:tcPr>
          <w:p>
            <w:pPr>
              <w:pStyle w:val="13"/>
            </w:pPr>
            <w:r>
              <w:t>≤28.1元/头</w:t>
            </w:r>
          </w:p>
        </w:tc>
        <w:tc>
          <w:tcPr>
            <w:tcW w:w="1276" w:type="dxa"/>
            <w:vAlign w:val="center"/>
          </w:tcPr>
          <w:p>
            <w:pPr>
              <w:pStyle w:val="13"/>
            </w:pPr>
            <w:r>
              <w:t>2026年无害化处理实施方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节省成本</w:t>
            </w:r>
          </w:p>
        </w:tc>
        <w:tc>
          <w:tcPr>
            <w:tcW w:w="5386" w:type="dxa"/>
            <w:vAlign w:val="center"/>
          </w:tcPr>
          <w:p>
            <w:pPr>
              <w:pStyle w:val="13"/>
            </w:pPr>
            <w:r>
              <w:t>养殖主体无害化处理成本下降率</w:t>
            </w:r>
          </w:p>
        </w:tc>
        <w:tc>
          <w:tcPr>
            <w:tcW w:w="2268" w:type="dxa"/>
            <w:vAlign w:val="center"/>
          </w:tcPr>
          <w:p>
            <w:pPr>
              <w:pStyle w:val="13"/>
            </w:pPr>
            <w:r>
              <w:t>≥15%</w:t>
            </w:r>
          </w:p>
        </w:tc>
        <w:tc>
          <w:tcPr>
            <w:tcW w:w="1276" w:type="dxa"/>
            <w:vAlign w:val="center"/>
          </w:tcPr>
          <w:p>
            <w:pPr>
              <w:pStyle w:val="13"/>
            </w:pPr>
            <w:r>
              <w:t>2026年无害化处理实施方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共患病下降率</w:t>
            </w:r>
          </w:p>
        </w:tc>
        <w:tc>
          <w:tcPr>
            <w:tcW w:w="5386" w:type="dxa"/>
            <w:vAlign w:val="center"/>
          </w:tcPr>
          <w:p>
            <w:pPr>
              <w:pStyle w:val="13"/>
            </w:pPr>
            <w:r>
              <w:t>人畜共患病防控成效提升率</w:t>
            </w:r>
          </w:p>
        </w:tc>
        <w:tc>
          <w:tcPr>
            <w:tcW w:w="2268" w:type="dxa"/>
            <w:vAlign w:val="center"/>
          </w:tcPr>
          <w:p>
            <w:pPr>
              <w:pStyle w:val="13"/>
            </w:pPr>
            <w:r>
              <w:t>≥15%</w:t>
            </w:r>
          </w:p>
        </w:tc>
        <w:tc>
          <w:tcPr>
            <w:tcW w:w="1276" w:type="dxa"/>
            <w:vAlign w:val="center"/>
          </w:tcPr>
          <w:p>
            <w:pPr>
              <w:pStyle w:val="13"/>
            </w:pPr>
            <w:r>
              <w:t>2026年无害化处理实施方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服务对象满意度指标</w:t>
            </w:r>
          </w:p>
        </w:tc>
        <w:tc>
          <w:tcPr>
            <w:tcW w:w="5386" w:type="dxa"/>
            <w:vAlign w:val="center"/>
          </w:tcPr>
          <w:p>
            <w:pPr>
              <w:pStyle w:val="13"/>
            </w:pPr>
            <w:r>
              <w:t>受益无害出处理企业满意度</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53、冀财农[2025]137号提前下达2026年省级乡村振兴专项资金-农村厕所改造项目绩效目标表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13052926P000032100791</w:t>
            </w:r>
          </w:p>
        </w:tc>
        <w:tc>
          <w:tcPr>
            <w:tcW w:w="2835" w:type="dxa"/>
            <w:vAlign w:val="center"/>
          </w:tcPr>
          <w:p>
            <w:pPr>
              <w:pStyle w:val="11"/>
            </w:pPr>
            <w:r>
              <w:t>项目名称</w:t>
            </w:r>
          </w:p>
        </w:tc>
        <w:tc>
          <w:tcPr>
            <w:tcW w:w="6095" w:type="dxa"/>
            <w:gridSpan w:val="3"/>
            <w:vAlign w:val="center"/>
          </w:tcPr>
          <w:p>
            <w:pPr>
              <w:pStyle w:val="13"/>
            </w:pPr>
            <w:r>
              <w:t>冀财农[2025]137号提前下达2026年省级乡村振兴专项资金-农村厕所改造项目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w:t>
            </w:r>
          </w:p>
        </w:tc>
        <w:tc>
          <w:tcPr>
            <w:tcW w:w="2835" w:type="dxa"/>
            <w:vAlign w:val="center"/>
          </w:tcPr>
          <w:p>
            <w:pPr>
              <w:pStyle w:val="11"/>
            </w:pPr>
            <w:r>
              <w:t>其中：财政    资金</w:t>
            </w:r>
          </w:p>
        </w:tc>
        <w:tc>
          <w:tcPr>
            <w:tcW w:w="2551" w:type="dxa"/>
            <w:vAlign w:val="center"/>
          </w:tcPr>
          <w:p>
            <w:pPr>
              <w:pStyle w:val="13"/>
            </w:pPr>
            <w:r>
              <w:t>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户厕改造补助款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1.计划2026年12月前支出完毕。</w:t>
            </w:r>
          </w:p>
          <w:p>
            <w:pPr>
              <w:pStyle w:val="13"/>
            </w:pPr>
            <w:r>
              <w:t>2.完成全县50座千村万户农村户厕改造任务，减少肠道传染病等疾病传播风险。</w:t>
            </w:r>
          </w:p>
          <w:p>
            <w:pPr>
              <w:pStyle w:val="13"/>
            </w:pPr>
            <w:r>
              <w:t>3.实施户厕改造，进一步加强农村人居环境整治，提升村民生活质量。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农村户厕改造数量</w:t>
            </w:r>
          </w:p>
        </w:tc>
        <w:tc>
          <w:tcPr>
            <w:tcW w:w="5386" w:type="dxa"/>
            <w:vAlign w:val="center"/>
          </w:tcPr>
          <w:p>
            <w:pPr>
              <w:pStyle w:val="13"/>
            </w:pPr>
            <w:r>
              <w:t>农村户厕改造数量</w:t>
            </w:r>
          </w:p>
        </w:tc>
        <w:tc>
          <w:tcPr>
            <w:tcW w:w="2268" w:type="dxa"/>
            <w:vAlign w:val="center"/>
          </w:tcPr>
          <w:p>
            <w:pPr>
              <w:pStyle w:val="13"/>
            </w:pPr>
            <w:r>
              <w:t>≤50个</w:t>
            </w:r>
          </w:p>
        </w:tc>
        <w:tc>
          <w:tcPr>
            <w:tcW w:w="1276" w:type="dxa"/>
            <w:vAlign w:val="center"/>
          </w:tcPr>
          <w:p>
            <w:pPr>
              <w:pStyle w:val="13"/>
            </w:pPr>
            <w:r>
              <w:t>2026年巨鹿县农村厕所改造项目实施方案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工程验收率</w:t>
            </w:r>
          </w:p>
        </w:tc>
        <w:tc>
          <w:tcPr>
            <w:tcW w:w="5386" w:type="dxa"/>
            <w:vAlign w:val="center"/>
          </w:tcPr>
          <w:p>
            <w:pPr>
              <w:pStyle w:val="13"/>
            </w:pPr>
            <w:r>
              <w:t>工程通过验收合格率</w:t>
            </w:r>
          </w:p>
        </w:tc>
        <w:tc>
          <w:tcPr>
            <w:tcW w:w="2268" w:type="dxa"/>
            <w:vAlign w:val="center"/>
          </w:tcPr>
          <w:p>
            <w:pPr>
              <w:pStyle w:val="13"/>
            </w:pPr>
            <w:r>
              <w:t>≥95%</w:t>
            </w:r>
          </w:p>
        </w:tc>
        <w:tc>
          <w:tcPr>
            <w:tcW w:w="1276" w:type="dxa"/>
            <w:vAlign w:val="center"/>
          </w:tcPr>
          <w:p>
            <w:pPr>
              <w:pStyle w:val="13"/>
            </w:pPr>
            <w:r>
              <w:t>2026年巨鹿县农村厕所改造项目实施方案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完成时效</w:t>
            </w:r>
          </w:p>
        </w:tc>
        <w:tc>
          <w:tcPr>
            <w:tcW w:w="5386" w:type="dxa"/>
            <w:vAlign w:val="center"/>
          </w:tcPr>
          <w:p>
            <w:pPr>
              <w:pStyle w:val="13"/>
            </w:pPr>
            <w:r>
              <w:t>工程按时交付使用率</w:t>
            </w:r>
          </w:p>
        </w:tc>
        <w:tc>
          <w:tcPr>
            <w:tcW w:w="2268" w:type="dxa"/>
            <w:vAlign w:val="center"/>
          </w:tcPr>
          <w:p>
            <w:pPr>
              <w:pStyle w:val="13"/>
            </w:pPr>
            <w:r>
              <w:t>100%</w:t>
            </w:r>
          </w:p>
        </w:tc>
        <w:tc>
          <w:tcPr>
            <w:tcW w:w="1276" w:type="dxa"/>
            <w:vAlign w:val="center"/>
          </w:tcPr>
          <w:p>
            <w:pPr>
              <w:pStyle w:val="13"/>
            </w:pPr>
            <w:r>
              <w:t>2026年巨鹿县农村厕所改造项目实施方案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建设成本</w:t>
            </w:r>
          </w:p>
        </w:tc>
        <w:tc>
          <w:tcPr>
            <w:tcW w:w="5386" w:type="dxa"/>
            <w:vAlign w:val="center"/>
          </w:tcPr>
          <w:p>
            <w:pPr>
              <w:pStyle w:val="13"/>
            </w:pPr>
            <w:r>
              <w:t>户厕改造投入成本</w:t>
            </w:r>
          </w:p>
        </w:tc>
        <w:tc>
          <w:tcPr>
            <w:tcW w:w="2268" w:type="dxa"/>
            <w:vAlign w:val="center"/>
          </w:tcPr>
          <w:p>
            <w:pPr>
              <w:pStyle w:val="13"/>
            </w:pPr>
            <w:r>
              <w:t>≤1000元/座</w:t>
            </w:r>
          </w:p>
        </w:tc>
        <w:tc>
          <w:tcPr>
            <w:tcW w:w="1276" w:type="dxa"/>
            <w:vAlign w:val="center"/>
          </w:tcPr>
          <w:p>
            <w:pPr>
              <w:pStyle w:val="13"/>
            </w:pPr>
            <w:r>
              <w:t>2026年巨鹿县农村厕所改造项目实施方案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降低农村居民户厕改造成本</w:t>
            </w:r>
          </w:p>
        </w:tc>
        <w:tc>
          <w:tcPr>
            <w:tcW w:w="5386" w:type="dxa"/>
            <w:vAlign w:val="center"/>
          </w:tcPr>
          <w:p>
            <w:pPr>
              <w:pStyle w:val="13"/>
            </w:pPr>
            <w:r>
              <w:t>降低农村居民户厕改造成本</w:t>
            </w:r>
          </w:p>
        </w:tc>
        <w:tc>
          <w:tcPr>
            <w:tcW w:w="2268" w:type="dxa"/>
            <w:vAlign w:val="center"/>
          </w:tcPr>
          <w:p>
            <w:pPr>
              <w:pStyle w:val="13"/>
            </w:pPr>
            <w:r>
              <w:t>≤1000元/座</w:t>
            </w:r>
          </w:p>
        </w:tc>
        <w:tc>
          <w:tcPr>
            <w:tcW w:w="1276" w:type="dxa"/>
            <w:vAlign w:val="center"/>
          </w:tcPr>
          <w:p>
            <w:pPr>
              <w:pStyle w:val="13"/>
            </w:pPr>
            <w:r>
              <w:t>2026年巨鹿县农村厕所改造项目实施方案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减少粪污情况</w:t>
            </w:r>
          </w:p>
        </w:tc>
        <w:tc>
          <w:tcPr>
            <w:tcW w:w="5386" w:type="dxa"/>
            <w:vAlign w:val="center"/>
          </w:tcPr>
          <w:p>
            <w:pPr>
              <w:pStyle w:val="13"/>
            </w:pPr>
            <w:r>
              <w:t>减少粪污直排对土壤、水源污染概率</w:t>
            </w:r>
          </w:p>
        </w:tc>
        <w:tc>
          <w:tcPr>
            <w:tcW w:w="2268" w:type="dxa"/>
            <w:vAlign w:val="center"/>
          </w:tcPr>
          <w:p>
            <w:pPr>
              <w:pStyle w:val="13"/>
            </w:pPr>
            <w:r>
              <w:t>≥90%</w:t>
            </w:r>
          </w:p>
        </w:tc>
        <w:tc>
          <w:tcPr>
            <w:tcW w:w="1276" w:type="dxa"/>
            <w:vAlign w:val="center"/>
          </w:tcPr>
          <w:p>
            <w:pPr>
              <w:pStyle w:val="13"/>
            </w:pPr>
            <w:r>
              <w:t>2026年巨鹿县农村厕所改造项目实施方案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农村居民满意度</w:t>
            </w:r>
          </w:p>
        </w:tc>
        <w:tc>
          <w:tcPr>
            <w:tcW w:w="5386" w:type="dxa"/>
            <w:vAlign w:val="center"/>
          </w:tcPr>
          <w:p>
            <w:pPr>
              <w:pStyle w:val="13"/>
            </w:pPr>
            <w:r>
              <w:t>农村居民满意度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54、冀财农[2025]137号提前下达2026年省级乡村振兴专项资金-省级和美乡村重点村奖补项目绩效目标表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13052926P00003210080C</w:t>
            </w:r>
          </w:p>
        </w:tc>
        <w:tc>
          <w:tcPr>
            <w:tcW w:w="2835" w:type="dxa"/>
            <w:vAlign w:val="center"/>
          </w:tcPr>
          <w:p>
            <w:pPr>
              <w:pStyle w:val="11"/>
            </w:pPr>
            <w:r>
              <w:t>项目名称</w:t>
            </w:r>
          </w:p>
        </w:tc>
        <w:tc>
          <w:tcPr>
            <w:tcW w:w="6095" w:type="dxa"/>
            <w:gridSpan w:val="3"/>
            <w:vAlign w:val="center"/>
          </w:tcPr>
          <w:p>
            <w:pPr>
              <w:pStyle w:val="13"/>
            </w:pPr>
            <w:r>
              <w:t>冀财农[2025]137号提前下达2026年省级乡村振兴专项资金-省级和美乡村重点村奖补项目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221.00</w:t>
            </w:r>
          </w:p>
        </w:tc>
        <w:tc>
          <w:tcPr>
            <w:tcW w:w="2835" w:type="dxa"/>
            <w:vAlign w:val="center"/>
          </w:tcPr>
          <w:p>
            <w:pPr>
              <w:pStyle w:val="11"/>
            </w:pPr>
            <w:r>
              <w:t>其中：财政    资金</w:t>
            </w:r>
          </w:p>
        </w:tc>
        <w:tc>
          <w:tcPr>
            <w:tcW w:w="2551" w:type="dxa"/>
            <w:vAlign w:val="center"/>
          </w:tcPr>
          <w:p>
            <w:pPr>
              <w:pStyle w:val="13"/>
            </w:pPr>
            <w:r>
              <w:t>221.00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美丽乡村建设资金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221.00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1.提升农村人居环境质量，提高农户居住舒适度</w:t>
            </w:r>
          </w:p>
          <w:p>
            <w:pPr>
              <w:pStyle w:val="13"/>
            </w:pPr>
            <w:r>
              <w:t>2.按照方案2026年12月前完成美丽乡村基础设施建设，提高农村村容村貌明显提升。</w:t>
            </w:r>
          </w:p>
          <w:p>
            <w:pPr>
              <w:pStyle w:val="13"/>
            </w:pPr>
            <w:r>
              <w:t>3.高标准完成2个和美乡村重点村奖补项目，改善农村生态环境。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省级和美乡村重点村奖补数量</w:t>
            </w:r>
          </w:p>
        </w:tc>
        <w:tc>
          <w:tcPr>
            <w:tcW w:w="5386" w:type="dxa"/>
            <w:vAlign w:val="center"/>
          </w:tcPr>
          <w:p>
            <w:pPr>
              <w:pStyle w:val="13"/>
            </w:pPr>
            <w:r>
              <w:t>省级和美乡村重点村奖补数量</w:t>
            </w:r>
          </w:p>
        </w:tc>
        <w:tc>
          <w:tcPr>
            <w:tcW w:w="2268" w:type="dxa"/>
            <w:vAlign w:val="center"/>
          </w:tcPr>
          <w:p>
            <w:pPr>
              <w:pStyle w:val="13"/>
            </w:pPr>
            <w:r>
              <w:t>2个</w:t>
            </w:r>
          </w:p>
        </w:tc>
        <w:tc>
          <w:tcPr>
            <w:tcW w:w="1276" w:type="dxa"/>
            <w:vAlign w:val="center"/>
          </w:tcPr>
          <w:p>
            <w:pPr>
              <w:pStyle w:val="13"/>
            </w:pPr>
            <w:r>
              <w:t>《乡村振兴战略规划（2018-2022年）》、河北省农业农村厅&lt;关于印发《河北省2022年省级财政提前下达农业转移支付项目实施方案》的通知&gt;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工程验收率</w:t>
            </w:r>
          </w:p>
        </w:tc>
        <w:tc>
          <w:tcPr>
            <w:tcW w:w="5386" w:type="dxa"/>
            <w:vAlign w:val="center"/>
          </w:tcPr>
          <w:p>
            <w:pPr>
              <w:pStyle w:val="13"/>
            </w:pPr>
            <w:r>
              <w:t>村内基础设施建设验收合格率</w:t>
            </w:r>
          </w:p>
        </w:tc>
        <w:tc>
          <w:tcPr>
            <w:tcW w:w="2268" w:type="dxa"/>
            <w:vAlign w:val="center"/>
          </w:tcPr>
          <w:p>
            <w:pPr>
              <w:pStyle w:val="13"/>
            </w:pPr>
            <w:r>
              <w:t>≥100%</w:t>
            </w:r>
          </w:p>
        </w:tc>
        <w:tc>
          <w:tcPr>
            <w:tcW w:w="1276" w:type="dxa"/>
            <w:vAlign w:val="center"/>
          </w:tcPr>
          <w:p>
            <w:pPr>
              <w:pStyle w:val="13"/>
            </w:pPr>
            <w:r>
              <w:t>《乡村振兴战略规划（2018-2022年）》、河北省农业农村厅&lt;关于印发《河北省2022年省级财政提前下达农业转移支付项目实施方案》的通知&gt;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完成时效</w:t>
            </w:r>
          </w:p>
        </w:tc>
        <w:tc>
          <w:tcPr>
            <w:tcW w:w="5386" w:type="dxa"/>
            <w:vAlign w:val="center"/>
          </w:tcPr>
          <w:p>
            <w:pPr>
              <w:pStyle w:val="13"/>
            </w:pPr>
            <w:r>
              <w:t>各项工程完成时间</w:t>
            </w:r>
          </w:p>
        </w:tc>
        <w:tc>
          <w:tcPr>
            <w:tcW w:w="2268" w:type="dxa"/>
            <w:vAlign w:val="center"/>
          </w:tcPr>
          <w:p>
            <w:pPr>
              <w:pStyle w:val="13"/>
            </w:pPr>
            <w:r>
              <w:t>12月底前</w:t>
            </w:r>
          </w:p>
        </w:tc>
        <w:tc>
          <w:tcPr>
            <w:tcW w:w="1276" w:type="dxa"/>
            <w:vAlign w:val="center"/>
          </w:tcPr>
          <w:p>
            <w:pPr>
              <w:pStyle w:val="13"/>
            </w:pPr>
            <w:r>
              <w:t>《乡村振兴战略规划（2018-2022年）》、河北省农业农村厅&lt;关于印发《河北省2022年省级财政提前下达农业转移支付项目实施方案》的通知&gt;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建设成本</w:t>
            </w:r>
          </w:p>
        </w:tc>
        <w:tc>
          <w:tcPr>
            <w:tcW w:w="5386" w:type="dxa"/>
            <w:vAlign w:val="center"/>
          </w:tcPr>
          <w:p>
            <w:pPr>
              <w:pStyle w:val="13"/>
            </w:pPr>
            <w:r>
              <w:t>财政资金投入成本</w:t>
            </w:r>
          </w:p>
        </w:tc>
        <w:tc>
          <w:tcPr>
            <w:tcW w:w="2268" w:type="dxa"/>
            <w:vAlign w:val="center"/>
          </w:tcPr>
          <w:p>
            <w:pPr>
              <w:pStyle w:val="13"/>
            </w:pPr>
            <w:r>
              <w:t>≤221万元</w:t>
            </w:r>
          </w:p>
        </w:tc>
        <w:tc>
          <w:tcPr>
            <w:tcW w:w="1276" w:type="dxa"/>
            <w:vAlign w:val="center"/>
          </w:tcPr>
          <w:p>
            <w:pPr>
              <w:pStyle w:val="13"/>
            </w:pPr>
            <w:r>
              <w:t>《乡村振兴战略规划（2018-2022年）》、河北省农业农村厅&lt;关于印发《河北省2022年省级财政提前下达农业转移支付项目实施方案》的通知&gt;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农村人居环境和村容村貌改善程度</w:t>
            </w:r>
          </w:p>
        </w:tc>
        <w:tc>
          <w:tcPr>
            <w:tcW w:w="5386" w:type="dxa"/>
            <w:vAlign w:val="center"/>
          </w:tcPr>
          <w:p>
            <w:pPr>
              <w:pStyle w:val="13"/>
            </w:pPr>
            <w:r>
              <w:t>农村人居环境和村容村貌改善程度</w:t>
            </w:r>
          </w:p>
        </w:tc>
        <w:tc>
          <w:tcPr>
            <w:tcW w:w="2268" w:type="dxa"/>
            <w:vAlign w:val="center"/>
          </w:tcPr>
          <w:p>
            <w:pPr>
              <w:pStyle w:val="13"/>
            </w:pPr>
            <w:r>
              <w:t>明显改善</w:t>
            </w:r>
          </w:p>
        </w:tc>
        <w:tc>
          <w:tcPr>
            <w:tcW w:w="1276" w:type="dxa"/>
            <w:vAlign w:val="center"/>
          </w:tcPr>
          <w:p>
            <w:pPr>
              <w:pStyle w:val="13"/>
            </w:pPr>
            <w:r>
              <w:t>《乡村振兴战略规划（2018-2022年）》、河北省农业农村厅&lt;关于印发《河北省2022年省级财政提前下达农业转移支付项目实施方案》的通知&gt;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农村生态环境改善程度</w:t>
            </w:r>
          </w:p>
        </w:tc>
        <w:tc>
          <w:tcPr>
            <w:tcW w:w="5386" w:type="dxa"/>
            <w:vAlign w:val="center"/>
          </w:tcPr>
          <w:p>
            <w:pPr>
              <w:pStyle w:val="13"/>
            </w:pPr>
            <w:r>
              <w:t>农村人居生态环境改善程度</w:t>
            </w:r>
          </w:p>
        </w:tc>
        <w:tc>
          <w:tcPr>
            <w:tcW w:w="2268" w:type="dxa"/>
            <w:vAlign w:val="center"/>
          </w:tcPr>
          <w:p>
            <w:pPr>
              <w:pStyle w:val="13"/>
            </w:pPr>
            <w:r>
              <w:t>有效改善</w:t>
            </w:r>
          </w:p>
        </w:tc>
        <w:tc>
          <w:tcPr>
            <w:tcW w:w="1276" w:type="dxa"/>
            <w:vAlign w:val="center"/>
          </w:tcPr>
          <w:p>
            <w:pPr>
              <w:pStyle w:val="13"/>
            </w:pPr>
            <w:r>
              <w:t>《乡村振兴战略规划（2018-2022年）》、河北省农业农村厅&lt;关于印发《河北省2022年省级财政提前下达农业转移支付项目实施方案》的通知&gt;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项目区农民满意度</w:t>
            </w:r>
          </w:p>
        </w:tc>
        <w:tc>
          <w:tcPr>
            <w:tcW w:w="5386" w:type="dxa"/>
            <w:vAlign w:val="center"/>
          </w:tcPr>
          <w:p>
            <w:pPr>
              <w:pStyle w:val="13"/>
            </w:pPr>
            <w:r>
              <w:t>项目区农民满意度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55、冀财农[2025]138号提前下达2026年省级乡村振兴专项资金[乡村振兴节水示范区建设]绩效目标表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13052926P000032100810</w:t>
            </w:r>
          </w:p>
        </w:tc>
        <w:tc>
          <w:tcPr>
            <w:tcW w:w="2835" w:type="dxa"/>
            <w:vAlign w:val="center"/>
          </w:tcPr>
          <w:p>
            <w:pPr>
              <w:pStyle w:val="11"/>
            </w:pPr>
            <w:r>
              <w:t>项目名称</w:t>
            </w:r>
          </w:p>
        </w:tc>
        <w:tc>
          <w:tcPr>
            <w:tcW w:w="6095" w:type="dxa"/>
            <w:gridSpan w:val="3"/>
            <w:vAlign w:val="center"/>
          </w:tcPr>
          <w:p>
            <w:pPr>
              <w:pStyle w:val="13"/>
            </w:pPr>
            <w:r>
              <w:t>冀财农[2025]138号提前下达2026年省级乡村振兴专项资金[乡村振兴节水示范区建设]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684.25</w:t>
            </w:r>
          </w:p>
        </w:tc>
        <w:tc>
          <w:tcPr>
            <w:tcW w:w="2835" w:type="dxa"/>
            <w:vAlign w:val="center"/>
          </w:tcPr>
          <w:p>
            <w:pPr>
              <w:pStyle w:val="11"/>
            </w:pPr>
            <w:r>
              <w:t>其中：财政    资金</w:t>
            </w:r>
          </w:p>
        </w:tc>
        <w:tc>
          <w:tcPr>
            <w:tcW w:w="2551" w:type="dxa"/>
            <w:vAlign w:val="center"/>
          </w:tcPr>
          <w:p>
            <w:pPr>
              <w:pStyle w:val="13"/>
            </w:pPr>
            <w:r>
              <w:t>684.25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旱作雨养补贴款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684.25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1.计划2026年12月底前支出完毕。</w:t>
            </w:r>
          </w:p>
          <w:p>
            <w:pPr>
              <w:pStyle w:val="13"/>
            </w:pPr>
            <w:r>
              <w:t>2.实施节水示范区1.9万亩节水任务</w:t>
            </w:r>
          </w:p>
          <w:p>
            <w:pPr>
              <w:pStyle w:val="13"/>
            </w:pPr>
            <w:r>
              <w:t>3.进一步减少地下水用量，提升地下水位，扩大节水面积。</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节水任务面积</w:t>
            </w:r>
          </w:p>
        </w:tc>
        <w:tc>
          <w:tcPr>
            <w:tcW w:w="5386" w:type="dxa"/>
            <w:vAlign w:val="center"/>
          </w:tcPr>
          <w:p>
            <w:pPr>
              <w:pStyle w:val="13"/>
            </w:pPr>
            <w:r>
              <w:t>年内完成旱作雨养种植任务面积</w:t>
            </w:r>
          </w:p>
        </w:tc>
        <w:tc>
          <w:tcPr>
            <w:tcW w:w="2268" w:type="dxa"/>
            <w:vAlign w:val="center"/>
          </w:tcPr>
          <w:p>
            <w:pPr>
              <w:pStyle w:val="13"/>
            </w:pPr>
            <w:r>
              <w:t>≥1.9万亩</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抗旱作物适配率</w:t>
            </w:r>
          </w:p>
        </w:tc>
        <w:tc>
          <w:tcPr>
            <w:tcW w:w="5386" w:type="dxa"/>
            <w:vAlign w:val="center"/>
          </w:tcPr>
          <w:p>
            <w:pPr>
              <w:pStyle w:val="13"/>
            </w:pPr>
            <w:r>
              <w:t>抗旱作物选型适配本地气候条件验收合格率</w:t>
            </w:r>
          </w:p>
        </w:tc>
        <w:tc>
          <w:tcPr>
            <w:tcW w:w="2268" w:type="dxa"/>
            <w:vAlign w:val="center"/>
          </w:tcPr>
          <w:p>
            <w:pPr>
              <w:pStyle w:val="13"/>
            </w:pPr>
            <w:r>
              <w:t>100%</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完成时效</w:t>
            </w:r>
          </w:p>
        </w:tc>
        <w:tc>
          <w:tcPr>
            <w:tcW w:w="5386" w:type="dxa"/>
            <w:vAlign w:val="center"/>
          </w:tcPr>
          <w:p>
            <w:pPr>
              <w:pStyle w:val="13"/>
            </w:pPr>
            <w:r>
              <w:t>年内完成地块落实、机井关停，达到验收标准时间</w:t>
            </w:r>
          </w:p>
        </w:tc>
        <w:tc>
          <w:tcPr>
            <w:tcW w:w="2268" w:type="dxa"/>
            <w:vAlign w:val="center"/>
          </w:tcPr>
          <w:p>
            <w:pPr>
              <w:pStyle w:val="13"/>
            </w:pPr>
            <w:r>
              <w:t>12月底前</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节水补助成本</w:t>
            </w:r>
          </w:p>
        </w:tc>
        <w:tc>
          <w:tcPr>
            <w:tcW w:w="5386" w:type="dxa"/>
            <w:vAlign w:val="center"/>
          </w:tcPr>
          <w:p>
            <w:pPr>
              <w:pStyle w:val="13"/>
            </w:pPr>
            <w:r>
              <w:t>节水示范区每亩补助成本</w:t>
            </w:r>
          </w:p>
        </w:tc>
        <w:tc>
          <w:tcPr>
            <w:tcW w:w="2268" w:type="dxa"/>
            <w:vAlign w:val="center"/>
          </w:tcPr>
          <w:p>
            <w:pPr>
              <w:pStyle w:val="13"/>
            </w:pPr>
            <w:r>
              <w:t>≤360.13元</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降低节水示范区农户成本</w:t>
            </w:r>
          </w:p>
        </w:tc>
        <w:tc>
          <w:tcPr>
            <w:tcW w:w="5386" w:type="dxa"/>
            <w:vAlign w:val="center"/>
          </w:tcPr>
          <w:p>
            <w:pPr>
              <w:pStyle w:val="13"/>
            </w:pPr>
            <w:r>
              <w:t>降低节水示范区农户每亩种植成本</w:t>
            </w:r>
          </w:p>
          <w:p>
            <w:pPr>
              <w:pStyle w:val="13"/>
            </w:pPr>
          </w:p>
        </w:tc>
        <w:tc>
          <w:tcPr>
            <w:tcW w:w="2268" w:type="dxa"/>
            <w:vAlign w:val="center"/>
          </w:tcPr>
          <w:p>
            <w:pPr>
              <w:pStyle w:val="13"/>
            </w:pPr>
            <w:r>
              <w:t>≤360.13元</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改善水资源供需矛盾</w:t>
            </w:r>
          </w:p>
        </w:tc>
        <w:tc>
          <w:tcPr>
            <w:tcW w:w="5386" w:type="dxa"/>
            <w:vAlign w:val="center"/>
          </w:tcPr>
          <w:p>
            <w:pPr>
              <w:pStyle w:val="13"/>
            </w:pPr>
            <w:r>
              <w:t>有效改善超采区水资源供需矛盾，解决农户用水难题</w:t>
            </w:r>
          </w:p>
        </w:tc>
        <w:tc>
          <w:tcPr>
            <w:tcW w:w="2268" w:type="dxa"/>
            <w:vAlign w:val="center"/>
          </w:tcPr>
          <w:p>
            <w:pPr>
              <w:pStyle w:val="13"/>
            </w:pPr>
            <w:r>
              <w:t>有效解决</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项目区受益对象满意度</w:t>
            </w:r>
          </w:p>
        </w:tc>
        <w:tc>
          <w:tcPr>
            <w:tcW w:w="5386" w:type="dxa"/>
            <w:vAlign w:val="center"/>
          </w:tcPr>
          <w:p>
            <w:pPr>
              <w:pStyle w:val="13"/>
            </w:pPr>
            <w:r>
              <w:t>项目区受益对象满意度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56、金银花全产业链数字中心项目款绩效目标表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13052926P000032100985</w:t>
            </w:r>
          </w:p>
        </w:tc>
        <w:tc>
          <w:tcPr>
            <w:tcW w:w="2835" w:type="dxa"/>
            <w:vAlign w:val="center"/>
          </w:tcPr>
          <w:p>
            <w:pPr>
              <w:pStyle w:val="11"/>
            </w:pPr>
            <w:r>
              <w:t>项目名称</w:t>
            </w:r>
          </w:p>
        </w:tc>
        <w:tc>
          <w:tcPr>
            <w:tcW w:w="6095" w:type="dxa"/>
            <w:gridSpan w:val="3"/>
            <w:vAlign w:val="center"/>
          </w:tcPr>
          <w:p>
            <w:pPr>
              <w:pStyle w:val="13"/>
            </w:pPr>
            <w:r>
              <w:t>金银花全产业链数字中心项目款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300.00</w:t>
            </w:r>
          </w:p>
        </w:tc>
        <w:tc>
          <w:tcPr>
            <w:tcW w:w="2835" w:type="dxa"/>
            <w:vAlign w:val="center"/>
          </w:tcPr>
          <w:p>
            <w:pPr>
              <w:pStyle w:val="11"/>
            </w:pPr>
            <w:r>
              <w:t>其中：财政    资金</w:t>
            </w:r>
          </w:p>
        </w:tc>
        <w:tc>
          <w:tcPr>
            <w:tcW w:w="2551" w:type="dxa"/>
            <w:vAlign w:val="center"/>
          </w:tcPr>
          <w:p>
            <w:pPr>
              <w:pStyle w:val="13"/>
            </w:pPr>
            <w:r>
              <w:t>300.00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全产业链软件运维费及项目验收和审计费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300.00</w:t>
            </w:r>
          </w:p>
        </w:tc>
        <w:tc>
          <w:tcPr>
            <w:tcW w:w="2551" w:type="dxa"/>
            <w:vAlign w:val="center"/>
          </w:tcPr>
          <w:p>
            <w:pPr>
              <w:pStyle w:val="14"/>
            </w:pPr>
            <w:r>
              <w:t xml:space="preserve"> </w:t>
            </w:r>
          </w:p>
        </w:tc>
        <w:tc>
          <w:tcPr>
            <w:tcW w:w="3544" w:type="dxa"/>
            <w:gridSpan w:val="2"/>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1.建成全产业链数据可监控、产品赋码交易等支持服务系统</w:t>
            </w:r>
            <w:r>
              <w:tab/>
            </w:r>
            <w:r>
              <w:tab/>
            </w:r>
            <w:r>
              <w:tab/>
            </w:r>
            <w:r>
              <w:tab/>
            </w:r>
            <w:r>
              <w:tab/>
            </w:r>
            <w:r>
              <w:tab/>
            </w:r>
          </w:p>
          <w:p>
            <w:pPr>
              <w:pStyle w:val="13"/>
            </w:pPr>
          </w:p>
          <w:p>
            <w:pPr>
              <w:pStyle w:val="13"/>
            </w:pPr>
            <w:r>
              <w:t>2.对系统后续服务进行技术支持，保障系统正常运行</w:t>
            </w:r>
            <w:r>
              <w:tab/>
            </w:r>
            <w:r>
              <w:tab/>
            </w:r>
            <w:r>
              <w:tab/>
            </w:r>
            <w:r>
              <w:tab/>
            </w:r>
            <w:r>
              <w:tab/>
            </w:r>
            <w:r>
              <w:tab/>
            </w:r>
          </w:p>
          <w:p>
            <w:pPr>
              <w:pStyle w:val="13"/>
            </w:pPr>
          </w:p>
          <w:p>
            <w:pPr>
              <w:pStyle w:val="13"/>
            </w:pPr>
            <w:r>
              <w:t>3.按照项目要求，12月底前支付完成</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项目运行期</w:t>
            </w:r>
          </w:p>
        </w:tc>
        <w:tc>
          <w:tcPr>
            <w:tcW w:w="5386" w:type="dxa"/>
            <w:vAlign w:val="center"/>
          </w:tcPr>
          <w:p>
            <w:pPr>
              <w:pStyle w:val="13"/>
            </w:pPr>
            <w:r>
              <w:t>开展系统维护服务期数</w:t>
            </w:r>
          </w:p>
        </w:tc>
        <w:tc>
          <w:tcPr>
            <w:tcW w:w="2268" w:type="dxa"/>
            <w:vAlign w:val="center"/>
          </w:tcPr>
          <w:p>
            <w:pPr>
              <w:pStyle w:val="13"/>
            </w:pPr>
            <w:r>
              <w:t>1年</w:t>
            </w:r>
          </w:p>
        </w:tc>
        <w:tc>
          <w:tcPr>
            <w:tcW w:w="1276" w:type="dxa"/>
            <w:vAlign w:val="center"/>
          </w:tcPr>
          <w:p>
            <w:pPr>
              <w:pStyle w:val="13"/>
            </w:pPr>
            <w:r>
              <w:t>项目方案、合同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系统运行率</w:t>
            </w:r>
          </w:p>
        </w:tc>
        <w:tc>
          <w:tcPr>
            <w:tcW w:w="5386" w:type="dxa"/>
            <w:vAlign w:val="center"/>
          </w:tcPr>
          <w:p>
            <w:pPr>
              <w:pStyle w:val="13"/>
            </w:pPr>
            <w:r>
              <w:t>保障系统正常运行率</w:t>
            </w:r>
          </w:p>
        </w:tc>
        <w:tc>
          <w:tcPr>
            <w:tcW w:w="2268" w:type="dxa"/>
            <w:vAlign w:val="center"/>
          </w:tcPr>
          <w:p>
            <w:pPr>
              <w:pStyle w:val="13"/>
            </w:pPr>
            <w:r>
              <w:t>100%</w:t>
            </w:r>
          </w:p>
        </w:tc>
        <w:tc>
          <w:tcPr>
            <w:tcW w:w="1276" w:type="dxa"/>
            <w:vAlign w:val="center"/>
          </w:tcPr>
          <w:p>
            <w:pPr>
              <w:pStyle w:val="13"/>
            </w:pPr>
            <w:r>
              <w:t>项目方案、合同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资金支付时限</w:t>
            </w:r>
          </w:p>
        </w:tc>
        <w:tc>
          <w:tcPr>
            <w:tcW w:w="5386" w:type="dxa"/>
            <w:vAlign w:val="center"/>
          </w:tcPr>
          <w:p>
            <w:pPr>
              <w:pStyle w:val="13"/>
            </w:pPr>
            <w:r>
              <w:t>考核项目完成支付时间</w:t>
            </w:r>
          </w:p>
        </w:tc>
        <w:tc>
          <w:tcPr>
            <w:tcW w:w="2268" w:type="dxa"/>
            <w:vAlign w:val="center"/>
          </w:tcPr>
          <w:p>
            <w:pPr>
              <w:pStyle w:val="13"/>
            </w:pPr>
            <w:r>
              <w:t>12月底前</w:t>
            </w:r>
          </w:p>
        </w:tc>
        <w:tc>
          <w:tcPr>
            <w:tcW w:w="1276" w:type="dxa"/>
            <w:vAlign w:val="center"/>
          </w:tcPr>
          <w:p>
            <w:pPr>
              <w:pStyle w:val="13"/>
            </w:pPr>
            <w:r>
              <w:t>项目方案、合同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项目运行成本</w:t>
            </w:r>
          </w:p>
        </w:tc>
        <w:tc>
          <w:tcPr>
            <w:tcW w:w="5386" w:type="dxa"/>
            <w:vAlign w:val="center"/>
          </w:tcPr>
          <w:p>
            <w:pPr>
              <w:pStyle w:val="13"/>
            </w:pPr>
            <w:r>
              <w:t>系统服务期运行成本</w:t>
            </w:r>
          </w:p>
        </w:tc>
        <w:tc>
          <w:tcPr>
            <w:tcW w:w="2268" w:type="dxa"/>
            <w:vAlign w:val="center"/>
          </w:tcPr>
          <w:p>
            <w:pPr>
              <w:pStyle w:val="13"/>
            </w:pPr>
            <w:r>
              <w:t>≤300万元</w:t>
            </w:r>
          </w:p>
        </w:tc>
        <w:tc>
          <w:tcPr>
            <w:tcW w:w="1276" w:type="dxa"/>
            <w:vAlign w:val="center"/>
          </w:tcPr>
          <w:p>
            <w:pPr>
              <w:pStyle w:val="13"/>
            </w:pPr>
            <w:r>
              <w:t>项目财审报告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金银花产业提升率</w:t>
            </w:r>
          </w:p>
        </w:tc>
        <w:tc>
          <w:tcPr>
            <w:tcW w:w="5386" w:type="dxa"/>
            <w:vAlign w:val="center"/>
          </w:tcPr>
          <w:p>
            <w:pPr>
              <w:pStyle w:val="13"/>
            </w:pPr>
            <w:r>
              <w:t>考核系统运行支持金银花产业规模增长情况</w:t>
            </w:r>
          </w:p>
        </w:tc>
        <w:tc>
          <w:tcPr>
            <w:tcW w:w="2268" w:type="dxa"/>
            <w:vAlign w:val="center"/>
          </w:tcPr>
          <w:p>
            <w:pPr>
              <w:pStyle w:val="13"/>
            </w:pPr>
            <w:r>
              <w:t>≥10%</w:t>
            </w:r>
          </w:p>
        </w:tc>
        <w:tc>
          <w:tcPr>
            <w:tcW w:w="1276" w:type="dxa"/>
            <w:vAlign w:val="center"/>
          </w:tcPr>
          <w:p>
            <w:pPr>
              <w:pStyle w:val="13"/>
            </w:pPr>
            <w:r>
              <w:t>项目方案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金银花产业社会影响情况</w:t>
            </w:r>
          </w:p>
        </w:tc>
        <w:tc>
          <w:tcPr>
            <w:tcW w:w="5386" w:type="dxa"/>
            <w:vAlign w:val="center"/>
          </w:tcPr>
          <w:p>
            <w:pPr>
              <w:pStyle w:val="13"/>
            </w:pPr>
            <w:r>
              <w:t>考核系统运行带动提升金银花产业在全国知名情况</w:t>
            </w:r>
          </w:p>
        </w:tc>
        <w:tc>
          <w:tcPr>
            <w:tcW w:w="2268" w:type="dxa"/>
            <w:vAlign w:val="center"/>
          </w:tcPr>
          <w:p>
            <w:pPr>
              <w:pStyle w:val="13"/>
            </w:pPr>
            <w:r>
              <w:t>≥90%</w:t>
            </w:r>
          </w:p>
        </w:tc>
        <w:tc>
          <w:tcPr>
            <w:tcW w:w="1276" w:type="dxa"/>
            <w:vAlign w:val="center"/>
          </w:tcPr>
          <w:p>
            <w:pPr>
              <w:pStyle w:val="13"/>
            </w:pPr>
            <w:r>
              <w:t>项目方案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受益群体满意情况</w:t>
            </w:r>
          </w:p>
        </w:tc>
        <w:tc>
          <w:tcPr>
            <w:tcW w:w="5386" w:type="dxa"/>
            <w:vAlign w:val="center"/>
          </w:tcPr>
          <w:p>
            <w:pPr>
              <w:pStyle w:val="13"/>
            </w:pPr>
            <w:r>
              <w:t>受益群体满意率</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57、军队退役人员公益性岗位满三年2026年财政补贴绩效目标表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13052926P00001410112N</w:t>
            </w:r>
          </w:p>
        </w:tc>
        <w:tc>
          <w:tcPr>
            <w:tcW w:w="2835" w:type="dxa"/>
            <w:vAlign w:val="center"/>
          </w:tcPr>
          <w:p>
            <w:pPr>
              <w:pStyle w:val="11"/>
            </w:pPr>
            <w:r>
              <w:t>项目名称</w:t>
            </w:r>
          </w:p>
        </w:tc>
        <w:tc>
          <w:tcPr>
            <w:tcW w:w="6095" w:type="dxa"/>
            <w:gridSpan w:val="3"/>
            <w:vAlign w:val="center"/>
          </w:tcPr>
          <w:p>
            <w:pPr>
              <w:pStyle w:val="13"/>
            </w:pPr>
            <w:r>
              <w:t>军队退役人员公益性岗位满三年2026年财政补贴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93.81</w:t>
            </w:r>
          </w:p>
        </w:tc>
        <w:tc>
          <w:tcPr>
            <w:tcW w:w="2835" w:type="dxa"/>
            <w:vAlign w:val="center"/>
          </w:tcPr>
          <w:p>
            <w:pPr>
              <w:pStyle w:val="11"/>
            </w:pPr>
            <w:r>
              <w:t>其中：财政    资金</w:t>
            </w:r>
          </w:p>
        </w:tc>
        <w:tc>
          <w:tcPr>
            <w:tcW w:w="2551" w:type="dxa"/>
            <w:vAlign w:val="center"/>
          </w:tcPr>
          <w:p>
            <w:pPr>
              <w:pStyle w:val="13"/>
            </w:pPr>
            <w:r>
              <w:t>93.81</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公益性岗位工资及保险费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24.00</w:t>
            </w:r>
          </w:p>
        </w:tc>
        <w:tc>
          <w:tcPr>
            <w:tcW w:w="2835" w:type="dxa"/>
            <w:vAlign w:val="center"/>
          </w:tcPr>
          <w:p>
            <w:pPr>
              <w:pStyle w:val="14"/>
            </w:pPr>
            <w:r>
              <w:t>48.00</w:t>
            </w:r>
          </w:p>
        </w:tc>
        <w:tc>
          <w:tcPr>
            <w:tcW w:w="2551" w:type="dxa"/>
            <w:vAlign w:val="center"/>
          </w:tcPr>
          <w:p>
            <w:pPr>
              <w:pStyle w:val="14"/>
            </w:pPr>
            <w:r>
              <w:t>72.00</w:t>
            </w:r>
          </w:p>
        </w:tc>
        <w:tc>
          <w:tcPr>
            <w:tcW w:w="3544" w:type="dxa"/>
            <w:gridSpan w:val="2"/>
            <w:vAlign w:val="center"/>
          </w:tcPr>
          <w:p>
            <w:pPr>
              <w:pStyle w:val="14"/>
            </w:pPr>
            <w:r>
              <w:t>93.18</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1.发放93.8万元退役人员公益岗工资保险，提高就业困难退伍军人生活水平</w:t>
            </w:r>
          </w:p>
          <w:p>
            <w:pPr>
              <w:pStyle w:val="13"/>
            </w:pPr>
            <w:r>
              <w:t>2.保障我单位25名退伍军人经济权益。</w:t>
            </w:r>
          </w:p>
          <w:p>
            <w:pPr>
              <w:pStyle w:val="13"/>
            </w:pPr>
            <w:r>
              <w:t>3.每月20日前发放缴纳工资保险，保障我单位退伍军人工资福利待遇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补助个人（家庭）数量（人/户）</w:t>
            </w:r>
          </w:p>
        </w:tc>
        <w:tc>
          <w:tcPr>
            <w:tcW w:w="5386" w:type="dxa"/>
            <w:vAlign w:val="center"/>
          </w:tcPr>
          <w:p>
            <w:pPr>
              <w:pStyle w:val="13"/>
            </w:pPr>
            <w:r>
              <w:t>补助的人数或户数</w:t>
            </w:r>
          </w:p>
        </w:tc>
        <w:tc>
          <w:tcPr>
            <w:tcW w:w="2268" w:type="dxa"/>
            <w:vAlign w:val="center"/>
          </w:tcPr>
          <w:p>
            <w:pPr>
              <w:pStyle w:val="13"/>
            </w:pPr>
            <w:r>
              <w:t>≥25人</w:t>
            </w:r>
          </w:p>
        </w:tc>
        <w:tc>
          <w:tcPr>
            <w:tcW w:w="1276" w:type="dxa"/>
            <w:vAlign w:val="center"/>
          </w:tcPr>
          <w:p>
            <w:pPr>
              <w:pStyle w:val="13"/>
            </w:pPr>
            <w:r>
              <w:t>《中华人民共和国劳动法》和《中华人民共和国就业促进法》、《退伍义务兵安置条例》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补助覆盖率(%)</w:t>
            </w:r>
          </w:p>
        </w:tc>
        <w:tc>
          <w:tcPr>
            <w:tcW w:w="5386" w:type="dxa"/>
            <w:vAlign w:val="center"/>
          </w:tcPr>
          <w:p>
            <w:pPr>
              <w:pStyle w:val="13"/>
            </w:pPr>
            <w:r>
              <w:t>已补助人数占应补助人群的比率</w:t>
            </w:r>
          </w:p>
        </w:tc>
        <w:tc>
          <w:tcPr>
            <w:tcW w:w="2268" w:type="dxa"/>
            <w:vAlign w:val="center"/>
          </w:tcPr>
          <w:p>
            <w:pPr>
              <w:pStyle w:val="13"/>
            </w:pPr>
            <w:r>
              <w:t>100%</w:t>
            </w:r>
          </w:p>
        </w:tc>
        <w:tc>
          <w:tcPr>
            <w:tcW w:w="1276" w:type="dxa"/>
            <w:vAlign w:val="center"/>
          </w:tcPr>
          <w:p>
            <w:pPr>
              <w:pStyle w:val="13"/>
            </w:pPr>
            <w:r>
              <w:t>《中华人民共和国劳动法》和《中华人民共和国就业促进法》、《退伍义务兵安置条例》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当年完成该项工作时间</w:t>
            </w:r>
          </w:p>
        </w:tc>
        <w:tc>
          <w:tcPr>
            <w:tcW w:w="2268" w:type="dxa"/>
            <w:vAlign w:val="center"/>
          </w:tcPr>
          <w:p>
            <w:pPr>
              <w:pStyle w:val="13"/>
            </w:pPr>
            <w:r>
              <w:t>12月底前</w:t>
            </w:r>
          </w:p>
        </w:tc>
        <w:tc>
          <w:tcPr>
            <w:tcW w:w="1276" w:type="dxa"/>
            <w:vAlign w:val="center"/>
          </w:tcPr>
          <w:p>
            <w:pPr>
              <w:pStyle w:val="13"/>
            </w:pPr>
            <w:r>
              <w:t>《中华人民共和国劳动法》和《中华人民共和国就业促进法》、《退伍义务兵安置条例》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退役人员公益岗补贴成本</w:t>
            </w:r>
          </w:p>
        </w:tc>
        <w:tc>
          <w:tcPr>
            <w:tcW w:w="5386" w:type="dxa"/>
            <w:vAlign w:val="center"/>
          </w:tcPr>
          <w:p>
            <w:pPr>
              <w:pStyle w:val="13"/>
            </w:pPr>
            <w:r>
              <w:t>当年平均每名退役人员公益岗补贴成本</w:t>
            </w:r>
          </w:p>
        </w:tc>
        <w:tc>
          <w:tcPr>
            <w:tcW w:w="2268" w:type="dxa"/>
            <w:vAlign w:val="center"/>
          </w:tcPr>
          <w:p>
            <w:pPr>
              <w:pStyle w:val="13"/>
            </w:pPr>
            <w:r>
              <w:t>≤37524元/年/人</w:t>
            </w:r>
          </w:p>
        </w:tc>
        <w:tc>
          <w:tcPr>
            <w:tcW w:w="1276" w:type="dxa"/>
            <w:vAlign w:val="center"/>
          </w:tcPr>
          <w:p>
            <w:pPr>
              <w:pStyle w:val="13"/>
            </w:pPr>
            <w:r>
              <w:t>《中华人民共和国劳动法》和《中华人民共和国就业促进法》、《退伍义务兵安置条例》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补助人群生活改善情况</w:t>
            </w:r>
          </w:p>
        </w:tc>
        <w:tc>
          <w:tcPr>
            <w:tcW w:w="5386" w:type="dxa"/>
            <w:vAlign w:val="center"/>
          </w:tcPr>
          <w:p>
            <w:pPr>
              <w:pStyle w:val="13"/>
            </w:pPr>
            <w:r>
              <w:t>补助人群在生活、医疗、护理、教育等方面的改善情况</w:t>
            </w:r>
          </w:p>
        </w:tc>
        <w:tc>
          <w:tcPr>
            <w:tcW w:w="2268" w:type="dxa"/>
            <w:vAlign w:val="center"/>
          </w:tcPr>
          <w:p>
            <w:pPr>
              <w:pStyle w:val="13"/>
            </w:pPr>
            <w:r>
              <w:t>≥90%</w:t>
            </w:r>
          </w:p>
        </w:tc>
        <w:tc>
          <w:tcPr>
            <w:tcW w:w="1276" w:type="dxa"/>
            <w:vAlign w:val="center"/>
          </w:tcPr>
          <w:p>
            <w:pPr>
              <w:pStyle w:val="13"/>
            </w:pPr>
            <w:r>
              <w:t>《中华人民共和国劳动法》和《中华人民共和国就业促进法》、《退伍义务兵安置条例》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保障经济收入</w:t>
            </w:r>
          </w:p>
        </w:tc>
        <w:tc>
          <w:tcPr>
            <w:tcW w:w="5386" w:type="dxa"/>
            <w:vAlign w:val="center"/>
          </w:tcPr>
          <w:p>
            <w:pPr>
              <w:pStyle w:val="13"/>
            </w:pPr>
            <w:r>
              <w:t>提高退伍军人生活水平</w:t>
            </w:r>
          </w:p>
        </w:tc>
        <w:tc>
          <w:tcPr>
            <w:tcW w:w="2268" w:type="dxa"/>
            <w:vAlign w:val="center"/>
          </w:tcPr>
          <w:p>
            <w:pPr>
              <w:pStyle w:val="13"/>
            </w:pPr>
            <w:r>
              <w:t>良好</w:t>
            </w:r>
          </w:p>
        </w:tc>
        <w:tc>
          <w:tcPr>
            <w:tcW w:w="1276" w:type="dxa"/>
            <w:vAlign w:val="center"/>
          </w:tcPr>
          <w:p>
            <w:pPr>
              <w:pStyle w:val="13"/>
            </w:pPr>
            <w:r>
              <w:t>《中华人民共和国劳动法》和《中华人民共和国就业促进法》、《退伍义务兵安置条例》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受益对象满意度(%)</w:t>
            </w:r>
          </w:p>
        </w:tc>
        <w:tc>
          <w:tcPr>
            <w:tcW w:w="5386" w:type="dxa"/>
            <w:vAlign w:val="center"/>
          </w:tcPr>
          <w:p>
            <w:pPr>
              <w:pStyle w:val="13"/>
            </w:pPr>
            <w:r>
              <w:t>通过问卷调查，满意和较满意的受益对象占全部调研对象的比例</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58、老漳河西堤景观项目占地租赁费绩效目标表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13052926P00004510181H</w:t>
            </w:r>
          </w:p>
        </w:tc>
        <w:tc>
          <w:tcPr>
            <w:tcW w:w="2835" w:type="dxa"/>
            <w:vAlign w:val="center"/>
          </w:tcPr>
          <w:p>
            <w:pPr>
              <w:pStyle w:val="11"/>
            </w:pPr>
            <w:r>
              <w:t>项目名称</w:t>
            </w:r>
          </w:p>
        </w:tc>
        <w:tc>
          <w:tcPr>
            <w:tcW w:w="6095" w:type="dxa"/>
            <w:gridSpan w:val="3"/>
            <w:vAlign w:val="center"/>
          </w:tcPr>
          <w:p>
            <w:pPr>
              <w:pStyle w:val="13"/>
            </w:pPr>
            <w:r>
              <w:t>老漳河西堤景观项目占地租赁费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16.50</w:t>
            </w:r>
          </w:p>
        </w:tc>
        <w:tc>
          <w:tcPr>
            <w:tcW w:w="2835" w:type="dxa"/>
            <w:vAlign w:val="center"/>
          </w:tcPr>
          <w:p>
            <w:pPr>
              <w:pStyle w:val="11"/>
            </w:pPr>
            <w:r>
              <w:t>其中：财政    资金</w:t>
            </w:r>
          </w:p>
        </w:tc>
        <w:tc>
          <w:tcPr>
            <w:tcW w:w="2551" w:type="dxa"/>
            <w:vAlign w:val="center"/>
          </w:tcPr>
          <w:p>
            <w:pPr>
              <w:pStyle w:val="13"/>
            </w:pPr>
            <w:r>
              <w:t>16.50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用于土地租赁费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16.50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1.及时支付16.5万元土地租赁费，保障占地农民权益和收入。</w:t>
            </w:r>
          </w:p>
          <w:p>
            <w:pPr>
              <w:pStyle w:val="13"/>
            </w:pPr>
            <w:r>
              <w:t>2.按时发放老漳河西堤项目158.23亩土地租赁费用。</w:t>
            </w:r>
          </w:p>
          <w:p>
            <w:pPr>
              <w:pStyle w:val="13"/>
            </w:pPr>
            <w:r>
              <w:t>3.做好土地保障工作，保障老漳河休闲农业园区正常运行，助力我县农业文化旅游，为建设幸福巨鹿、美丽古郡打好基础。</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补偿土地面积（亩）</w:t>
            </w:r>
          </w:p>
        </w:tc>
        <w:tc>
          <w:tcPr>
            <w:tcW w:w="5386" w:type="dxa"/>
            <w:vAlign w:val="center"/>
          </w:tcPr>
          <w:p>
            <w:pPr>
              <w:pStyle w:val="13"/>
            </w:pPr>
            <w:r>
              <w:t>实际完成补偿土地面积</w:t>
            </w:r>
          </w:p>
        </w:tc>
        <w:tc>
          <w:tcPr>
            <w:tcW w:w="2268" w:type="dxa"/>
            <w:vAlign w:val="center"/>
          </w:tcPr>
          <w:p>
            <w:pPr>
              <w:pStyle w:val="13"/>
            </w:pPr>
            <w:r>
              <w:t>≤158.23亩</w:t>
            </w:r>
          </w:p>
        </w:tc>
        <w:tc>
          <w:tcPr>
            <w:tcW w:w="1276" w:type="dxa"/>
            <w:vAlign w:val="center"/>
          </w:tcPr>
          <w:p>
            <w:pPr>
              <w:pStyle w:val="13"/>
            </w:pPr>
            <w:r>
              <w:t>县委县政府工作安排、老漳河园区管委会与农户签订的《土地租赁合同》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补偿发放率（%）</w:t>
            </w:r>
          </w:p>
        </w:tc>
        <w:tc>
          <w:tcPr>
            <w:tcW w:w="5386" w:type="dxa"/>
            <w:vAlign w:val="center"/>
          </w:tcPr>
          <w:p>
            <w:pPr>
              <w:pStyle w:val="13"/>
            </w:pPr>
            <w:r>
              <w:t>完成补偿发放占应发放总量的比率</w:t>
            </w:r>
          </w:p>
        </w:tc>
        <w:tc>
          <w:tcPr>
            <w:tcW w:w="2268" w:type="dxa"/>
            <w:vAlign w:val="center"/>
          </w:tcPr>
          <w:p>
            <w:pPr>
              <w:pStyle w:val="13"/>
            </w:pPr>
            <w:r>
              <w:t>100%</w:t>
            </w:r>
          </w:p>
        </w:tc>
        <w:tc>
          <w:tcPr>
            <w:tcW w:w="1276" w:type="dxa"/>
            <w:vAlign w:val="center"/>
          </w:tcPr>
          <w:p>
            <w:pPr>
              <w:pStyle w:val="13"/>
            </w:pPr>
            <w:r>
              <w:t>县委县政府工作安排、老漳河园区管委会与农户签订的《土地租赁合同》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当年完成土地补偿时间</w:t>
            </w:r>
          </w:p>
        </w:tc>
        <w:tc>
          <w:tcPr>
            <w:tcW w:w="2268" w:type="dxa"/>
            <w:vAlign w:val="center"/>
          </w:tcPr>
          <w:p>
            <w:pPr>
              <w:pStyle w:val="13"/>
            </w:pPr>
            <w:r>
              <w:t>12月底前</w:t>
            </w:r>
          </w:p>
        </w:tc>
        <w:tc>
          <w:tcPr>
            <w:tcW w:w="1276" w:type="dxa"/>
            <w:vAlign w:val="center"/>
          </w:tcPr>
          <w:p>
            <w:pPr>
              <w:pStyle w:val="13"/>
            </w:pPr>
            <w:r>
              <w:t>县委县政府工作安排、老漳河园区管委会与农户签订的《土地租赁合同》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土地补偿成本（元）</w:t>
            </w:r>
          </w:p>
        </w:tc>
        <w:tc>
          <w:tcPr>
            <w:tcW w:w="5386" w:type="dxa"/>
            <w:vAlign w:val="center"/>
          </w:tcPr>
          <w:p>
            <w:pPr>
              <w:pStyle w:val="13"/>
            </w:pPr>
            <w:r>
              <w:t>平均每亩补偿成本</w:t>
            </w:r>
          </w:p>
        </w:tc>
        <w:tc>
          <w:tcPr>
            <w:tcW w:w="2268" w:type="dxa"/>
            <w:vAlign w:val="center"/>
          </w:tcPr>
          <w:p>
            <w:pPr>
              <w:pStyle w:val="13"/>
            </w:pPr>
            <w:r>
              <w:t>≤1040元</w:t>
            </w:r>
          </w:p>
        </w:tc>
        <w:tc>
          <w:tcPr>
            <w:tcW w:w="1276" w:type="dxa"/>
            <w:vAlign w:val="center"/>
          </w:tcPr>
          <w:p>
            <w:pPr>
              <w:pStyle w:val="13"/>
            </w:pPr>
            <w:r>
              <w:t>县委县政府工作安排、老漳河园区管委会与农户签订的《土地租赁合同》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减轻社会组织经济负担</w:t>
            </w:r>
          </w:p>
        </w:tc>
        <w:tc>
          <w:tcPr>
            <w:tcW w:w="5386" w:type="dxa"/>
            <w:vAlign w:val="center"/>
          </w:tcPr>
          <w:p>
            <w:pPr>
              <w:pStyle w:val="13"/>
            </w:pPr>
            <w:r>
              <w:t>减轻农户经济损失</w:t>
            </w:r>
          </w:p>
        </w:tc>
        <w:tc>
          <w:tcPr>
            <w:tcW w:w="2268" w:type="dxa"/>
            <w:vAlign w:val="center"/>
          </w:tcPr>
          <w:p>
            <w:pPr>
              <w:pStyle w:val="13"/>
            </w:pPr>
            <w:r>
              <w:t>≥2%</w:t>
            </w:r>
          </w:p>
        </w:tc>
        <w:tc>
          <w:tcPr>
            <w:tcW w:w="1276" w:type="dxa"/>
            <w:vAlign w:val="center"/>
          </w:tcPr>
          <w:p>
            <w:pPr>
              <w:pStyle w:val="13"/>
            </w:pPr>
            <w:r>
              <w:t>县委县政府工作安排、老漳河园区管委会与农户签订的《土地租赁合同》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补助人群生活改善情况</w:t>
            </w:r>
          </w:p>
        </w:tc>
        <w:tc>
          <w:tcPr>
            <w:tcW w:w="5386" w:type="dxa"/>
            <w:vAlign w:val="center"/>
          </w:tcPr>
          <w:p>
            <w:pPr>
              <w:pStyle w:val="13"/>
            </w:pPr>
            <w:r>
              <w:t>补助人群在生活、医疗、护理、教育等方面的改善情况</w:t>
            </w:r>
          </w:p>
        </w:tc>
        <w:tc>
          <w:tcPr>
            <w:tcW w:w="2268" w:type="dxa"/>
            <w:vAlign w:val="center"/>
          </w:tcPr>
          <w:p>
            <w:pPr>
              <w:pStyle w:val="13"/>
            </w:pPr>
            <w:r>
              <w:t>每亩补偿1040元，满足占地农民生产、生活需要</w:t>
            </w:r>
          </w:p>
        </w:tc>
        <w:tc>
          <w:tcPr>
            <w:tcW w:w="1276" w:type="dxa"/>
            <w:vAlign w:val="center"/>
          </w:tcPr>
          <w:p>
            <w:pPr>
              <w:pStyle w:val="13"/>
            </w:pPr>
            <w:r>
              <w:t>县委县政府工作安排、老漳河园区管委会与农户签订的《土地租赁合同》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受益对象满意度(%)</w:t>
            </w:r>
          </w:p>
        </w:tc>
        <w:tc>
          <w:tcPr>
            <w:tcW w:w="5386" w:type="dxa"/>
            <w:vAlign w:val="center"/>
          </w:tcPr>
          <w:p>
            <w:pPr>
              <w:pStyle w:val="13"/>
            </w:pPr>
            <w:r>
              <w:t>通过问卷调查，满意和较满意的受益对象占全部调研对象的比率</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59、农产品质量安全检测经费绩效目标表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13052926P00000710038L</w:t>
            </w:r>
          </w:p>
        </w:tc>
        <w:tc>
          <w:tcPr>
            <w:tcW w:w="2835" w:type="dxa"/>
            <w:vAlign w:val="center"/>
          </w:tcPr>
          <w:p>
            <w:pPr>
              <w:pStyle w:val="11"/>
            </w:pPr>
            <w:r>
              <w:t>项目名称</w:t>
            </w:r>
          </w:p>
        </w:tc>
        <w:tc>
          <w:tcPr>
            <w:tcW w:w="6095" w:type="dxa"/>
            <w:gridSpan w:val="3"/>
            <w:vAlign w:val="center"/>
          </w:tcPr>
          <w:p>
            <w:pPr>
              <w:pStyle w:val="13"/>
            </w:pPr>
            <w:r>
              <w:t>农产品质量安全检测经费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0.50</w:t>
            </w:r>
          </w:p>
        </w:tc>
        <w:tc>
          <w:tcPr>
            <w:tcW w:w="2835" w:type="dxa"/>
            <w:vAlign w:val="center"/>
          </w:tcPr>
          <w:p>
            <w:pPr>
              <w:pStyle w:val="11"/>
            </w:pPr>
            <w:r>
              <w:t>其中：财政    资金</w:t>
            </w:r>
          </w:p>
        </w:tc>
        <w:tc>
          <w:tcPr>
            <w:tcW w:w="2551" w:type="dxa"/>
            <w:vAlign w:val="center"/>
          </w:tcPr>
          <w:p>
            <w:pPr>
              <w:pStyle w:val="13"/>
            </w:pPr>
            <w:r>
              <w:t>0.50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农产品质量抽样检测费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0.50</w:t>
            </w:r>
          </w:p>
        </w:tc>
        <w:tc>
          <w:tcPr>
            <w:tcW w:w="3544" w:type="dxa"/>
            <w:gridSpan w:val="2"/>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1.提升我县农产品质量检验检测科学水平。</w:t>
            </w:r>
          </w:p>
          <w:p>
            <w:pPr>
              <w:pStyle w:val="13"/>
            </w:pPr>
            <w:r>
              <w:t>2.定量检测农产品样品不少于30批次。</w:t>
            </w:r>
          </w:p>
          <w:p>
            <w:pPr>
              <w:pStyle w:val="13"/>
            </w:pPr>
            <w:r>
              <w:t>3.通过定期进行检测，保障人民群众舌尖上的农产品质量安全。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检测批次</w:t>
            </w:r>
          </w:p>
        </w:tc>
        <w:tc>
          <w:tcPr>
            <w:tcW w:w="5386" w:type="dxa"/>
            <w:vAlign w:val="center"/>
          </w:tcPr>
          <w:p>
            <w:pPr>
              <w:pStyle w:val="13"/>
            </w:pPr>
            <w:r>
              <w:t>检测农产品批次</w:t>
            </w:r>
          </w:p>
        </w:tc>
        <w:tc>
          <w:tcPr>
            <w:tcW w:w="2268" w:type="dxa"/>
            <w:vAlign w:val="center"/>
          </w:tcPr>
          <w:p>
            <w:pPr>
              <w:pStyle w:val="13"/>
            </w:pPr>
            <w:r>
              <w:t>≤30批次</w:t>
            </w:r>
          </w:p>
        </w:tc>
        <w:tc>
          <w:tcPr>
            <w:tcW w:w="1276" w:type="dxa"/>
            <w:vAlign w:val="center"/>
          </w:tcPr>
          <w:p>
            <w:pPr>
              <w:pStyle w:val="13"/>
            </w:pPr>
            <w:r>
              <w:t>省市县工作安排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准确率</w:t>
            </w:r>
          </w:p>
        </w:tc>
        <w:tc>
          <w:tcPr>
            <w:tcW w:w="5386" w:type="dxa"/>
            <w:vAlign w:val="center"/>
          </w:tcPr>
          <w:p>
            <w:pPr>
              <w:pStyle w:val="13"/>
            </w:pPr>
            <w:r>
              <w:t>农产品质量安全检验检测准确率</w:t>
            </w:r>
          </w:p>
        </w:tc>
        <w:tc>
          <w:tcPr>
            <w:tcW w:w="2268" w:type="dxa"/>
            <w:vAlign w:val="center"/>
          </w:tcPr>
          <w:p>
            <w:pPr>
              <w:pStyle w:val="13"/>
            </w:pPr>
            <w:r>
              <w:t>≥95%</w:t>
            </w:r>
          </w:p>
        </w:tc>
        <w:tc>
          <w:tcPr>
            <w:tcW w:w="1276" w:type="dxa"/>
            <w:vAlign w:val="center"/>
          </w:tcPr>
          <w:p>
            <w:pPr>
              <w:pStyle w:val="13"/>
            </w:pPr>
            <w:r>
              <w:t>省市县工作安排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工作时效</w:t>
            </w:r>
          </w:p>
        </w:tc>
        <w:tc>
          <w:tcPr>
            <w:tcW w:w="5386" w:type="dxa"/>
            <w:vAlign w:val="center"/>
          </w:tcPr>
          <w:p>
            <w:pPr>
              <w:pStyle w:val="13"/>
            </w:pPr>
            <w:r>
              <w:t>完成此项工作时效</w:t>
            </w:r>
          </w:p>
        </w:tc>
        <w:tc>
          <w:tcPr>
            <w:tcW w:w="2268" w:type="dxa"/>
            <w:vAlign w:val="center"/>
          </w:tcPr>
          <w:p>
            <w:pPr>
              <w:pStyle w:val="13"/>
            </w:pPr>
            <w:r>
              <w:t>2026年12月底前</w:t>
            </w:r>
          </w:p>
        </w:tc>
        <w:tc>
          <w:tcPr>
            <w:tcW w:w="1276" w:type="dxa"/>
            <w:vAlign w:val="center"/>
          </w:tcPr>
          <w:p>
            <w:pPr>
              <w:pStyle w:val="13"/>
            </w:pPr>
            <w:r>
              <w:t>省市县工作安排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检测成本</w:t>
            </w:r>
          </w:p>
        </w:tc>
        <w:tc>
          <w:tcPr>
            <w:tcW w:w="5386" w:type="dxa"/>
            <w:vAlign w:val="center"/>
          </w:tcPr>
          <w:p>
            <w:pPr>
              <w:pStyle w:val="13"/>
            </w:pPr>
            <w:r>
              <w:t>农产品质量安全检验检测成本</w:t>
            </w:r>
          </w:p>
        </w:tc>
        <w:tc>
          <w:tcPr>
            <w:tcW w:w="2268" w:type="dxa"/>
            <w:vAlign w:val="center"/>
          </w:tcPr>
          <w:p>
            <w:pPr>
              <w:pStyle w:val="13"/>
            </w:pPr>
            <w:r>
              <w:t>≤0.5万元</w:t>
            </w:r>
          </w:p>
        </w:tc>
        <w:tc>
          <w:tcPr>
            <w:tcW w:w="1276" w:type="dxa"/>
            <w:vAlign w:val="center"/>
          </w:tcPr>
          <w:p>
            <w:pPr>
              <w:pStyle w:val="13"/>
            </w:pPr>
            <w:r>
              <w:t>成本核算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经济发展</w:t>
            </w:r>
          </w:p>
        </w:tc>
        <w:tc>
          <w:tcPr>
            <w:tcW w:w="5386" w:type="dxa"/>
            <w:vAlign w:val="center"/>
          </w:tcPr>
          <w:p>
            <w:pPr>
              <w:pStyle w:val="13"/>
            </w:pPr>
            <w:r>
              <w:t>提高养殖户经济收入</w:t>
            </w:r>
          </w:p>
        </w:tc>
        <w:tc>
          <w:tcPr>
            <w:tcW w:w="2268" w:type="dxa"/>
            <w:vAlign w:val="center"/>
          </w:tcPr>
          <w:p>
            <w:pPr>
              <w:pStyle w:val="13"/>
            </w:pPr>
            <w:r>
              <w:t>≥5%</w:t>
            </w:r>
          </w:p>
        </w:tc>
        <w:tc>
          <w:tcPr>
            <w:tcW w:w="1276" w:type="dxa"/>
            <w:vAlign w:val="center"/>
          </w:tcPr>
          <w:p>
            <w:pPr>
              <w:pStyle w:val="13"/>
            </w:pPr>
            <w:r>
              <w:t>省市县工作安排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健康养殖技术普及率（%）</w:t>
            </w:r>
          </w:p>
        </w:tc>
        <w:tc>
          <w:tcPr>
            <w:tcW w:w="5386" w:type="dxa"/>
            <w:vAlign w:val="center"/>
          </w:tcPr>
          <w:p>
            <w:pPr>
              <w:pStyle w:val="13"/>
            </w:pPr>
            <w:r>
              <w:t>健康养殖技术普及率实现情况</w:t>
            </w:r>
          </w:p>
        </w:tc>
        <w:tc>
          <w:tcPr>
            <w:tcW w:w="2268" w:type="dxa"/>
            <w:vAlign w:val="center"/>
          </w:tcPr>
          <w:p>
            <w:pPr>
              <w:pStyle w:val="13"/>
            </w:pPr>
            <w:r>
              <w:t>≥90%</w:t>
            </w:r>
          </w:p>
        </w:tc>
        <w:tc>
          <w:tcPr>
            <w:tcW w:w="1276" w:type="dxa"/>
            <w:vAlign w:val="center"/>
          </w:tcPr>
          <w:p>
            <w:pPr>
              <w:pStyle w:val="13"/>
            </w:pPr>
            <w:r>
              <w:t>省市县工作安排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受益对象满意度(%)</w:t>
            </w:r>
          </w:p>
        </w:tc>
        <w:tc>
          <w:tcPr>
            <w:tcW w:w="5386" w:type="dxa"/>
            <w:vAlign w:val="center"/>
          </w:tcPr>
          <w:p>
            <w:pPr>
              <w:pStyle w:val="13"/>
            </w:pPr>
            <w:r>
              <w:t>通过问卷调查，满意和较满意的受益对象占全部调研对象的比例</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60、农村环卫市场化运行经费绩效目标表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13052926P00003210097H</w:t>
            </w:r>
          </w:p>
        </w:tc>
        <w:tc>
          <w:tcPr>
            <w:tcW w:w="2835" w:type="dxa"/>
            <w:vAlign w:val="center"/>
          </w:tcPr>
          <w:p>
            <w:pPr>
              <w:pStyle w:val="11"/>
            </w:pPr>
            <w:r>
              <w:t>项目名称</w:t>
            </w:r>
          </w:p>
        </w:tc>
        <w:tc>
          <w:tcPr>
            <w:tcW w:w="6095" w:type="dxa"/>
            <w:gridSpan w:val="3"/>
            <w:vAlign w:val="center"/>
          </w:tcPr>
          <w:p>
            <w:pPr>
              <w:pStyle w:val="13"/>
            </w:pPr>
            <w:r>
              <w:t>农村环卫市场化运行经费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645.00</w:t>
            </w:r>
          </w:p>
        </w:tc>
        <w:tc>
          <w:tcPr>
            <w:tcW w:w="2835" w:type="dxa"/>
            <w:vAlign w:val="center"/>
          </w:tcPr>
          <w:p>
            <w:pPr>
              <w:pStyle w:val="11"/>
            </w:pPr>
            <w:r>
              <w:t>其中：财政    资金</w:t>
            </w:r>
          </w:p>
        </w:tc>
        <w:tc>
          <w:tcPr>
            <w:tcW w:w="2551" w:type="dxa"/>
            <w:vAlign w:val="center"/>
          </w:tcPr>
          <w:p>
            <w:pPr>
              <w:pStyle w:val="13"/>
            </w:pPr>
            <w:r>
              <w:t>645.00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垃圾清运费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162.25</w:t>
            </w:r>
          </w:p>
        </w:tc>
        <w:tc>
          <w:tcPr>
            <w:tcW w:w="2835" w:type="dxa"/>
            <w:vAlign w:val="center"/>
          </w:tcPr>
          <w:p>
            <w:pPr>
              <w:pStyle w:val="14"/>
            </w:pPr>
            <w:r>
              <w:t>322.50</w:t>
            </w:r>
          </w:p>
        </w:tc>
        <w:tc>
          <w:tcPr>
            <w:tcW w:w="2551" w:type="dxa"/>
            <w:vAlign w:val="center"/>
          </w:tcPr>
          <w:p>
            <w:pPr>
              <w:pStyle w:val="14"/>
            </w:pPr>
            <w:r>
              <w:t>483.75</w:t>
            </w:r>
          </w:p>
        </w:tc>
        <w:tc>
          <w:tcPr>
            <w:tcW w:w="3544" w:type="dxa"/>
            <w:gridSpan w:val="2"/>
            <w:vAlign w:val="center"/>
          </w:tcPr>
          <w:p>
            <w:pPr>
              <w:pStyle w:val="14"/>
            </w:pPr>
            <w:r>
              <w:t>645.00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1.计划2026年12月底支出完毕。</w:t>
            </w:r>
            <w:r>
              <w:tab/>
            </w:r>
            <w:r>
              <w:tab/>
            </w:r>
            <w:r>
              <w:tab/>
            </w:r>
            <w:r>
              <w:tab/>
            </w:r>
            <w:r>
              <w:tab/>
            </w:r>
            <w:r>
              <w:tab/>
            </w:r>
          </w:p>
          <w:p>
            <w:pPr>
              <w:pStyle w:val="13"/>
            </w:pPr>
          </w:p>
          <w:p>
            <w:pPr>
              <w:pStyle w:val="13"/>
            </w:pPr>
            <w:r>
              <w:t>2.按月度对我县垃圾进行清扫清运，进一步提升我县农村环境卫生管理标准。</w:t>
            </w:r>
          </w:p>
          <w:p>
            <w:pPr>
              <w:pStyle w:val="13"/>
            </w:pPr>
            <w:r>
              <w:t>3.及时对农村垃圾进行清运，全面提升我县环境卫生保洁质量和水平。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农村环卫工作先进奖励村数</w:t>
            </w:r>
          </w:p>
        </w:tc>
        <w:tc>
          <w:tcPr>
            <w:tcW w:w="5386" w:type="dxa"/>
            <w:vAlign w:val="center"/>
          </w:tcPr>
          <w:p>
            <w:pPr>
              <w:pStyle w:val="13"/>
            </w:pPr>
            <w:r>
              <w:t>农村环卫工作先进村奖励数量</w:t>
            </w:r>
          </w:p>
        </w:tc>
        <w:tc>
          <w:tcPr>
            <w:tcW w:w="2268" w:type="dxa"/>
            <w:vAlign w:val="center"/>
          </w:tcPr>
          <w:p>
            <w:pPr>
              <w:pStyle w:val="13"/>
            </w:pPr>
            <w:r>
              <w:t>≤86个</w:t>
            </w:r>
          </w:p>
        </w:tc>
        <w:tc>
          <w:tcPr>
            <w:tcW w:w="1276" w:type="dxa"/>
            <w:vAlign w:val="center"/>
          </w:tcPr>
          <w:p>
            <w:pPr>
              <w:pStyle w:val="13"/>
            </w:pPr>
            <w:r>
              <w:t>2026年农村环卫工作安排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农村环卫工作督导检查村数</w:t>
            </w:r>
          </w:p>
        </w:tc>
        <w:tc>
          <w:tcPr>
            <w:tcW w:w="5386" w:type="dxa"/>
            <w:vAlign w:val="center"/>
          </w:tcPr>
          <w:p>
            <w:pPr>
              <w:pStyle w:val="13"/>
            </w:pPr>
            <w:r>
              <w:t>农村环卫工作督导检查村数</w:t>
            </w:r>
          </w:p>
        </w:tc>
        <w:tc>
          <w:tcPr>
            <w:tcW w:w="2268" w:type="dxa"/>
            <w:vAlign w:val="center"/>
          </w:tcPr>
          <w:p>
            <w:pPr>
              <w:pStyle w:val="13"/>
            </w:pPr>
            <w:r>
              <w:t>≤258个</w:t>
            </w:r>
          </w:p>
        </w:tc>
        <w:tc>
          <w:tcPr>
            <w:tcW w:w="1276" w:type="dxa"/>
            <w:vAlign w:val="center"/>
          </w:tcPr>
          <w:p>
            <w:pPr>
              <w:pStyle w:val="13"/>
            </w:pPr>
            <w:r>
              <w:t>2026年农村环卫工作安排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农村环卫工作验收率</w:t>
            </w:r>
          </w:p>
        </w:tc>
        <w:tc>
          <w:tcPr>
            <w:tcW w:w="5386" w:type="dxa"/>
            <w:vAlign w:val="center"/>
          </w:tcPr>
          <w:p>
            <w:pPr>
              <w:pStyle w:val="13"/>
            </w:pPr>
            <w:r>
              <w:t>通过验收合格的农村占比</w:t>
            </w:r>
          </w:p>
        </w:tc>
        <w:tc>
          <w:tcPr>
            <w:tcW w:w="2268" w:type="dxa"/>
            <w:vAlign w:val="center"/>
          </w:tcPr>
          <w:p>
            <w:pPr>
              <w:pStyle w:val="13"/>
            </w:pPr>
            <w:r>
              <w:t>≥90%</w:t>
            </w:r>
          </w:p>
        </w:tc>
        <w:tc>
          <w:tcPr>
            <w:tcW w:w="1276" w:type="dxa"/>
            <w:vAlign w:val="center"/>
          </w:tcPr>
          <w:p>
            <w:pPr>
              <w:pStyle w:val="13"/>
            </w:pPr>
            <w:r>
              <w:t>2026年农村环卫工作安排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完成时效</w:t>
            </w:r>
          </w:p>
        </w:tc>
        <w:tc>
          <w:tcPr>
            <w:tcW w:w="5386" w:type="dxa"/>
            <w:vAlign w:val="center"/>
          </w:tcPr>
          <w:p>
            <w:pPr>
              <w:pStyle w:val="13"/>
            </w:pPr>
            <w:r>
              <w:t>此项工作完成时效</w:t>
            </w:r>
          </w:p>
        </w:tc>
        <w:tc>
          <w:tcPr>
            <w:tcW w:w="2268" w:type="dxa"/>
            <w:vAlign w:val="center"/>
          </w:tcPr>
          <w:p>
            <w:pPr>
              <w:pStyle w:val="13"/>
            </w:pPr>
            <w:r>
              <w:t>2026年12月底前</w:t>
            </w:r>
          </w:p>
        </w:tc>
        <w:tc>
          <w:tcPr>
            <w:tcW w:w="1276" w:type="dxa"/>
            <w:vAlign w:val="center"/>
          </w:tcPr>
          <w:p>
            <w:pPr>
              <w:pStyle w:val="13"/>
            </w:pPr>
            <w:r>
              <w:t>2026年农村环卫工作安排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农村环卫工作先进奖励成本</w:t>
            </w:r>
          </w:p>
        </w:tc>
        <w:tc>
          <w:tcPr>
            <w:tcW w:w="5386" w:type="dxa"/>
            <w:vAlign w:val="center"/>
          </w:tcPr>
          <w:p>
            <w:pPr>
              <w:pStyle w:val="13"/>
            </w:pPr>
            <w:r>
              <w:t>农村环卫工作先进奖励成本</w:t>
            </w:r>
          </w:p>
        </w:tc>
        <w:tc>
          <w:tcPr>
            <w:tcW w:w="2268" w:type="dxa"/>
            <w:vAlign w:val="center"/>
          </w:tcPr>
          <w:p>
            <w:pPr>
              <w:pStyle w:val="13"/>
            </w:pPr>
            <w:r>
              <w:t>≤35万元</w:t>
            </w:r>
          </w:p>
        </w:tc>
        <w:tc>
          <w:tcPr>
            <w:tcW w:w="1276" w:type="dxa"/>
            <w:vAlign w:val="center"/>
          </w:tcPr>
          <w:p>
            <w:pPr>
              <w:pStyle w:val="13"/>
            </w:pPr>
            <w:r>
              <w:t>2026年农村环卫工作安排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农村环卫工作督导检查成本</w:t>
            </w:r>
          </w:p>
        </w:tc>
        <w:tc>
          <w:tcPr>
            <w:tcW w:w="5386" w:type="dxa"/>
            <w:vAlign w:val="center"/>
          </w:tcPr>
          <w:p>
            <w:pPr>
              <w:pStyle w:val="13"/>
            </w:pPr>
            <w:r>
              <w:t>农村环卫工作督导检查成本</w:t>
            </w:r>
          </w:p>
        </w:tc>
        <w:tc>
          <w:tcPr>
            <w:tcW w:w="2268" w:type="dxa"/>
            <w:vAlign w:val="center"/>
          </w:tcPr>
          <w:p>
            <w:pPr>
              <w:pStyle w:val="13"/>
            </w:pPr>
            <w:r>
              <w:t>≤15万元</w:t>
            </w:r>
          </w:p>
        </w:tc>
        <w:tc>
          <w:tcPr>
            <w:tcW w:w="1276" w:type="dxa"/>
            <w:vAlign w:val="center"/>
          </w:tcPr>
          <w:p>
            <w:pPr>
              <w:pStyle w:val="13"/>
            </w:pPr>
            <w:r>
              <w:t>2026年农村环卫工作安排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提升农村人居环境水平</w:t>
            </w:r>
          </w:p>
        </w:tc>
        <w:tc>
          <w:tcPr>
            <w:tcW w:w="5386" w:type="dxa"/>
            <w:vAlign w:val="center"/>
          </w:tcPr>
          <w:p>
            <w:pPr>
              <w:pStyle w:val="13"/>
            </w:pPr>
            <w:r>
              <w:t>提升农村人居环境水平</w:t>
            </w:r>
          </w:p>
        </w:tc>
        <w:tc>
          <w:tcPr>
            <w:tcW w:w="2268" w:type="dxa"/>
            <w:vAlign w:val="center"/>
          </w:tcPr>
          <w:p>
            <w:pPr>
              <w:pStyle w:val="13"/>
            </w:pPr>
            <w:r>
              <w:t>≥4%</w:t>
            </w:r>
          </w:p>
        </w:tc>
        <w:tc>
          <w:tcPr>
            <w:tcW w:w="1276" w:type="dxa"/>
            <w:vAlign w:val="center"/>
          </w:tcPr>
          <w:p>
            <w:pPr>
              <w:pStyle w:val="13"/>
            </w:pPr>
            <w:r>
              <w:t>2026年农村环卫工作安排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基本公共卫生服务水平</w:t>
            </w:r>
          </w:p>
        </w:tc>
        <w:tc>
          <w:tcPr>
            <w:tcW w:w="5386" w:type="dxa"/>
            <w:vAlign w:val="center"/>
          </w:tcPr>
          <w:p>
            <w:pPr>
              <w:pStyle w:val="13"/>
            </w:pPr>
            <w:r>
              <w:t>反映为农村常住人口提供基本公共卫生服务的能力和效果</w:t>
            </w:r>
          </w:p>
        </w:tc>
        <w:tc>
          <w:tcPr>
            <w:tcW w:w="2268" w:type="dxa"/>
            <w:vAlign w:val="center"/>
          </w:tcPr>
          <w:p>
            <w:pPr>
              <w:pStyle w:val="13"/>
            </w:pPr>
            <w:r>
              <w:t>≥90%</w:t>
            </w:r>
          </w:p>
        </w:tc>
        <w:tc>
          <w:tcPr>
            <w:tcW w:w="1276" w:type="dxa"/>
            <w:vAlign w:val="center"/>
          </w:tcPr>
          <w:p>
            <w:pPr>
              <w:pStyle w:val="13"/>
            </w:pPr>
            <w:r>
              <w:t>2026年农村环卫工作安排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受益对象满意度(%)</w:t>
            </w:r>
          </w:p>
        </w:tc>
        <w:tc>
          <w:tcPr>
            <w:tcW w:w="5386" w:type="dxa"/>
            <w:vAlign w:val="center"/>
          </w:tcPr>
          <w:p>
            <w:pPr>
              <w:pStyle w:val="13"/>
            </w:pPr>
            <w:r>
              <w:t>通过问卷调查，满意和较满意的受益对象占全部调研对象的比例</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61、农村土地承包经营纠纷仲裁工作经费绩效目标表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13052926P00000310024K</w:t>
            </w:r>
          </w:p>
        </w:tc>
        <w:tc>
          <w:tcPr>
            <w:tcW w:w="2835" w:type="dxa"/>
            <w:vAlign w:val="center"/>
          </w:tcPr>
          <w:p>
            <w:pPr>
              <w:pStyle w:val="11"/>
            </w:pPr>
            <w:r>
              <w:t>项目名称</w:t>
            </w:r>
          </w:p>
        </w:tc>
        <w:tc>
          <w:tcPr>
            <w:tcW w:w="6095" w:type="dxa"/>
            <w:gridSpan w:val="3"/>
            <w:vAlign w:val="center"/>
          </w:tcPr>
          <w:p>
            <w:pPr>
              <w:pStyle w:val="13"/>
            </w:pPr>
            <w:r>
              <w:t>农村土地承包经营纠纷仲裁工作经费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土地纠纷仲裁服务费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1.00</w:t>
            </w:r>
          </w:p>
        </w:tc>
        <w:tc>
          <w:tcPr>
            <w:tcW w:w="2551" w:type="dxa"/>
            <w:vAlign w:val="center"/>
          </w:tcPr>
          <w:p>
            <w:pPr>
              <w:pStyle w:val="14"/>
            </w:pPr>
            <w:r>
              <w:t>2.00</w:t>
            </w:r>
          </w:p>
        </w:tc>
        <w:tc>
          <w:tcPr>
            <w:tcW w:w="3544" w:type="dxa"/>
            <w:gridSpan w:val="2"/>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1.做好农村土地承包经营纠纷仲裁，化解农民土地纠纷，维护社会健康稳定</w:t>
            </w:r>
          </w:p>
          <w:p>
            <w:pPr>
              <w:pStyle w:val="13"/>
            </w:pPr>
            <w:r>
              <w:t>2.通过印刷宣传资料5000份，做好农村土地法律法规宣传，提高农民遵纪守法意识</w:t>
            </w:r>
          </w:p>
          <w:p>
            <w:pPr>
              <w:pStyle w:val="13"/>
            </w:pPr>
            <w:r>
              <w:t>3.聘请仲裁员1人，做好农村土地承包经营纠纷仲裁工作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聘请仲裁员人数</w:t>
            </w:r>
          </w:p>
        </w:tc>
        <w:tc>
          <w:tcPr>
            <w:tcW w:w="5386" w:type="dxa"/>
            <w:vAlign w:val="center"/>
          </w:tcPr>
          <w:p>
            <w:pPr>
              <w:pStyle w:val="13"/>
            </w:pPr>
            <w:r>
              <w:t>聘请仲裁员人数</w:t>
            </w:r>
          </w:p>
        </w:tc>
        <w:tc>
          <w:tcPr>
            <w:tcW w:w="2268" w:type="dxa"/>
            <w:vAlign w:val="center"/>
          </w:tcPr>
          <w:p>
            <w:pPr>
              <w:pStyle w:val="13"/>
            </w:pPr>
            <w:r>
              <w:t>1人</w:t>
            </w:r>
          </w:p>
        </w:tc>
        <w:tc>
          <w:tcPr>
            <w:tcW w:w="1276" w:type="dxa"/>
            <w:vAlign w:val="center"/>
          </w:tcPr>
          <w:p>
            <w:pPr>
              <w:pStyle w:val="13"/>
            </w:pPr>
            <w:r>
              <w:t>邢农组办字2014年10号和《农业部办公厅关于开展农村土地承包法律政策贯彻执行情况检查的通知》（农办经〔2011〕20号）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宣传资料印刷</w:t>
            </w:r>
          </w:p>
        </w:tc>
        <w:tc>
          <w:tcPr>
            <w:tcW w:w="5386" w:type="dxa"/>
            <w:vAlign w:val="center"/>
          </w:tcPr>
          <w:p>
            <w:pPr>
              <w:pStyle w:val="13"/>
            </w:pPr>
            <w:r>
              <w:t>印刷宣传资料数量</w:t>
            </w:r>
          </w:p>
        </w:tc>
        <w:tc>
          <w:tcPr>
            <w:tcW w:w="2268" w:type="dxa"/>
            <w:vAlign w:val="center"/>
          </w:tcPr>
          <w:p>
            <w:pPr>
              <w:pStyle w:val="13"/>
            </w:pPr>
            <w:r>
              <w:t>≤5000份</w:t>
            </w:r>
          </w:p>
        </w:tc>
        <w:tc>
          <w:tcPr>
            <w:tcW w:w="1276" w:type="dxa"/>
            <w:vAlign w:val="center"/>
          </w:tcPr>
          <w:p>
            <w:pPr>
              <w:pStyle w:val="13"/>
            </w:pPr>
            <w:r>
              <w:t>邢农组办字2014年10号和《农业部办公厅关于开展农村土地承包法律政策贯彻执行情况检查的通知》（农办经〔2011〕20号）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土地承包纠纷处理办结率（%）</w:t>
            </w:r>
          </w:p>
        </w:tc>
        <w:tc>
          <w:tcPr>
            <w:tcW w:w="5386" w:type="dxa"/>
            <w:vAlign w:val="center"/>
          </w:tcPr>
          <w:p>
            <w:pPr>
              <w:pStyle w:val="13"/>
            </w:pPr>
            <w:r>
              <w:t>已处理土地承包纠纷案件数占应处理土地承包纠纷案件数比率</w:t>
            </w:r>
          </w:p>
        </w:tc>
        <w:tc>
          <w:tcPr>
            <w:tcW w:w="2268" w:type="dxa"/>
            <w:vAlign w:val="center"/>
          </w:tcPr>
          <w:p>
            <w:pPr>
              <w:pStyle w:val="13"/>
            </w:pPr>
            <w:r>
              <w:t>≥90%</w:t>
            </w:r>
          </w:p>
        </w:tc>
        <w:tc>
          <w:tcPr>
            <w:tcW w:w="1276" w:type="dxa"/>
            <w:vAlign w:val="center"/>
          </w:tcPr>
          <w:p>
            <w:pPr>
              <w:pStyle w:val="13"/>
            </w:pPr>
            <w:r>
              <w:t>邢农组办字2014年10号和《农业部办公厅关于开展农村土地承包法律政策贯彻执行情况检查的通知》（农办经〔2011〕20号）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本项工作完成时效</w:t>
            </w:r>
          </w:p>
        </w:tc>
        <w:tc>
          <w:tcPr>
            <w:tcW w:w="5386" w:type="dxa"/>
            <w:vAlign w:val="center"/>
          </w:tcPr>
          <w:p>
            <w:pPr>
              <w:pStyle w:val="13"/>
            </w:pPr>
            <w:r>
              <w:t>本项工作完成时效</w:t>
            </w:r>
          </w:p>
        </w:tc>
        <w:tc>
          <w:tcPr>
            <w:tcW w:w="2268" w:type="dxa"/>
            <w:vAlign w:val="center"/>
          </w:tcPr>
          <w:p>
            <w:pPr>
              <w:pStyle w:val="13"/>
            </w:pPr>
            <w:r>
              <w:t>12月地前</w:t>
            </w:r>
          </w:p>
        </w:tc>
        <w:tc>
          <w:tcPr>
            <w:tcW w:w="1276" w:type="dxa"/>
            <w:vAlign w:val="center"/>
          </w:tcPr>
          <w:p>
            <w:pPr>
              <w:pStyle w:val="13"/>
            </w:pPr>
            <w:r>
              <w:t>邢农组办字2014年10号和《农业部办公厅关于开展农村土地承包法律政策贯彻执行情况检查的通知》（农办经〔2011〕20号）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聘请仲裁员成本</w:t>
            </w:r>
          </w:p>
        </w:tc>
        <w:tc>
          <w:tcPr>
            <w:tcW w:w="5386" w:type="dxa"/>
            <w:vAlign w:val="center"/>
          </w:tcPr>
          <w:p>
            <w:pPr>
              <w:pStyle w:val="13"/>
            </w:pPr>
            <w:r>
              <w:t>每名仲裁员劳务费</w:t>
            </w:r>
          </w:p>
        </w:tc>
        <w:tc>
          <w:tcPr>
            <w:tcW w:w="2268" w:type="dxa"/>
            <w:vAlign w:val="center"/>
          </w:tcPr>
          <w:p>
            <w:pPr>
              <w:pStyle w:val="13"/>
            </w:pPr>
            <w:r>
              <w:t>≤1.5万元</w:t>
            </w:r>
          </w:p>
        </w:tc>
        <w:tc>
          <w:tcPr>
            <w:tcW w:w="1276" w:type="dxa"/>
            <w:vAlign w:val="center"/>
          </w:tcPr>
          <w:p>
            <w:pPr>
              <w:pStyle w:val="13"/>
            </w:pPr>
            <w:r>
              <w:t>邢农组办字2014年10号和《农业部办公厅关于开展农村土地承包法律政策贯彻执行情况检查的通知》（农办经〔2011〕20号）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宣传资料成本</w:t>
            </w:r>
          </w:p>
        </w:tc>
        <w:tc>
          <w:tcPr>
            <w:tcW w:w="5386" w:type="dxa"/>
            <w:vAlign w:val="center"/>
          </w:tcPr>
          <w:p>
            <w:pPr>
              <w:pStyle w:val="13"/>
            </w:pPr>
            <w:r>
              <w:t>宣传资料印刷成本</w:t>
            </w:r>
          </w:p>
        </w:tc>
        <w:tc>
          <w:tcPr>
            <w:tcW w:w="2268" w:type="dxa"/>
            <w:vAlign w:val="center"/>
          </w:tcPr>
          <w:p>
            <w:pPr>
              <w:pStyle w:val="13"/>
            </w:pPr>
            <w:r>
              <w:t>≤0.5万元</w:t>
            </w:r>
          </w:p>
        </w:tc>
        <w:tc>
          <w:tcPr>
            <w:tcW w:w="1276" w:type="dxa"/>
            <w:vAlign w:val="center"/>
          </w:tcPr>
          <w:p>
            <w:pPr>
              <w:pStyle w:val="13"/>
            </w:pPr>
            <w:r>
              <w:t>邢农组办字2014年10号和《农业部办公厅关于开展农村土地承包法律政策贯彻执行情况检查的通知》（农办经〔2011〕20号）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案件办结率(%)</w:t>
            </w:r>
          </w:p>
        </w:tc>
        <w:tc>
          <w:tcPr>
            <w:tcW w:w="5386" w:type="dxa"/>
            <w:vAlign w:val="center"/>
          </w:tcPr>
          <w:p>
            <w:pPr>
              <w:pStyle w:val="13"/>
            </w:pPr>
            <w:r>
              <w:t>办案数占受理案件数的比率</w:t>
            </w:r>
          </w:p>
        </w:tc>
        <w:tc>
          <w:tcPr>
            <w:tcW w:w="2268" w:type="dxa"/>
            <w:vAlign w:val="center"/>
          </w:tcPr>
          <w:p>
            <w:pPr>
              <w:pStyle w:val="13"/>
            </w:pPr>
            <w:r>
              <w:t>≥95%</w:t>
            </w:r>
          </w:p>
        </w:tc>
        <w:tc>
          <w:tcPr>
            <w:tcW w:w="1276" w:type="dxa"/>
            <w:vAlign w:val="center"/>
          </w:tcPr>
          <w:p>
            <w:pPr>
              <w:pStyle w:val="13"/>
            </w:pPr>
            <w:r>
              <w:t>邢农组办字2014年10号和《农业部办公厅关于开展农村土地承包法律政策贯彻执行情况检查的通知》（农办经〔2011〕20号）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聘请仲裁员时长</w:t>
            </w:r>
          </w:p>
        </w:tc>
        <w:tc>
          <w:tcPr>
            <w:tcW w:w="5386" w:type="dxa"/>
            <w:vAlign w:val="center"/>
          </w:tcPr>
          <w:p>
            <w:pPr>
              <w:pStyle w:val="13"/>
            </w:pPr>
            <w:r>
              <w:t>聘请仲裁员时长</w:t>
            </w:r>
          </w:p>
        </w:tc>
        <w:tc>
          <w:tcPr>
            <w:tcW w:w="2268" w:type="dxa"/>
            <w:vAlign w:val="center"/>
          </w:tcPr>
          <w:p>
            <w:pPr>
              <w:pStyle w:val="13"/>
            </w:pPr>
            <w:r>
              <w:t>≤12月</w:t>
            </w:r>
          </w:p>
        </w:tc>
        <w:tc>
          <w:tcPr>
            <w:tcW w:w="1276" w:type="dxa"/>
            <w:vAlign w:val="center"/>
          </w:tcPr>
          <w:p>
            <w:pPr>
              <w:pStyle w:val="13"/>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村民满意度(%)</w:t>
            </w:r>
          </w:p>
        </w:tc>
        <w:tc>
          <w:tcPr>
            <w:tcW w:w="5386" w:type="dxa"/>
            <w:vAlign w:val="center"/>
          </w:tcPr>
          <w:p>
            <w:pPr>
              <w:pStyle w:val="13"/>
            </w:pPr>
            <w:r>
              <w:t>通过问卷调查，满意和较满意的受益对象占全部调研对象的比例</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62、农村宅基地管理工作经费绩效目标表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13052926P00000310026T</w:t>
            </w:r>
          </w:p>
        </w:tc>
        <w:tc>
          <w:tcPr>
            <w:tcW w:w="2835" w:type="dxa"/>
            <w:vAlign w:val="center"/>
          </w:tcPr>
          <w:p>
            <w:pPr>
              <w:pStyle w:val="11"/>
            </w:pPr>
            <w:r>
              <w:t>项目名称</w:t>
            </w:r>
          </w:p>
        </w:tc>
        <w:tc>
          <w:tcPr>
            <w:tcW w:w="6095" w:type="dxa"/>
            <w:gridSpan w:val="3"/>
            <w:vAlign w:val="center"/>
          </w:tcPr>
          <w:p>
            <w:pPr>
              <w:pStyle w:val="13"/>
            </w:pPr>
            <w:r>
              <w:t>农村宅基地管理工作经费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w:t>
            </w:r>
          </w:p>
        </w:tc>
        <w:tc>
          <w:tcPr>
            <w:tcW w:w="2835" w:type="dxa"/>
            <w:vAlign w:val="center"/>
          </w:tcPr>
          <w:p>
            <w:pPr>
              <w:pStyle w:val="11"/>
            </w:pPr>
            <w:r>
              <w:t>其中：财政    资金</w:t>
            </w:r>
          </w:p>
        </w:tc>
        <w:tc>
          <w:tcPr>
            <w:tcW w:w="2551" w:type="dxa"/>
            <w:vAlign w:val="center"/>
          </w:tcPr>
          <w:p>
            <w:pPr>
              <w:pStyle w:val="13"/>
            </w:pPr>
            <w:r>
              <w:t>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宅基地管理资料费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0.40</w:t>
            </w:r>
          </w:p>
        </w:tc>
        <w:tc>
          <w:tcPr>
            <w:tcW w:w="2551" w:type="dxa"/>
            <w:vAlign w:val="center"/>
          </w:tcPr>
          <w:p>
            <w:pPr>
              <w:pStyle w:val="14"/>
            </w:pPr>
            <w:r>
              <w:t>0.80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1.印刷宣传资料10000份，加强政策宣传和培训工作，提高基层遵法守纪意识</w:t>
            </w:r>
          </w:p>
          <w:p>
            <w:pPr>
              <w:pStyle w:val="13"/>
            </w:pPr>
            <w:r>
              <w:t>2.做好农村宅基地宣传工作，降低宅基地违法事件发生率</w:t>
            </w:r>
          </w:p>
          <w:p>
            <w:pPr>
              <w:pStyle w:val="13"/>
            </w:pPr>
            <w:r>
              <w:t>3.开展宣传20次以上，加强我县农村宅基地管理工作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宣传资料印刷数量</w:t>
            </w:r>
          </w:p>
        </w:tc>
        <w:tc>
          <w:tcPr>
            <w:tcW w:w="5386" w:type="dxa"/>
            <w:vAlign w:val="center"/>
          </w:tcPr>
          <w:p>
            <w:pPr>
              <w:pStyle w:val="13"/>
            </w:pPr>
            <w:r>
              <w:t>宣传资料印刷数量</w:t>
            </w:r>
          </w:p>
        </w:tc>
        <w:tc>
          <w:tcPr>
            <w:tcW w:w="2268" w:type="dxa"/>
            <w:vAlign w:val="center"/>
          </w:tcPr>
          <w:p>
            <w:pPr>
              <w:pStyle w:val="13"/>
            </w:pPr>
            <w:r>
              <w:t>≤10000份</w:t>
            </w:r>
          </w:p>
        </w:tc>
        <w:tc>
          <w:tcPr>
            <w:tcW w:w="1276" w:type="dxa"/>
            <w:vAlign w:val="center"/>
          </w:tcPr>
          <w:p>
            <w:pPr>
              <w:pStyle w:val="13"/>
            </w:pPr>
            <w:r>
              <w:t>河北省农业农村厅、河北省自然资源厅《关于转发规范农村宅基地审批管理的通知》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工作完成质量情况</w:t>
            </w:r>
          </w:p>
        </w:tc>
        <w:tc>
          <w:tcPr>
            <w:tcW w:w="5386" w:type="dxa"/>
            <w:vAlign w:val="center"/>
          </w:tcPr>
          <w:p>
            <w:pPr>
              <w:pStyle w:val="13"/>
            </w:pPr>
            <w:r>
              <w:t>仲裁工作完成质量情况</w:t>
            </w:r>
          </w:p>
        </w:tc>
        <w:tc>
          <w:tcPr>
            <w:tcW w:w="2268" w:type="dxa"/>
            <w:vAlign w:val="center"/>
          </w:tcPr>
          <w:p>
            <w:pPr>
              <w:pStyle w:val="13"/>
            </w:pPr>
            <w:r>
              <w:t>≥95%</w:t>
            </w:r>
          </w:p>
        </w:tc>
        <w:tc>
          <w:tcPr>
            <w:tcW w:w="1276" w:type="dxa"/>
            <w:vAlign w:val="center"/>
          </w:tcPr>
          <w:p>
            <w:pPr>
              <w:pStyle w:val="13"/>
            </w:pPr>
            <w:r>
              <w:t>河北省农业农村厅、河北省自然资源厅《关于转发规范农村宅基地审批管理的通知》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宣传资料印刷完成时间</w:t>
            </w:r>
          </w:p>
        </w:tc>
        <w:tc>
          <w:tcPr>
            <w:tcW w:w="5386" w:type="dxa"/>
            <w:vAlign w:val="center"/>
          </w:tcPr>
          <w:p>
            <w:pPr>
              <w:pStyle w:val="13"/>
            </w:pPr>
            <w:r>
              <w:t>宣传资料印刷完成时间</w:t>
            </w:r>
          </w:p>
        </w:tc>
        <w:tc>
          <w:tcPr>
            <w:tcW w:w="2268" w:type="dxa"/>
            <w:vAlign w:val="center"/>
          </w:tcPr>
          <w:p>
            <w:pPr>
              <w:pStyle w:val="13"/>
            </w:pPr>
            <w:r>
              <w:t>12月份</w:t>
            </w:r>
          </w:p>
        </w:tc>
        <w:tc>
          <w:tcPr>
            <w:tcW w:w="1276" w:type="dxa"/>
            <w:vAlign w:val="center"/>
          </w:tcPr>
          <w:p>
            <w:pPr>
              <w:pStyle w:val="13"/>
            </w:pPr>
            <w:r>
              <w:t>河北省农业农村厅、河北省自然资源厅《关于转发规范农村宅基地审批管理的通知》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宣传资料印刷成本</w:t>
            </w:r>
          </w:p>
        </w:tc>
        <w:tc>
          <w:tcPr>
            <w:tcW w:w="5386" w:type="dxa"/>
            <w:vAlign w:val="center"/>
          </w:tcPr>
          <w:p>
            <w:pPr>
              <w:pStyle w:val="13"/>
            </w:pPr>
            <w:r>
              <w:t>宣传资料印刷成本</w:t>
            </w:r>
          </w:p>
        </w:tc>
        <w:tc>
          <w:tcPr>
            <w:tcW w:w="2268" w:type="dxa"/>
            <w:vAlign w:val="center"/>
          </w:tcPr>
          <w:p>
            <w:pPr>
              <w:pStyle w:val="13"/>
            </w:pPr>
            <w:r>
              <w:t>≤1万元</w:t>
            </w:r>
          </w:p>
        </w:tc>
        <w:tc>
          <w:tcPr>
            <w:tcW w:w="1276" w:type="dxa"/>
            <w:vAlign w:val="center"/>
          </w:tcPr>
          <w:p>
            <w:pPr>
              <w:pStyle w:val="13"/>
            </w:pPr>
            <w:r>
              <w:t>河北省农业农村厅、河北省自然资源厅《关于转发规范农村宅基地审批管理的通知》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违法事件降低率</w:t>
            </w:r>
          </w:p>
        </w:tc>
        <w:tc>
          <w:tcPr>
            <w:tcW w:w="5386" w:type="dxa"/>
            <w:vAlign w:val="center"/>
          </w:tcPr>
          <w:p>
            <w:pPr>
              <w:pStyle w:val="13"/>
            </w:pPr>
            <w:r>
              <w:t>降低宅基地违法事件发生率</w:t>
            </w:r>
          </w:p>
        </w:tc>
        <w:tc>
          <w:tcPr>
            <w:tcW w:w="2268" w:type="dxa"/>
            <w:vAlign w:val="center"/>
          </w:tcPr>
          <w:p>
            <w:pPr>
              <w:pStyle w:val="13"/>
            </w:pPr>
            <w:r>
              <w:t>≥90%</w:t>
            </w:r>
          </w:p>
        </w:tc>
        <w:tc>
          <w:tcPr>
            <w:tcW w:w="1276" w:type="dxa"/>
            <w:vAlign w:val="center"/>
          </w:tcPr>
          <w:p>
            <w:pPr>
              <w:pStyle w:val="13"/>
            </w:pPr>
            <w:r>
              <w:t>河北省农业农村厅、河北省自然资源厅《关于转发规范农村宅基地审批管理的通知》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保障宣传工作正常开展时长</w:t>
            </w:r>
          </w:p>
        </w:tc>
        <w:tc>
          <w:tcPr>
            <w:tcW w:w="5386" w:type="dxa"/>
            <w:vAlign w:val="center"/>
          </w:tcPr>
          <w:p>
            <w:pPr>
              <w:pStyle w:val="13"/>
            </w:pPr>
            <w:r>
              <w:t>保障宣传工作正常开展时长</w:t>
            </w:r>
          </w:p>
        </w:tc>
        <w:tc>
          <w:tcPr>
            <w:tcW w:w="2268" w:type="dxa"/>
            <w:vAlign w:val="center"/>
          </w:tcPr>
          <w:p>
            <w:pPr>
              <w:pStyle w:val="13"/>
            </w:pPr>
            <w:r>
              <w:t>≤12月</w:t>
            </w:r>
          </w:p>
        </w:tc>
        <w:tc>
          <w:tcPr>
            <w:tcW w:w="1276" w:type="dxa"/>
            <w:vAlign w:val="center"/>
          </w:tcPr>
          <w:p>
            <w:pPr>
              <w:pStyle w:val="13"/>
            </w:pPr>
            <w:r>
              <w:t>河北省农业农村厅、河北省自然资源厅《关于转发规范农村宅基地审批管理的通知》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村民满意度(%)</w:t>
            </w:r>
          </w:p>
        </w:tc>
        <w:tc>
          <w:tcPr>
            <w:tcW w:w="5386" w:type="dxa"/>
            <w:vAlign w:val="center"/>
          </w:tcPr>
          <w:p>
            <w:pPr>
              <w:pStyle w:val="13"/>
            </w:pPr>
            <w:r>
              <w:t>通过问卷调查，满意和较满意的受益对象占全部调研对象的比例</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63、农机牌证照制作及管理工本费：政府服务“零收费”后，所需工本费、上解省市费用及工作及人员经费绩效目标表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13052926P00000310022C</w:t>
            </w:r>
          </w:p>
        </w:tc>
        <w:tc>
          <w:tcPr>
            <w:tcW w:w="2835" w:type="dxa"/>
            <w:vAlign w:val="center"/>
          </w:tcPr>
          <w:p>
            <w:pPr>
              <w:pStyle w:val="11"/>
            </w:pPr>
            <w:r>
              <w:t>项目名称</w:t>
            </w:r>
          </w:p>
        </w:tc>
        <w:tc>
          <w:tcPr>
            <w:tcW w:w="6095" w:type="dxa"/>
            <w:gridSpan w:val="3"/>
            <w:vAlign w:val="center"/>
          </w:tcPr>
          <w:p>
            <w:pPr>
              <w:pStyle w:val="13"/>
            </w:pPr>
            <w:r>
              <w:t>农机牌证照制作及管理工本费：政府服务“零收费”后，所需工本费、上解省市费用及工作及人员经费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w:t>
            </w:r>
          </w:p>
        </w:tc>
        <w:tc>
          <w:tcPr>
            <w:tcW w:w="2835" w:type="dxa"/>
            <w:vAlign w:val="center"/>
          </w:tcPr>
          <w:p>
            <w:pPr>
              <w:pStyle w:val="11"/>
            </w:pPr>
            <w:r>
              <w:t>其中：财政    资金</w:t>
            </w:r>
          </w:p>
        </w:tc>
        <w:tc>
          <w:tcPr>
            <w:tcW w:w="2551" w:type="dxa"/>
            <w:vAlign w:val="center"/>
          </w:tcPr>
          <w:p>
            <w:pPr>
              <w:pStyle w:val="13"/>
            </w:pPr>
            <w:r>
              <w:t>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农机政策及机收减损宣传资料费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0.50</w:t>
            </w:r>
          </w:p>
        </w:tc>
        <w:tc>
          <w:tcPr>
            <w:tcW w:w="2835" w:type="dxa"/>
            <w:vAlign w:val="center"/>
          </w:tcPr>
          <w:p>
            <w:pPr>
              <w:pStyle w:val="14"/>
            </w:pPr>
            <w:r>
              <w:t>3.00</w:t>
            </w:r>
          </w:p>
        </w:tc>
        <w:tc>
          <w:tcPr>
            <w:tcW w:w="2551" w:type="dxa"/>
            <w:vAlign w:val="center"/>
          </w:tcPr>
          <w:p>
            <w:pPr>
              <w:pStyle w:val="14"/>
            </w:pPr>
            <w:r>
              <w:t>4.50</w:t>
            </w:r>
          </w:p>
        </w:tc>
        <w:tc>
          <w:tcPr>
            <w:tcW w:w="3544" w:type="dxa"/>
            <w:gridSpan w:val="2"/>
            <w:vAlign w:val="center"/>
          </w:tcPr>
          <w:p>
            <w:pPr>
              <w:pStyle w:val="14"/>
            </w:pPr>
            <w:r>
              <w:t>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1.印刷资料40000份，保障宣传活动正常开展</w:t>
            </w:r>
          </w:p>
          <w:p>
            <w:pPr>
              <w:pStyle w:val="13"/>
            </w:pPr>
            <w:r>
              <w:t>2.加快老旧农业机械报废更新进度，进一步优化农机装备结构，促进农机安全生产和节能减排</w:t>
            </w:r>
          </w:p>
          <w:p>
            <w:pPr>
              <w:pStyle w:val="13"/>
            </w:pPr>
            <w:r>
              <w:t>3.通过新技术推广，确保新技术推广完成率达到90%以上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资料印刷数量（份数）</w:t>
            </w:r>
          </w:p>
        </w:tc>
        <w:tc>
          <w:tcPr>
            <w:tcW w:w="5386" w:type="dxa"/>
            <w:vAlign w:val="center"/>
          </w:tcPr>
          <w:p>
            <w:pPr>
              <w:pStyle w:val="13"/>
            </w:pPr>
            <w:r>
              <w:t>实际完成资料印刷份数</w:t>
            </w:r>
          </w:p>
        </w:tc>
        <w:tc>
          <w:tcPr>
            <w:tcW w:w="2268" w:type="dxa"/>
            <w:vAlign w:val="center"/>
          </w:tcPr>
          <w:p>
            <w:pPr>
              <w:pStyle w:val="13"/>
            </w:pPr>
            <w:r>
              <w:t>≤40000份</w:t>
            </w:r>
          </w:p>
        </w:tc>
        <w:tc>
          <w:tcPr>
            <w:tcW w:w="1276" w:type="dxa"/>
            <w:vAlign w:val="center"/>
          </w:tcPr>
          <w:p>
            <w:pPr>
              <w:pStyle w:val="13"/>
            </w:pPr>
            <w:r>
              <w:t>河北省人民政府令【2013】第9号和市政办【2009】50号要求、冀财农2016年143号《河北省财政厅河北省农业厅河北省委省政府农村工作办公室关于做好农机监理机构经费保障购置的通知》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购置农机补贴办公设备数量</w:t>
            </w:r>
          </w:p>
        </w:tc>
        <w:tc>
          <w:tcPr>
            <w:tcW w:w="5386" w:type="dxa"/>
            <w:vAlign w:val="center"/>
          </w:tcPr>
          <w:p>
            <w:pPr>
              <w:pStyle w:val="13"/>
            </w:pPr>
            <w:r>
              <w:t>购置农机补贴办公设备数量</w:t>
            </w:r>
          </w:p>
        </w:tc>
        <w:tc>
          <w:tcPr>
            <w:tcW w:w="2268" w:type="dxa"/>
            <w:vAlign w:val="center"/>
          </w:tcPr>
          <w:p>
            <w:pPr>
              <w:pStyle w:val="13"/>
            </w:pPr>
            <w:r>
              <w:t>≤2台</w:t>
            </w:r>
          </w:p>
        </w:tc>
        <w:tc>
          <w:tcPr>
            <w:tcW w:w="1276" w:type="dxa"/>
            <w:vAlign w:val="center"/>
          </w:tcPr>
          <w:p>
            <w:pPr>
              <w:pStyle w:val="13"/>
            </w:pPr>
            <w:r>
              <w:t>河北省人民政府令【2013】第9号和市政办【2009】50号要求、冀财农2016年143号《河北省财政厅河北省农业厅河北省委省政府农村工作办公室关于做好农机监理机构经费保障购置的通知》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购置设备合格率</w:t>
            </w:r>
          </w:p>
        </w:tc>
        <w:tc>
          <w:tcPr>
            <w:tcW w:w="5386" w:type="dxa"/>
            <w:vAlign w:val="center"/>
          </w:tcPr>
          <w:p>
            <w:pPr>
              <w:pStyle w:val="13"/>
            </w:pPr>
            <w:r>
              <w:t>购置设备合格情况</w:t>
            </w:r>
          </w:p>
        </w:tc>
        <w:tc>
          <w:tcPr>
            <w:tcW w:w="2268" w:type="dxa"/>
            <w:vAlign w:val="center"/>
          </w:tcPr>
          <w:p>
            <w:pPr>
              <w:pStyle w:val="13"/>
            </w:pPr>
            <w:r>
              <w:t>≥90%</w:t>
            </w:r>
          </w:p>
        </w:tc>
        <w:tc>
          <w:tcPr>
            <w:tcW w:w="1276" w:type="dxa"/>
            <w:vAlign w:val="center"/>
          </w:tcPr>
          <w:p>
            <w:pPr>
              <w:pStyle w:val="13"/>
            </w:pPr>
            <w:r>
              <w:t>河北省人民政府令【2013】第9号和市政办【2009】50号要求、冀财农2016年143号《河北省财政厅河北省农业厅河北省委省政府农村工作办公室关于做好农机监理机构经费保障购置的通知》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购置完成时间</w:t>
            </w:r>
          </w:p>
        </w:tc>
        <w:tc>
          <w:tcPr>
            <w:tcW w:w="5386" w:type="dxa"/>
            <w:vAlign w:val="center"/>
          </w:tcPr>
          <w:p>
            <w:pPr>
              <w:pStyle w:val="13"/>
            </w:pPr>
            <w:r>
              <w:t>购置完成时间</w:t>
            </w:r>
          </w:p>
        </w:tc>
        <w:tc>
          <w:tcPr>
            <w:tcW w:w="2268" w:type="dxa"/>
            <w:vAlign w:val="center"/>
          </w:tcPr>
          <w:p>
            <w:pPr>
              <w:pStyle w:val="13"/>
            </w:pPr>
            <w:r>
              <w:t>12月底前</w:t>
            </w:r>
          </w:p>
        </w:tc>
        <w:tc>
          <w:tcPr>
            <w:tcW w:w="1276" w:type="dxa"/>
            <w:vAlign w:val="center"/>
          </w:tcPr>
          <w:p>
            <w:pPr>
              <w:pStyle w:val="13"/>
            </w:pPr>
            <w:r>
              <w:t>河北省人民政府令【2013】第9号和市政办【2009】50号要求、冀财农2016年143号《河北省财政厅河北省农业厅河北省委省政府农村工作办公室关于做好农机监理机构经费保障购置的通知》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印刷费成本</w:t>
            </w:r>
          </w:p>
        </w:tc>
        <w:tc>
          <w:tcPr>
            <w:tcW w:w="5386" w:type="dxa"/>
            <w:vAlign w:val="center"/>
          </w:tcPr>
          <w:p>
            <w:pPr>
              <w:pStyle w:val="13"/>
            </w:pPr>
            <w:r>
              <w:t>宣传资料印刷成本</w:t>
            </w:r>
          </w:p>
        </w:tc>
        <w:tc>
          <w:tcPr>
            <w:tcW w:w="2268" w:type="dxa"/>
            <w:vAlign w:val="center"/>
          </w:tcPr>
          <w:p>
            <w:pPr>
              <w:pStyle w:val="13"/>
            </w:pPr>
            <w:r>
              <w:t>≤4万元</w:t>
            </w:r>
          </w:p>
        </w:tc>
        <w:tc>
          <w:tcPr>
            <w:tcW w:w="1276" w:type="dxa"/>
            <w:vAlign w:val="center"/>
          </w:tcPr>
          <w:p>
            <w:pPr>
              <w:pStyle w:val="13"/>
            </w:pPr>
            <w:r>
              <w:t>河北省人民政府令【2013】第9号和市政办【2009】50号要求、冀财农2016年143号《河北省财政厅河北省农业厅河北省委省政府农村工作办公室关于做好农机监理机构经费保障购置的通知》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办公设备成本</w:t>
            </w:r>
          </w:p>
        </w:tc>
        <w:tc>
          <w:tcPr>
            <w:tcW w:w="5386" w:type="dxa"/>
            <w:vAlign w:val="center"/>
          </w:tcPr>
          <w:p>
            <w:pPr>
              <w:pStyle w:val="13"/>
            </w:pPr>
            <w:r>
              <w:t>购置补贴用电脑、打印机成本</w:t>
            </w:r>
          </w:p>
        </w:tc>
        <w:tc>
          <w:tcPr>
            <w:tcW w:w="2268" w:type="dxa"/>
            <w:vAlign w:val="center"/>
          </w:tcPr>
          <w:p>
            <w:pPr>
              <w:pStyle w:val="13"/>
            </w:pPr>
            <w:r>
              <w:t>≤1万元</w:t>
            </w:r>
          </w:p>
        </w:tc>
        <w:tc>
          <w:tcPr>
            <w:tcW w:w="1276" w:type="dxa"/>
            <w:vAlign w:val="center"/>
          </w:tcPr>
          <w:p>
            <w:pPr>
              <w:pStyle w:val="13"/>
            </w:pPr>
            <w:r>
              <w:t>河北省人民政府令【2013】第9号和市政办【2009】50号要求、冀财农2016年143号《河北省财政厅河北省农业厅河北省委省政府农村工作办公室关于做好农机监理机构经费保障购置的通知》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经济损失减少/避免率</w:t>
            </w:r>
          </w:p>
        </w:tc>
        <w:tc>
          <w:tcPr>
            <w:tcW w:w="5386" w:type="dxa"/>
            <w:vAlign w:val="center"/>
          </w:tcPr>
          <w:p>
            <w:pPr>
              <w:pStyle w:val="13"/>
            </w:pPr>
            <w:r>
              <w:t>经济损失减少/避免数</w:t>
            </w:r>
          </w:p>
        </w:tc>
        <w:tc>
          <w:tcPr>
            <w:tcW w:w="2268" w:type="dxa"/>
            <w:vAlign w:val="center"/>
          </w:tcPr>
          <w:p>
            <w:pPr>
              <w:pStyle w:val="13"/>
            </w:pPr>
            <w:r>
              <w:t>≥3%</w:t>
            </w:r>
          </w:p>
        </w:tc>
        <w:tc>
          <w:tcPr>
            <w:tcW w:w="1276" w:type="dxa"/>
            <w:vAlign w:val="center"/>
          </w:tcPr>
          <w:p>
            <w:pPr>
              <w:pStyle w:val="13"/>
            </w:pPr>
            <w:r>
              <w:t>河北省人民政府令【2013】第9号和市政办【2009】50号要求、冀财农2016年143号《河北省财政厅河北省农业厅河北省委省政府农村工作办公室关于做好农机监理机构经费保障购置的通知》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新技术推广完成率（%）</w:t>
            </w:r>
          </w:p>
        </w:tc>
        <w:tc>
          <w:tcPr>
            <w:tcW w:w="5386" w:type="dxa"/>
            <w:vAlign w:val="center"/>
          </w:tcPr>
          <w:p>
            <w:pPr>
              <w:pStyle w:val="13"/>
            </w:pPr>
            <w:r>
              <w:t>新技术推广完成量占计划推广量的比率</w:t>
            </w:r>
          </w:p>
        </w:tc>
        <w:tc>
          <w:tcPr>
            <w:tcW w:w="2268" w:type="dxa"/>
            <w:vAlign w:val="center"/>
          </w:tcPr>
          <w:p>
            <w:pPr>
              <w:pStyle w:val="13"/>
            </w:pPr>
            <w:r>
              <w:t>≥90%</w:t>
            </w:r>
          </w:p>
        </w:tc>
        <w:tc>
          <w:tcPr>
            <w:tcW w:w="1276" w:type="dxa"/>
            <w:vAlign w:val="center"/>
          </w:tcPr>
          <w:p>
            <w:pPr>
              <w:pStyle w:val="13"/>
            </w:pPr>
            <w:r>
              <w:t>河北省人民政府令【2013】第9号和市政办【2009】50号要求、冀财农2016年143号《河北省财政厅河北省农业厅河北省委省政府农村工作办公室关于做好农机监理机构经费保障购置的通知》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受益人员满意度(%)</w:t>
            </w:r>
          </w:p>
        </w:tc>
        <w:tc>
          <w:tcPr>
            <w:tcW w:w="5386" w:type="dxa"/>
            <w:vAlign w:val="center"/>
          </w:tcPr>
          <w:p>
            <w:pPr>
              <w:pStyle w:val="13"/>
            </w:pPr>
            <w:r>
              <w:t>通过问卷调查，满意和较满意的受益对象占全部调研对象的比例</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64、农田建设工作经费绩效目标表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13052926P00003510015C</w:t>
            </w:r>
          </w:p>
        </w:tc>
        <w:tc>
          <w:tcPr>
            <w:tcW w:w="2835" w:type="dxa"/>
            <w:vAlign w:val="center"/>
          </w:tcPr>
          <w:p>
            <w:pPr>
              <w:pStyle w:val="11"/>
            </w:pPr>
            <w:r>
              <w:t>项目名称</w:t>
            </w:r>
          </w:p>
        </w:tc>
        <w:tc>
          <w:tcPr>
            <w:tcW w:w="6095" w:type="dxa"/>
            <w:gridSpan w:val="3"/>
            <w:vAlign w:val="center"/>
          </w:tcPr>
          <w:p>
            <w:pPr>
              <w:pStyle w:val="13"/>
            </w:pPr>
            <w:r>
              <w:t>农田建设工作经费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16.50</w:t>
            </w:r>
          </w:p>
        </w:tc>
        <w:tc>
          <w:tcPr>
            <w:tcW w:w="2835" w:type="dxa"/>
            <w:vAlign w:val="center"/>
          </w:tcPr>
          <w:p>
            <w:pPr>
              <w:pStyle w:val="11"/>
            </w:pPr>
            <w:r>
              <w:t>其中：财政    资金</w:t>
            </w:r>
          </w:p>
        </w:tc>
        <w:tc>
          <w:tcPr>
            <w:tcW w:w="2551" w:type="dxa"/>
            <w:vAlign w:val="center"/>
          </w:tcPr>
          <w:p>
            <w:pPr>
              <w:pStyle w:val="13"/>
            </w:pPr>
            <w:r>
              <w:t>16.50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开发人员工资及农田项目资料费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4.13</w:t>
            </w:r>
          </w:p>
        </w:tc>
        <w:tc>
          <w:tcPr>
            <w:tcW w:w="2835" w:type="dxa"/>
            <w:vAlign w:val="center"/>
          </w:tcPr>
          <w:p>
            <w:pPr>
              <w:pStyle w:val="14"/>
            </w:pPr>
            <w:r>
              <w:t>8.25</w:t>
            </w:r>
          </w:p>
        </w:tc>
        <w:tc>
          <w:tcPr>
            <w:tcW w:w="2551" w:type="dxa"/>
            <w:vAlign w:val="center"/>
          </w:tcPr>
          <w:p>
            <w:pPr>
              <w:pStyle w:val="14"/>
            </w:pPr>
            <w:r>
              <w:t>12.40</w:t>
            </w:r>
          </w:p>
        </w:tc>
        <w:tc>
          <w:tcPr>
            <w:tcW w:w="3544" w:type="dxa"/>
            <w:gridSpan w:val="2"/>
            <w:vAlign w:val="center"/>
          </w:tcPr>
          <w:p>
            <w:pPr>
              <w:pStyle w:val="14"/>
            </w:pPr>
            <w:r>
              <w:t>16.50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1.通过开展宣传不少于3次，进一步提高农田利用水平，提高耕地质量</w:t>
            </w:r>
          </w:p>
          <w:p>
            <w:pPr>
              <w:pStyle w:val="13"/>
            </w:pPr>
            <w:r>
              <w:t>2.通过推广新技术，促进农户经济增长达到5%以上</w:t>
            </w:r>
          </w:p>
          <w:p>
            <w:pPr>
              <w:pStyle w:val="13"/>
            </w:pPr>
            <w:r>
              <w:t>3.通过完成资料印刷20000份，保障宣传活动正常开展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资料印刷数量（份数）</w:t>
            </w:r>
          </w:p>
        </w:tc>
        <w:tc>
          <w:tcPr>
            <w:tcW w:w="5386" w:type="dxa"/>
            <w:vAlign w:val="center"/>
          </w:tcPr>
          <w:p>
            <w:pPr>
              <w:pStyle w:val="13"/>
            </w:pPr>
            <w:r>
              <w:t>实际完成资料印刷份数</w:t>
            </w:r>
          </w:p>
        </w:tc>
        <w:tc>
          <w:tcPr>
            <w:tcW w:w="2268" w:type="dxa"/>
            <w:vAlign w:val="center"/>
          </w:tcPr>
          <w:p>
            <w:pPr>
              <w:pStyle w:val="13"/>
            </w:pPr>
            <w:r>
              <w:t>≥20000份</w:t>
            </w:r>
          </w:p>
        </w:tc>
        <w:tc>
          <w:tcPr>
            <w:tcW w:w="1276" w:type="dxa"/>
            <w:vAlign w:val="center"/>
          </w:tcPr>
          <w:p>
            <w:pPr>
              <w:pStyle w:val="13"/>
            </w:pPr>
            <w:r>
              <w:t>河北省农田建设补助资金管理试试细则（冀财规【2019】28号）、财政部关于印发《农田建设补助资金管理办法》（财农【2022】5号）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印刷合格率</w:t>
            </w:r>
          </w:p>
        </w:tc>
        <w:tc>
          <w:tcPr>
            <w:tcW w:w="5386" w:type="dxa"/>
            <w:vAlign w:val="center"/>
          </w:tcPr>
          <w:p>
            <w:pPr>
              <w:pStyle w:val="13"/>
            </w:pPr>
            <w:r>
              <w:t>印刷合格情况</w:t>
            </w:r>
          </w:p>
        </w:tc>
        <w:tc>
          <w:tcPr>
            <w:tcW w:w="2268" w:type="dxa"/>
            <w:vAlign w:val="center"/>
          </w:tcPr>
          <w:p>
            <w:pPr>
              <w:pStyle w:val="13"/>
            </w:pPr>
            <w:r>
              <w:t>≥95%</w:t>
            </w:r>
          </w:p>
        </w:tc>
        <w:tc>
          <w:tcPr>
            <w:tcW w:w="1276" w:type="dxa"/>
            <w:vAlign w:val="center"/>
          </w:tcPr>
          <w:p>
            <w:pPr>
              <w:pStyle w:val="13"/>
            </w:pPr>
            <w:r>
              <w:t>河北省农田建设补助资金管理试试细则（冀财规【2019】28号）、财政部关于印发《农田建设补助资金管理办法》（财农【2022】5号）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印刷完成时间</w:t>
            </w:r>
          </w:p>
        </w:tc>
        <w:tc>
          <w:tcPr>
            <w:tcW w:w="5386" w:type="dxa"/>
            <w:vAlign w:val="center"/>
          </w:tcPr>
          <w:p>
            <w:pPr>
              <w:pStyle w:val="13"/>
            </w:pPr>
            <w:r>
              <w:t>印刷完成时间</w:t>
            </w:r>
          </w:p>
        </w:tc>
        <w:tc>
          <w:tcPr>
            <w:tcW w:w="2268" w:type="dxa"/>
            <w:vAlign w:val="center"/>
          </w:tcPr>
          <w:p>
            <w:pPr>
              <w:pStyle w:val="13"/>
            </w:pPr>
            <w:r>
              <w:t>12月底前</w:t>
            </w:r>
          </w:p>
        </w:tc>
        <w:tc>
          <w:tcPr>
            <w:tcW w:w="1276" w:type="dxa"/>
            <w:vAlign w:val="center"/>
          </w:tcPr>
          <w:p>
            <w:pPr>
              <w:pStyle w:val="13"/>
            </w:pPr>
            <w:r>
              <w:t>河北省农田建设补助资金管理试试细则（冀财规【2019】28号）、财政部关于印发《农田建设补助资金管理办法》（财农【2022】5号）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印刷成本</w:t>
            </w:r>
          </w:p>
        </w:tc>
        <w:tc>
          <w:tcPr>
            <w:tcW w:w="5386" w:type="dxa"/>
            <w:vAlign w:val="center"/>
          </w:tcPr>
          <w:p>
            <w:pPr>
              <w:pStyle w:val="13"/>
            </w:pPr>
            <w:r>
              <w:t>宣传资料印刷成本</w:t>
            </w:r>
          </w:p>
        </w:tc>
        <w:tc>
          <w:tcPr>
            <w:tcW w:w="2268" w:type="dxa"/>
            <w:vAlign w:val="center"/>
          </w:tcPr>
          <w:p>
            <w:pPr>
              <w:pStyle w:val="13"/>
            </w:pPr>
            <w:r>
              <w:t>≤5元</w:t>
            </w:r>
          </w:p>
        </w:tc>
        <w:tc>
          <w:tcPr>
            <w:tcW w:w="1276" w:type="dxa"/>
            <w:vAlign w:val="center"/>
          </w:tcPr>
          <w:p>
            <w:pPr>
              <w:pStyle w:val="13"/>
            </w:pPr>
            <w:r>
              <w:t>河北省农田建设补助资金管理试试细则（冀财规【2019】28号）、财政部关于印发《农田建设补助资金管理办法》（财农【2022】5号）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农户经济增长率</w:t>
            </w:r>
          </w:p>
        </w:tc>
        <w:tc>
          <w:tcPr>
            <w:tcW w:w="5386" w:type="dxa"/>
            <w:vAlign w:val="center"/>
          </w:tcPr>
          <w:p>
            <w:pPr>
              <w:pStyle w:val="13"/>
            </w:pPr>
            <w:r>
              <w:t>促进农户经济增长</w:t>
            </w:r>
          </w:p>
        </w:tc>
        <w:tc>
          <w:tcPr>
            <w:tcW w:w="2268" w:type="dxa"/>
            <w:vAlign w:val="center"/>
          </w:tcPr>
          <w:p>
            <w:pPr>
              <w:pStyle w:val="13"/>
            </w:pPr>
            <w:r>
              <w:t>≥0.05%</w:t>
            </w:r>
          </w:p>
        </w:tc>
        <w:tc>
          <w:tcPr>
            <w:tcW w:w="1276" w:type="dxa"/>
            <w:vAlign w:val="center"/>
          </w:tcPr>
          <w:p>
            <w:pPr>
              <w:pStyle w:val="13"/>
            </w:pPr>
            <w:r>
              <w:t>河北省农田建设补助资金管理试试细则（冀财规【2019】28号）、财政部关于印发《农田建设补助资金管理办法》（财农【2022】5号）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新技术推广完成率（%）</w:t>
            </w:r>
          </w:p>
        </w:tc>
        <w:tc>
          <w:tcPr>
            <w:tcW w:w="5386" w:type="dxa"/>
            <w:vAlign w:val="center"/>
          </w:tcPr>
          <w:p>
            <w:pPr>
              <w:pStyle w:val="13"/>
            </w:pPr>
            <w:r>
              <w:t>新技术推广完成量占计划推广量的比率</w:t>
            </w:r>
          </w:p>
        </w:tc>
        <w:tc>
          <w:tcPr>
            <w:tcW w:w="2268" w:type="dxa"/>
            <w:vAlign w:val="center"/>
          </w:tcPr>
          <w:p>
            <w:pPr>
              <w:pStyle w:val="13"/>
            </w:pPr>
            <w:r>
              <w:t>≥90%</w:t>
            </w:r>
          </w:p>
        </w:tc>
        <w:tc>
          <w:tcPr>
            <w:tcW w:w="1276" w:type="dxa"/>
            <w:vAlign w:val="center"/>
          </w:tcPr>
          <w:p>
            <w:pPr>
              <w:pStyle w:val="13"/>
            </w:pPr>
            <w:r>
              <w:t>河北省农田建设补助资金管理试试细则（冀财规【2019】28号）、财政部关于印发《农田建设补助资金管理办法》（财农【2022】5号）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农户满意度(%)</w:t>
            </w:r>
          </w:p>
        </w:tc>
        <w:tc>
          <w:tcPr>
            <w:tcW w:w="5386" w:type="dxa"/>
            <w:vAlign w:val="center"/>
          </w:tcPr>
          <w:p>
            <w:pPr>
              <w:pStyle w:val="13"/>
            </w:pPr>
            <w:r>
              <w:t>通过问卷调查，满意和较满意的受益对象占全部调研对象的比例</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65、农药监督管理经费绩效目标表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13052926P00000710025X</w:t>
            </w:r>
          </w:p>
        </w:tc>
        <w:tc>
          <w:tcPr>
            <w:tcW w:w="2835" w:type="dxa"/>
            <w:vAlign w:val="center"/>
          </w:tcPr>
          <w:p>
            <w:pPr>
              <w:pStyle w:val="11"/>
            </w:pPr>
            <w:r>
              <w:t>项目名称</w:t>
            </w:r>
          </w:p>
        </w:tc>
        <w:tc>
          <w:tcPr>
            <w:tcW w:w="6095" w:type="dxa"/>
            <w:gridSpan w:val="3"/>
            <w:vAlign w:val="center"/>
          </w:tcPr>
          <w:p>
            <w:pPr>
              <w:pStyle w:val="13"/>
            </w:pPr>
            <w:r>
              <w:t>农药监督管理经费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农药检测经费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1.00</w:t>
            </w:r>
          </w:p>
        </w:tc>
        <w:tc>
          <w:tcPr>
            <w:tcW w:w="2551" w:type="dxa"/>
            <w:vAlign w:val="center"/>
          </w:tcPr>
          <w:p>
            <w:pPr>
              <w:pStyle w:val="14"/>
            </w:pPr>
            <w:r>
              <w:t>2.00</w:t>
            </w:r>
          </w:p>
        </w:tc>
        <w:tc>
          <w:tcPr>
            <w:tcW w:w="3544" w:type="dxa"/>
            <w:gridSpan w:val="2"/>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1.印制农药辨别真假宣传资料不少于5000份，保障宣传活动正常开展</w:t>
            </w:r>
          </w:p>
          <w:p>
            <w:pPr>
              <w:pStyle w:val="13"/>
            </w:pPr>
            <w:r>
              <w:t>2.开展农药抽检不少于5批次，加强农药经营市场整顿</w:t>
            </w:r>
          </w:p>
          <w:p>
            <w:pPr>
              <w:pStyle w:val="13"/>
            </w:pPr>
            <w:r>
              <w:t>3.推广开展农药辨别真假宣传20次以上，降低因农药问题造成的损失</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农药抽检费</w:t>
            </w:r>
          </w:p>
        </w:tc>
        <w:tc>
          <w:tcPr>
            <w:tcW w:w="5386" w:type="dxa"/>
            <w:vAlign w:val="center"/>
          </w:tcPr>
          <w:p>
            <w:pPr>
              <w:pStyle w:val="13"/>
            </w:pPr>
            <w:r>
              <w:t>执法检查农药抽检费批次</w:t>
            </w:r>
          </w:p>
        </w:tc>
        <w:tc>
          <w:tcPr>
            <w:tcW w:w="2268" w:type="dxa"/>
            <w:vAlign w:val="center"/>
          </w:tcPr>
          <w:p>
            <w:pPr>
              <w:pStyle w:val="13"/>
            </w:pPr>
            <w:r>
              <w:t>≥5次</w:t>
            </w:r>
          </w:p>
        </w:tc>
        <w:tc>
          <w:tcPr>
            <w:tcW w:w="1276" w:type="dxa"/>
            <w:vAlign w:val="center"/>
          </w:tcPr>
          <w:p>
            <w:pPr>
              <w:pStyle w:val="13"/>
            </w:pPr>
            <w:r>
              <w:t>《农药管理条例》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农药辨别真假宣传资料</w:t>
            </w:r>
          </w:p>
        </w:tc>
        <w:tc>
          <w:tcPr>
            <w:tcW w:w="5386" w:type="dxa"/>
            <w:vAlign w:val="center"/>
          </w:tcPr>
          <w:p>
            <w:pPr>
              <w:pStyle w:val="13"/>
            </w:pPr>
            <w:r>
              <w:t>农药辨别真假宣传资料印刷数量</w:t>
            </w:r>
          </w:p>
        </w:tc>
        <w:tc>
          <w:tcPr>
            <w:tcW w:w="2268" w:type="dxa"/>
            <w:vAlign w:val="center"/>
          </w:tcPr>
          <w:p>
            <w:pPr>
              <w:pStyle w:val="13"/>
            </w:pPr>
            <w:r>
              <w:t>≤5000份</w:t>
            </w:r>
          </w:p>
        </w:tc>
        <w:tc>
          <w:tcPr>
            <w:tcW w:w="1276" w:type="dxa"/>
            <w:vAlign w:val="center"/>
          </w:tcPr>
          <w:p>
            <w:pPr>
              <w:pStyle w:val="13"/>
            </w:pPr>
            <w:r>
              <w:t>《农药管理条例》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案件办结率（%）</w:t>
            </w:r>
          </w:p>
        </w:tc>
        <w:tc>
          <w:tcPr>
            <w:tcW w:w="5386" w:type="dxa"/>
            <w:vAlign w:val="center"/>
          </w:tcPr>
          <w:p>
            <w:pPr>
              <w:pStyle w:val="13"/>
            </w:pPr>
            <w:r>
              <w:t>办结案件数量占立案案件总数的比率</w:t>
            </w:r>
          </w:p>
        </w:tc>
        <w:tc>
          <w:tcPr>
            <w:tcW w:w="2268" w:type="dxa"/>
            <w:vAlign w:val="center"/>
          </w:tcPr>
          <w:p>
            <w:pPr>
              <w:pStyle w:val="13"/>
            </w:pPr>
            <w:r>
              <w:t>≥95%</w:t>
            </w:r>
          </w:p>
        </w:tc>
        <w:tc>
          <w:tcPr>
            <w:tcW w:w="1276" w:type="dxa"/>
            <w:vAlign w:val="center"/>
          </w:tcPr>
          <w:p>
            <w:pPr>
              <w:pStyle w:val="13"/>
            </w:pPr>
            <w:r>
              <w:t>《农药管理条例》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农药抽检完成时间</w:t>
            </w:r>
          </w:p>
        </w:tc>
        <w:tc>
          <w:tcPr>
            <w:tcW w:w="5386" w:type="dxa"/>
            <w:vAlign w:val="center"/>
          </w:tcPr>
          <w:p>
            <w:pPr>
              <w:pStyle w:val="13"/>
            </w:pPr>
            <w:r>
              <w:t>农药抽检完成时间</w:t>
            </w:r>
          </w:p>
        </w:tc>
        <w:tc>
          <w:tcPr>
            <w:tcW w:w="2268" w:type="dxa"/>
            <w:vAlign w:val="center"/>
          </w:tcPr>
          <w:p>
            <w:pPr>
              <w:pStyle w:val="13"/>
            </w:pPr>
            <w:r>
              <w:t>12月底前</w:t>
            </w:r>
          </w:p>
        </w:tc>
        <w:tc>
          <w:tcPr>
            <w:tcW w:w="1276" w:type="dxa"/>
            <w:vAlign w:val="center"/>
          </w:tcPr>
          <w:p>
            <w:pPr>
              <w:pStyle w:val="13"/>
            </w:pPr>
            <w:r>
              <w:t>《农药管理条例》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农药抽检成本</w:t>
            </w:r>
          </w:p>
        </w:tc>
        <w:tc>
          <w:tcPr>
            <w:tcW w:w="5386" w:type="dxa"/>
            <w:vAlign w:val="center"/>
          </w:tcPr>
          <w:p>
            <w:pPr>
              <w:pStyle w:val="13"/>
            </w:pPr>
            <w:r>
              <w:t>执法检查每批次农药抽检费</w:t>
            </w:r>
          </w:p>
        </w:tc>
        <w:tc>
          <w:tcPr>
            <w:tcW w:w="2268" w:type="dxa"/>
            <w:vAlign w:val="center"/>
          </w:tcPr>
          <w:p>
            <w:pPr>
              <w:pStyle w:val="13"/>
            </w:pPr>
            <w:r>
              <w:t>≤0.2万元</w:t>
            </w:r>
          </w:p>
        </w:tc>
        <w:tc>
          <w:tcPr>
            <w:tcW w:w="1276" w:type="dxa"/>
            <w:vAlign w:val="center"/>
          </w:tcPr>
          <w:p>
            <w:pPr>
              <w:pStyle w:val="13"/>
            </w:pPr>
            <w:r>
              <w:t>《农药管理条例》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农药辨别真假宣传资料成本</w:t>
            </w:r>
          </w:p>
        </w:tc>
        <w:tc>
          <w:tcPr>
            <w:tcW w:w="5386" w:type="dxa"/>
            <w:vAlign w:val="center"/>
          </w:tcPr>
          <w:p>
            <w:pPr>
              <w:pStyle w:val="13"/>
            </w:pPr>
            <w:r>
              <w:t>农药辨别真假宣传资料成本</w:t>
            </w:r>
          </w:p>
        </w:tc>
        <w:tc>
          <w:tcPr>
            <w:tcW w:w="2268" w:type="dxa"/>
            <w:vAlign w:val="center"/>
          </w:tcPr>
          <w:p>
            <w:pPr>
              <w:pStyle w:val="13"/>
            </w:pPr>
            <w:r>
              <w:t>≤1万元</w:t>
            </w:r>
          </w:p>
        </w:tc>
        <w:tc>
          <w:tcPr>
            <w:tcW w:w="1276" w:type="dxa"/>
            <w:vAlign w:val="center"/>
          </w:tcPr>
          <w:p>
            <w:pPr>
              <w:pStyle w:val="13"/>
            </w:pPr>
            <w:r>
              <w:t>《农药管理条例》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主要农作物病虫危害经济损失比率</w:t>
            </w:r>
          </w:p>
        </w:tc>
        <w:tc>
          <w:tcPr>
            <w:tcW w:w="5386" w:type="dxa"/>
            <w:vAlign w:val="center"/>
          </w:tcPr>
          <w:p>
            <w:pPr>
              <w:pStyle w:val="13"/>
            </w:pPr>
            <w:r>
              <w:t>主要农作物病虫危害经济损失比率</w:t>
            </w:r>
          </w:p>
        </w:tc>
        <w:tc>
          <w:tcPr>
            <w:tcW w:w="2268" w:type="dxa"/>
            <w:vAlign w:val="center"/>
          </w:tcPr>
          <w:p>
            <w:pPr>
              <w:pStyle w:val="13"/>
            </w:pPr>
            <w:r>
              <w:t>≥50%</w:t>
            </w:r>
          </w:p>
        </w:tc>
        <w:tc>
          <w:tcPr>
            <w:tcW w:w="1276" w:type="dxa"/>
            <w:vAlign w:val="center"/>
          </w:tcPr>
          <w:p>
            <w:pPr>
              <w:pStyle w:val="13"/>
            </w:pPr>
            <w:r>
              <w:t>《农药管理条例》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因农药问题造成的损失(万元/亩/吨)</w:t>
            </w:r>
          </w:p>
        </w:tc>
        <w:tc>
          <w:tcPr>
            <w:tcW w:w="5386" w:type="dxa"/>
            <w:vAlign w:val="center"/>
          </w:tcPr>
          <w:p>
            <w:pPr>
              <w:pStyle w:val="13"/>
            </w:pPr>
            <w:r>
              <w:t>因农药问题造成的损失</w:t>
            </w:r>
          </w:p>
        </w:tc>
        <w:tc>
          <w:tcPr>
            <w:tcW w:w="2268" w:type="dxa"/>
            <w:vAlign w:val="center"/>
          </w:tcPr>
          <w:p>
            <w:pPr>
              <w:pStyle w:val="13"/>
            </w:pPr>
            <w:r>
              <w:t>≤0.1万元/亩</w:t>
            </w:r>
          </w:p>
        </w:tc>
        <w:tc>
          <w:tcPr>
            <w:tcW w:w="1276" w:type="dxa"/>
            <w:vAlign w:val="center"/>
          </w:tcPr>
          <w:p>
            <w:pPr>
              <w:pStyle w:val="13"/>
            </w:pPr>
            <w:r>
              <w:t>《农药管理条例》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农户满意度(%)</w:t>
            </w:r>
          </w:p>
        </w:tc>
        <w:tc>
          <w:tcPr>
            <w:tcW w:w="5386" w:type="dxa"/>
            <w:vAlign w:val="center"/>
          </w:tcPr>
          <w:p>
            <w:pPr>
              <w:pStyle w:val="13"/>
            </w:pPr>
            <w:r>
              <w:t>通过问卷调查，满意和较满意的受益对象占全部调研对象的比例</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66、农业领域安全生产监督工作经费绩效目标表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13052926P000007100371</w:t>
            </w:r>
          </w:p>
        </w:tc>
        <w:tc>
          <w:tcPr>
            <w:tcW w:w="2835" w:type="dxa"/>
            <w:vAlign w:val="center"/>
          </w:tcPr>
          <w:p>
            <w:pPr>
              <w:pStyle w:val="11"/>
            </w:pPr>
            <w:r>
              <w:t>项目名称</w:t>
            </w:r>
          </w:p>
        </w:tc>
        <w:tc>
          <w:tcPr>
            <w:tcW w:w="6095" w:type="dxa"/>
            <w:gridSpan w:val="3"/>
            <w:vAlign w:val="center"/>
          </w:tcPr>
          <w:p>
            <w:pPr>
              <w:pStyle w:val="13"/>
            </w:pPr>
            <w:r>
              <w:t>农业领域安全生产监督工作经费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w:t>
            </w:r>
          </w:p>
        </w:tc>
        <w:tc>
          <w:tcPr>
            <w:tcW w:w="2835" w:type="dxa"/>
            <w:vAlign w:val="center"/>
          </w:tcPr>
          <w:p>
            <w:pPr>
              <w:pStyle w:val="11"/>
            </w:pPr>
            <w:r>
              <w:t>其中：财政    资金</w:t>
            </w:r>
          </w:p>
        </w:tc>
        <w:tc>
          <w:tcPr>
            <w:tcW w:w="2551" w:type="dxa"/>
            <w:vAlign w:val="center"/>
          </w:tcPr>
          <w:p>
            <w:pPr>
              <w:pStyle w:val="13"/>
            </w:pPr>
            <w:r>
              <w:t>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资料印刷费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1.50</w:t>
            </w:r>
          </w:p>
        </w:tc>
        <w:tc>
          <w:tcPr>
            <w:tcW w:w="2551" w:type="dxa"/>
            <w:vAlign w:val="center"/>
          </w:tcPr>
          <w:p>
            <w:pPr>
              <w:pStyle w:val="14"/>
            </w:pPr>
            <w:r>
              <w:t>2.50</w:t>
            </w:r>
          </w:p>
        </w:tc>
        <w:tc>
          <w:tcPr>
            <w:tcW w:w="3544" w:type="dxa"/>
            <w:gridSpan w:val="2"/>
            <w:vAlign w:val="center"/>
          </w:tcPr>
          <w:p>
            <w:pPr>
              <w:pStyle w:val="14"/>
            </w:pPr>
            <w:r>
              <w:t>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1.通过开展安全生产宣传活动20次以上，加紧安全生产督察，提高企业安全生产意识</w:t>
            </w:r>
          </w:p>
          <w:p>
            <w:pPr>
              <w:pStyle w:val="13"/>
            </w:pPr>
            <w:r>
              <w:t>2.印制安全生产宣传资料1批次，加大安全生产法规宣传，倒逼企业提高安全生产措施</w:t>
            </w:r>
          </w:p>
          <w:p>
            <w:pPr>
              <w:pStyle w:val="13"/>
            </w:pPr>
            <w:r>
              <w:t>3.加强安全生产知识宣传，使事故发生率达到1%以下</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安全生产资料宣传数量</w:t>
            </w:r>
          </w:p>
        </w:tc>
        <w:tc>
          <w:tcPr>
            <w:tcW w:w="5386" w:type="dxa"/>
            <w:vAlign w:val="center"/>
          </w:tcPr>
          <w:p>
            <w:pPr>
              <w:pStyle w:val="13"/>
            </w:pPr>
            <w:r>
              <w:t>印制安全生产宣传资料及设备数量</w:t>
            </w:r>
          </w:p>
        </w:tc>
        <w:tc>
          <w:tcPr>
            <w:tcW w:w="2268" w:type="dxa"/>
            <w:vAlign w:val="center"/>
          </w:tcPr>
          <w:p>
            <w:pPr>
              <w:pStyle w:val="13"/>
            </w:pPr>
            <w:r>
              <w:t>1批</w:t>
            </w:r>
          </w:p>
        </w:tc>
        <w:tc>
          <w:tcPr>
            <w:tcW w:w="1276" w:type="dxa"/>
            <w:vAlign w:val="center"/>
          </w:tcPr>
          <w:p>
            <w:pPr>
              <w:pStyle w:val="13"/>
            </w:pPr>
            <w:r>
              <w:t>邢台市农业农村局关于印发《全市农业领域重大事故隐患专项排查整治2023行动工作方案》的通知（邢农发【2023】15号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事故发生率</w:t>
            </w:r>
          </w:p>
        </w:tc>
        <w:tc>
          <w:tcPr>
            <w:tcW w:w="5386" w:type="dxa"/>
            <w:vAlign w:val="center"/>
          </w:tcPr>
          <w:p>
            <w:pPr>
              <w:pStyle w:val="13"/>
            </w:pPr>
            <w:r>
              <w:t>通过排查和培训年发生事故比例</w:t>
            </w:r>
          </w:p>
        </w:tc>
        <w:tc>
          <w:tcPr>
            <w:tcW w:w="2268" w:type="dxa"/>
            <w:vAlign w:val="center"/>
          </w:tcPr>
          <w:p>
            <w:pPr>
              <w:pStyle w:val="13"/>
            </w:pPr>
            <w:r>
              <w:t>≤1%</w:t>
            </w:r>
          </w:p>
        </w:tc>
        <w:tc>
          <w:tcPr>
            <w:tcW w:w="1276" w:type="dxa"/>
            <w:vAlign w:val="center"/>
          </w:tcPr>
          <w:p>
            <w:pPr>
              <w:pStyle w:val="13"/>
            </w:pPr>
            <w:r>
              <w:t>邢台市农业农村局关于印发《全市农业领域重大事故隐患专项排查整治2023行动工作方案》的通知（邢农发【2023】15号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宣传活动完成时间</w:t>
            </w:r>
          </w:p>
        </w:tc>
        <w:tc>
          <w:tcPr>
            <w:tcW w:w="5386" w:type="dxa"/>
            <w:vAlign w:val="center"/>
          </w:tcPr>
          <w:p>
            <w:pPr>
              <w:pStyle w:val="13"/>
            </w:pPr>
            <w:r>
              <w:t>宣传活动完成时间</w:t>
            </w:r>
          </w:p>
        </w:tc>
        <w:tc>
          <w:tcPr>
            <w:tcW w:w="2268" w:type="dxa"/>
            <w:vAlign w:val="center"/>
          </w:tcPr>
          <w:p>
            <w:pPr>
              <w:pStyle w:val="13"/>
            </w:pPr>
            <w:r>
              <w:t>12月底前</w:t>
            </w:r>
          </w:p>
        </w:tc>
        <w:tc>
          <w:tcPr>
            <w:tcW w:w="1276" w:type="dxa"/>
            <w:vAlign w:val="center"/>
          </w:tcPr>
          <w:p>
            <w:pPr>
              <w:pStyle w:val="13"/>
            </w:pPr>
            <w:r>
              <w:t>邢台市农业农村局关于印发《全市农业领域重大事故隐患专项排查整治2023行动工作方案》的通知（邢农发【2023】15号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宣传资料及文件印刷费</w:t>
            </w:r>
          </w:p>
        </w:tc>
        <w:tc>
          <w:tcPr>
            <w:tcW w:w="5386" w:type="dxa"/>
            <w:vAlign w:val="center"/>
          </w:tcPr>
          <w:p>
            <w:pPr>
              <w:pStyle w:val="13"/>
            </w:pPr>
            <w:r>
              <w:t>宣传资料及设备采购成本</w:t>
            </w:r>
          </w:p>
        </w:tc>
        <w:tc>
          <w:tcPr>
            <w:tcW w:w="2268" w:type="dxa"/>
            <w:vAlign w:val="center"/>
          </w:tcPr>
          <w:p>
            <w:pPr>
              <w:pStyle w:val="13"/>
            </w:pPr>
            <w:r>
              <w:t>≤3万元</w:t>
            </w:r>
          </w:p>
        </w:tc>
        <w:tc>
          <w:tcPr>
            <w:tcW w:w="1276" w:type="dxa"/>
            <w:vAlign w:val="center"/>
          </w:tcPr>
          <w:p>
            <w:pPr>
              <w:pStyle w:val="13"/>
            </w:pPr>
            <w:r>
              <w:t>邢台市农业农村局关于印发《全市农业领域重大事故隐患专项排查整治2023行动工作方案》的通知（邢农发【2023】15号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降低事故发生率</w:t>
            </w:r>
          </w:p>
        </w:tc>
        <w:tc>
          <w:tcPr>
            <w:tcW w:w="5386" w:type="dxa"/>
            <w:vAlign w:val="center"/>
          </w:tcPr>
          <w:p>
            <w:pPr>
              <w:pStyle w:val="13"/>
            </w:pPr>
            <w:r>
              <w:t>降低事故发生率，提高我县经营主体经济发展水平</w:t>
            </w:r>
          </w:p>
        </w:tc>
        <w:tc>
          <w:tcPr>
            <w:tcW w:w="2268" w:type="dxa"/>
            <w:vAlign w:val="center"/>
          </w:tcPr>
          <w:p>
            <w:pPr>
              <w:pStyle w:val="13"/>
            </w:pPr>
            <w:r>
              <w:t>≥90%</w:t>
            </w:r>
          </w:p>
        </w:tc>
        <w:tc>
          <w:tcPr>
            <w:tcW w:w="1276" w:type="dxa"/>
            <w:vAlign w:val="center"/>
          </w:tcPr>
          <w:p>
            <w:pPr>
              <w:pStyle w:val="13"/>
            </w:pPr>
            <w:r>
              <w:t>邢台市农业农村局关于印发《全市农业领域重大事故隐患专项排查整治2023行动工作方案》的通知（邢农发【2023】15号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提升行业发展水平</w:t>
            </w:r>
          </w:p>
        </w:tc>
        <w:tc>
          <w:tcPr>
            <w:tcW w:w="5386" w:type="dxa"/>
            <w:vAlign w:val="center"/>
          </w:tcPr>
          <w:p>
            <w:pPr>
              <w:pStyle w:val="13"/>
            </w:pPr>
            <w:r>
              <w:t>增强事故防范意识，提升我县农业发展水平</w:t>
            </w:r>
          </w:p>
        </w:tc>
        <w:tc>
          <w:tcPr>
            <w:tcW w:w="2268" w:type="dxa"/>
            <w:vAlign w:val="center"/>
          </w:tcPr>
          <w:p>
            <w:pPr>
              <w:pStyle w:val="13"/>
            </w:pPr>
            <w:r>
              <w:t>≥90%</w:t>
            </w:r>
          </w:p>
        </w:tc>
        <w:tc>
          <w:tcPr>
            <w:tcW w:w="1276" w:type="dxa"/>
            <w:vAlign w:val="center"/>
          </w:tcPr>
          <w:p>
            <w:pPr>
              <w:pStyle w:val="13"/>
            </w:pPr>
            <w:r>
              <w:t>邢台市农业农村局关于印发《全市农业领域重大事故隐患专项排查整治2023行动工作方案》的通知（邢农发【2023】15号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企业满意度(%)</w:t>
            </w:r>
          </w:p>
        </w:tc>
        <w:tc>
          <w:tcPr>
            <w:tcW w:w="5386" w:type="dxa"/>
            <w:vAlign w:val="center"/>
          </w:tcPr>
          <w:p>
            <w:pPr>
              <w:pStyle w:val="13"/>
            </w:pPr>
            <w:r>
              <w:t>通过问卷调查，满意和较满意的受益对象占全部调研对象的比例</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67、农业执法工作经费绩效目标表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13052926P00000710026H</w:t>
            </w:r>
          </w:p>
        </w:tc>
        <w:tc>
          <w:tcPr>
            <w:tcW w:w="2835" w:type="dxa"/>
            <w:vAlign w:val="center"/>
          </w:tcPr>
          <w:p>
            <w:pPr>
              <w:pStyle w:val="11"/>
            </w:pPr>
            <w:r>
              <w:t>项目名称</w:t>
            </w:r>
          </w:p>
        </w:tc>
        <w:tc>
          <w:tcPr>
            <w:tcW w:w="6095" w:type="dxa"/>
            <w:gridSpan w:val="3"/>
            <w:vAlign w:val="center"/>
          </w:tcPr>
          <w:p>
            <w:pPr>
              <w:pStyle w:val="13"/>
            </w:pPr>
            <w:r>
              <w:t>农业执法工作经费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w:t>
            </w:r>
          </w:p>
        </w:tc>
        <w:tc>
          <w:tcPr>
            <w:tcW w:w="2835" w:type="dxa"/>
            <w:vAlign w:val="center"/>
          </w:tcPr>
          <w:p>
            <w:pPr>
              <w:pStyle w:val="11"/>
            </w:pPr>
            <w:r>
              <w:t>其中：财政    资金</w:t>
            </w:r>
          </w:p>
        </w:tc>
        <w:tc>
          <w:tcPr>
            <w:tcW w:w="2551" w:type="dxa"/>
            <w:vAlign w:val="center"/>
          </w:tcPr>
          <w:p>
            <w:pPr>
              <w:pStyle w:val="13"/>
            </w:pPr>
            <w:r>
              <w:t>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支付农业执法资料、农资检测和执法设备购置等费用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w:t>
            </w:r>
          </w:p>
        </w:tc>
        <w:tc>
          <w:tcPr>
            <w:tcW w:w="2835" w:type="dxa"/>
            <w:vAlign w:val="center"/>
          </w:tcPr>
          <w:p>
            <w:pPr>
              <w:pStyle w:val="14"/>
            </w:pPr>
            <w:r>
              <w:t>3.00</w:t>
            </w:r>
          </w:p>
        </w:tc>
        <w:tc>
          <w:tcPr>
            <w:tcW w:w="2551" w:type="dxa"/>
            <w:vAlign w:val="center"/>
          </w:tcPr>
          <w:p>
            <w:pPr>
              <w:pStyle w:val="14"/>
            </w:pPr>
            <w:r>
              <w:t>5.00</w:t>
            </w:r>
          </w:p>
        </w:tc>
        <w:tc>
          <w:tcPr>
            <w:tcW w:w="3544" w:type="dxa"/>
            <w:gridSpan w:val="2"/>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1.提升农业市场环境，降低农业违法事件发生，使农资市场净化率达到90%以上</w:t>
            </w:r>
          </w:p>
          <w:p>
            <w:pPr>
              <w:pStyle w:val="13"/>
            </w:pPr>
            <w:r>
              <w:t>2.通过开展执法宣传活动20次以上，保障农业执法成本，提升执法水平</w:t>
            </w:r>
          </w:p>
          <w:p>
            <w:pPr>
              <w:pStyle w:val="13"/>
            </w:pPr>
            <w:r>
              <w:t>3.通过印刷执法宣传材料2万份，加强对三农监督管理工作的组织领导</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执法宣传材料印刷数量</w:t>
            </w:r>
          </w:p>
        </w:tc>
        <w:tc>
          <w:tcPr>
            <w:tcW w:w="5386" w:type="dxa"/>
            <w:vAlign w:val="center"/>
          </w:tcPr>
          <w:p>
            <w:pPr>
              <w:pStyle w:val="13"/>
            </w:pPr>
            <w:r>
              <w:t>执法宣传材料印刷数量</w:t>
            </w:r>
          </w:p>
        </w:tc>
        <w:tc>
          <w:tcPr>
            <w:tcW w:w="2268" w:type="dxa"/>
            <w:vAlign w:val="center"/>
          </w:tcPr>
          <w:p>
            <w:pPr>
              <w:pStyle w:val="13"/>
            </w:pPr>
            <w:r>
              <w:t>≤20000份</w:t>
            </w:r>
          </w:p>
        </w:tc>
        <w:tc>
          <w:tcPr>
            <w:tcW w:w="1276" w:type="dxa"/>
            <w:vAlign w:val="center"/>
          </w:tcPr>
          <w:p>
            <w:pPr>
              <w:pStyle w:val="13"/>
            </w:pPr>
            <w:r>
              <w:t>《中共邢台市委、邢台市人民政府办公室印发&lt;关于深化农业综合执法改革的实施方案&gt;的通知》（邢办发【2019】18号）和《巨鹿县关于深化农业综合执法改革的实施方案》（巨办【2019】27号）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案件办结率（%）</w:t>
            </w:r>
          </w:p>
        </w:tc>
        <w:tc>
          <w:tcPr>
            <w:tcW w:w="5386" w:type="dxa"/>
            <w:vAlign w:val="center"/>
          </w:tcPr>
          <w:p>
            <w:pPr>
              <w:pStyle w:val="13"/>
            </w:pPr>
            <w:r>
              <w:t>办结案件数量占立案案件总数的比率</w:t>
            </w:r>
          </w:p>
        </w:tc>
        <w:tc>
          <w:tcPr>
            <w:tcW w:w="2268" w:type="dxa"/>
            <w:vAlign w:val="center"/>
          </w:tcPr>
          <w:p>
            <w:pPr>
              <w:pStyle w:val="13"/>
            </w:pPr>
            <w:r>
              <w:t>≥95%</w:t>
            </w:r>
          </w:p>
        </w:tc>
        <w:tc>
          <w:tcPr>
            <w:tcW w:w="1276" w:type="dxa"/>
            <w:vAlign w:val="center"/>
          </w:tcPr>
          <w:p>
            <w:pPr>
              <w:pStyle w:val="13"/>
            </w:pPr>
            <w:r>
              <w:t>《中共邢台市委、邢台市人民政府办公室印发&lt;关于深化农业综合执法改革的实施方案&gt;的通知》（邢办发【2019】18号）和《巨鹿县关于深化农业综合执法改革的实施方案》（巨办【2019】27号）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宣传材料印刷完成时间</w:t>
            </w:r>
          </w:p>
        </w:tc>
        <w:tc>
          <w:tcPr>
            <w:tcW w:w="5386" w:type="dxa"/>
            <w:vAlign w:val="center"/>
          </w:tcPr>
          <w:p>
            <w:pPr>
              <w:pStyle w:val="13"/>
            </w:pPr>
            <w:r>
              <w:t>宣传材料印刷完成时间</w:t>
            </w:r>
          </w:p>
        </w:tc>
        <w:tc>
          <w:tcPr>
            <w:tcW w:w="2268" w:type="dxa"/>
            <w:vAlign w:val="center"/>
          </w:tcPr>
          <w:p>
            <w:pPr>
              <w:pStyle w:val="13"/>
            </w:pPr>
            <w:r>
              <w:t>12月底前</w:t>
            </w:r>
          </w:p>
        </w:tc>
        <w:tc>
          <w:tcPr>
            <w:tcW w:w="1276" w:type="dxa"/>
            <w:vAlign w:val="center"/>
          </w:tcPr>
          <w:p>
            <w:pPr>
              <w:pStyle w:val="13"/>
            </w:pPr>
            <w:r>
              <w:t>《中共邢台市委、邢台市人民政府办公室印发&lt;关于深化农业综合执法改革的实施方案&gt;的通知》（邢办发【2019】18号）和《巨鹿县关于深化农业综合执法改革的实施方案》（巨办【2019】27号）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宣传资料成本</w:t>
            </w:r>
          </w:p>
        </w:tc>
        <w:tc>
          <w:tcPr>
            <w:tcW w:w="5386" w:type="dxa"/>
            <w:vAlign w:val="center"/>
          </w:tcPr>
          <w:p>
            <w:pPr>
              <w:pStyle w:val="13"/>
            </w:pPr>
            <w:r>
              <w:t>当年印制宣传资料成本</w:t>
            </w:r>
          </w:p>
        </w:tc>
        <w:tc>
          <w:tcPr>
            <w:tcW w:w="2268" w:type="dxa"/>
            <w:vAlign w:val="center"/>
          </w:tcPr>
          <w:p>
            <w:pPr>
              <w:pStyle w:val="13"/>
            </w:pPr>
            <w:r>
              <w:t>≤5万元</w:t>
            </w:r>
          </w:p>
        </w:tc>
        <w:tc>
          <w:tcPr>
            <w:tcW w:w="1276" w:type="dxa"/>
            <w:vAlign w:val="center"/>
          </w:tcPr>
          <w:p>
            <w:pPr>
              <w:pStyle w:val="13"/>
            </w:pPr>
            <w:r>
              <w:t>《中共邢台市委、邢台市人民政府办公室印发&lt;关于深化农业综合执法改革的实施方案&gt;的通知》（邢办发【2019】18号）和《巨鹿县关于深化农业综合执法改革的实施方案》（巨办【2019】27号）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挽回经济损失（万元)</w:t>
            </w:r>
          </w:p>
        </w:tc>
        <w:tc>
          <w:tcPr>
            <w:tcW w:w="5386" w:type="dxa"/>
            <w:vAlign w:val="center"/>
          </w:tcPr>
          <w:p>
            <w:pPr>
              <w:pStyle w:val="13"/>
            </w:pPr>
            <w:r>
              <w:t>平均每件查处案件所挽回的经济损失金额</w:t>
            </w:r>
          </w:p>
        </w:tc>
        <w:tc>
          <w:tcPr>
            <w:tcW w:w="2268" w:type="dxa"/>
            <w:vAlign w:val="center"/>
          </w:tcPr>
          <w:p>
            <w:pPr>
              <w:pStyle w:val="13"/>
            </w:pPr>
            <w:r>
              <w:t>≥0.2万元</w:t>
            </w:r>
          </w:p>
        </w:tc>
        <w:tc>
          <w:tcPr>
            <w:tcW w:w="1276" w:type="dxa"/>
            <w:vAlign w:val="center"/>
          </w:tcPr>
          <w:p>
            <w:pPr>
              <w:pStyle w:val="13"/>
            </w:pPr>
            <w:r>
              <w:t>《中共邢台市委、邢台市人民政府办公室印发&lt;关于深化农业综合执法改革的实施方案&gt;的通知》（邢办发【2019】18号）和《巨鹿县关于深化农业综合执法改革的实施方案》（巨办【2019】27号）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农资市场净化率</w:t>
            </w:r>
          </w:p>
        </w:tc>
        <w:tc>
          <w:tcPr>
            <w:tcW w:w="5386" w:type="dxa"/>
            <w:vAlign w:val="center"/>
          </w:tcPr>
          <w:p>
            <w:pPr>
              <w:pStyle w:val="13"/>
            </w:pPr>
            <w:r>
              <w:t>维护市场稳定、提高我县农资市场净化率水平</w:t>
            </w:r>
          </w:p>
        </w:tc>
        <w:tc>
          <w:tcPr>
            <w:tcW w:w="2268" w:type="dxa"/>
            <w:vAlign w:val="center"/>
          </w:tcPr>
          <w:p>
            <w:pPr>
              <w:pStyle w:val="13"/>
            </w:pPr>
            <w:r>
              <w:t>≥90%</w:t>
            </w:r>
          </w:p>
        </w:tc>
        <w:tc>
          <w:tcPr>
            <w:tcW w:w="1276" w:type="dxa"/>
            <w:vAlign w:val="center"/>
          </w:tcPr>
          <w:p>
            <w:pPr>
              <w:pStyle w:val="13"/>
            </w:pPr>
            <w:r>
              <w:t>《中共邢台市委、邢台市人民政府办公室印发&lt;关于深化农业综合执法改革的实施方案&gt;的通知》（邢办发【2019】18号）和《巨鹿县关于深化农业综合执法改革的实施方案》（巨办【2019】27号）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执法对象满意度(%)</w:t>
            </w:r>
          </w:p>
        </w:tc>
        <w:tc>
          <w:tcPr>
            <w:tcW w:w="5386" w:type="dxa"/>
            <w:vAlign w:val="center"/>
          </w:tcPr>
          <w:p>
            <w:pPr>
              <w:pStyle w:val="13"/>
            </w:pPr>
            <w:r>
              <w:t>通过问卷调查，满意和较满意的受益对象占全部调研对象的比例</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68、犬只收容、狂犬病防治等工作经费绩效目标表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13052926P00000710024A</w:t>
            </w:r>
          </w:p>
        </w:tc>
        <w:tc>
          <w:tcPr>
            <w:tcW w:w="2835" w:type="dxa"/>
            <w:vAlign w:val="center"/>
          </w:tcPr>
          <w:p>
            <w:pPr>
              <w:pStyle w:val="11"/>
            </w:pPr>
            <w:r>
              <w:t>项目名称</w:t>
            </w:r>
          </w:p>
        </w:tc>
        <w:tc>
          <w:tcPr>
            <w:tcW w:w="6095" w:type="dxa"/>
            <w:gridSpan w:val="3"/>
            <w:vAlign w:val="center"/>
          </w:tcPr>
          <w:p>
            <w:pPr>
              <w:pStyle w:val="13"/>
            </w:pPr>
            <w:r>
              <w:t>犬只收容、狂犬病防治等工作经费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w:t>
            </w:r>
          </w:p>
        </w:tc>
        <w:tc>
          <w:tcPr>
            <w:tcW w:w="2835" w:type="dxa"/>
            <w:vAlign w:val="center"/>
          </w:tcPr>
          <w:p>
            <w:pPr>
              <w:pStyle w:val="11"/>
            </w:pPr>
            <w:r>
              <w:t>其中：财政    资金</w:t>
            </w:r>
          </w:p>
        </w:tc>
        <w:tc>
          <w:tcPr>
            <w:tcW w:w="2551" w:type="dxa"/>
            <w:vAlign w:val="center"/>
          </w:tcPr>
          <w:p>
            <w:pPr>
              <w:pStyle w:val="13"/>
            </w:pPr>
            <w:r>
              <w:t>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宣传资料印刷费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1.00</w:t>
            </w:r>
          </w:p>
        </w:tc>
        <w:tc>
          <w:tcPr>
            <w:tcW w:w="3544" w:type="dxa"/>
            <w:gridSpan w:val="2"/>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1.通过印制犬只收容、狂犬病防治资料4000份，加强狂犬病预防宣传工作，提高居民防范意识</w:t>
            </w:r>
          </w:p>
          <w:p>
            <w:pPr>
              <w:pStyle w:val="13"/>
            </w:pPr>
            <w:r>
              <w:t>2.通过开展宣传，规范犬只散养习惯，使健康养殖技术普及率达到90%以上</w:t>
            </w:r>
          </w:p>
          <w:p>
            <w:pPr>
              <w:pStyle w:val="13"/>
            </w:pPr>
            <w:r>
              <w:t>3.开展犬只收容、狂犬病防治宣传活动20次以上，做好犬只免疫、犬只收容宣传工作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印刷数量</w:t>
            </w:r>
          </w:p>
        </w:tc>
        <w:tc>
          <w:tcPr>
            <w:tcW w:w="5386" w:type="dxa"/>
            <w:vAlign w:val="center"/>
          </w:tcPr>
          <w:p>
            <w:pPr>
              <w:pStyle w:val="13"/>
            </w:pPr>
            <w:r>
              <w:t>印制犬只收容、狂犬病防治资料数量</w:t>
            </w:r>
          </w:p>
        </w:tc>
        <w:tc>
          <w:tcPr>
            <w:tcW w:w="2268" w:type="dxa"/>
            <w:vAlign w:val="center"/>
          </w:tcPr>
          <w:p>
            <w:pPr>
              <w:pStyle w:val="13"/>
            </w:pPr>
            <w:r>
              <w:t>≤4000份</w:t>
            </w:r>
          </w:p>
        </w:tc>
        <w:tc>
          <w:tcPr>
            <w:tcW w:w="1276" w:type="dxa"/>
            <w:vAlign w:val="center"/>
          </w:tcPr>
          <w:p>
            <w:pPr>
              <w:pStyle w:val="13"/>
            </w:pPr>
            <w:r>
              <w:t>《邢台市养犬管理条例》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应免动物疫病强制免疫率（%）</w:t>
            </w:r>
          </w:p>
        </w:tc>
        <w:tc>
          <w:tcPr>
            <w:tcW w:w="5386" w:type="dxa"/>
            <w:vAlign w:val="center"/>
          </w:tcPr>
          <w:p>
            <w:pPr>
              <w:pStyle w:val="13"/>
            </w:pPr>
            <w:r>
              <w:t>应免动物疫病强制免疫量占计划强制免疫量的比率</w:t>
            </w:r>
          </w:p>
        </w:tc>
        <w:tc>
          <w:tcPr>
            <w:tcW w:w="2268" w:type="dxa"/>
            <w:vAlign w:val="center"/>
          </w:tcPr>
          <w:p>
            <w:pPr>
              <w:pStyle w:val="13"/>
            </w:pPr>
            <w:r>
              <w:t>≥95%</w:t>
            </w:r>
          </w:p>
        </w:tc>
        <w:tc>
          <w:tcPr>
            <w:tcW w:w="1276" w:type="dxa"/>
            <w:vAlign w:val="center"/>
          </w:tcPr>
          <w:p>
            <w:pPr>
              <w:pStyle w:val="13"/>
            </w:pPr>
            <w:r>
              <w:t>《邢台市养犬管理条例》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印刷完成时间</w:t>
            </w:r>
          </w:p>
        </w:tc>
        <w:tc>
          <w:tcPr>
            <w:tcW w:w="5386" w:type="dxa"/>
            <w:vAlign w:val="center"/>
          </w:tcPr>
          <w:p>
            <w:pPr>
              <w:pStyle w:val="13"/>
            </w:pPr>
            <w:r>
              <w:t>印刷完成时间</w:t>
            </w:r>
          </w:p>
        </w:tc>
        <w:tc>
          <w:tcPr>
            <w:tcW w:w="2268" w:type="dxa"/>
            <w:vAlign w:val="center"/>
          </w:tcPr>
          <w:p>
            <w:pPr>
              <w:pStyle w:val="13"/>
            </w:pPr>
            <w:r>
              <w:t>12月底前</w:t>
            </w:r>
          </w:p>
        </w:tc>
        <w:tc>
          <w:tcPr>
            <w:tcW w:w="1276" w:type="dxa"/>
            <w:vAlign w:val="center"/>
          </w:tcPr>
          <w:p>
            <w:pPr>
              <w:pStyle w:val="13"/>
            </w:pPr>
            <w:r>
              <w:t>《邢台市养犬管理条例》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工作成本</w:t>
            </w:r>
          </w:p>
        </w:tc>
        <w:tc>
          <w:tcPr>
            <w:tcW w:w="5386" w:type="dxa"/>
            <w:vAlign w:val="center"/>
          </w:tcPr>
          <w:p>
            <w:pPr>
              <w:pStyle w:val="13"/>
            </w:pPr>
            <w:r>
              <w:t>犬只收容、狂犬病防治等工作成本</w:t>
            </w:r>
          </w:p>
        </w:tc>
        <w:tc>
          <w:tcPr>
            <w:tcW w:w="2268" w:type="dxa"/>
            <w:vAlign w:val="center"/>
          </w:tcPr>
          <w:p>
            <w:pPr>
              <w:pStyle w:val="13"/>
            </w:pPr>
            <w:r>
              <w:t>≤1万元</w:t>
            </w:r>
          </w:p>
        </w:tc>
        <w:tc>
          <w:tcPr>
            <w:tcW w:w="1276" w:type="dxa"/>
            <w:vAlign w:val="center"/>
          </w:tcPr>
          <w:p>
            <w:pPr>
              <w:pStyle w:val="13"/>
            </w:pPr>
            <w:r>
              <w:t>《邢台市养犬管理条例》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社会组织经济负担降低率</w:t>
            </w:r>
          </w:p>
        </w:tc>
        <w:tc>
          <w:tcPr>
            <w:tcW w:w="5386" w:type="dxa"/>
            <w:vAlign w:val="center"/>
          </w:tcPr>
          <w:p>
            <w:pPr>
              <w:pStyle w:val="13"/>
            </w:pPr>
            <w:r>
              <w:t>减轻社会组织经济负担</w:t>
            </w:r>
          </w:p>
        </w:tc>
        <w:tc>
          <w:tcPr>
            <w:tcW w:w="2268" w:type="dxa"/>
            <w:vAlign w:val="center"/>
          </w:tcPr>
          <w:p>
            <w:pPr>
              <w:pStyle w:val="13"/>
            </w:pPr>
            <w:r>
              <w:t>≥6%</w:t>
            </w:r>
          </w:p>
        </w:tc>
        <w:tc>
          <w:tcPr>
            <w:tcW w:w="1276" w:type="dxa"/>
            <w:vAlign w:val="center"/>
          </w:tcPr>
          <w:p>
            <w:pPr>
              <w:pStyle w:val="13"/>
            </w:pPr>
            <w:r>
              <w:t>《邢台市养犬管理条例》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健康养殖技术普及率（%）</w:t>
            </w:r>
          </w:p>
        </w:tc>
        <w:tc>
          <w:tcPr>
            <w:tcW w:w="5386" w:type="dxa"/>
            <w:vAlign w:val="center"/>
          </w:tcPr>
          <w:p>
            <w:pPr>
              <w:pStyle w:val="13"/>
            </w:pPr>
            <w:r>
              <w:t>健康养殖技术普及率实现情况</w:t>
            </w:r>
          </w:p>
        </w:tc>
        <w:tc>
          <w:tcPr>
            <w:tcW w:w="2268" w:type="dxa"/>
            <w:vAlign w:val="center"/>
          </w:tcPr>
          <w:p>
            <w:pPr>
              <w:pStyle w:val="13"/>
            </w:pPr>
            <w:r>
              <w:t>≥90%</w:t>
            </w:r>
          </w:p>
        </w:tc>
        <w:tc>
          <w:tcPr>
            <w:tcW w:w="1276" w:type="dxa"/>
            <w:vAlign w:val="center"/>
          </w:tcPr>
          <w:p>
            <w:pPr>
              <w:pStyle w:val="13"/>
            </w:pPr>
            <w:r>
              <w:t>《邢台市养犬管理条例》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工作人员满意度(%)</w:t>
            </w:r>
          </w:p>
        </w:tc>
        <w:tc>
          <w:tcPr>
            <w:tcW w:w="5386" w:type="dxa"/>
            <w:vAlign w:val="center"/>
          </w:tcPr>
          <w:p>
            <w:pPr>
              <w:pStyle w:val="13"/>
            </w:pPr>
            <w:r>
              <w:t>通过问卷调查，满意和较满意的受益对象占全部调研对象的比例</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69、人居环境整治工作经费绩效目标表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13052926P00003210092F</w:t>
            </w:r>
          </w:p>
        </w:tc>
        <w:tc>
          <w:tcPr>
            <w:tcW w:w="2835" w:type="dxa"/>
            <w:vAlign w:val="center"/>
          </w:tcPr>
          <w:p>
            <w:pPr>
              <w:pStyle w:val="11"/>
            </w:pPr>
            <w:r>
              <w:t>项目名称</w:t>
            </w:r>
          </w:p>
        </w:tc>
        <w:tc>
          <w:tcPr>
            <w:tcW w:w="6095" w:type="dxa"/>
            <w:gridSpan w:val="3"/>
            <w:vAlign w:val="center"/>
          </w:tcPr>
          <w:p>
            <w:pPr>
              <w:pStyle w:val="13"/>
            </w:pPr>
            <w:r>
              <w:t>人居环境整治工作经费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w:t>
            </w:r>
          </w:p>
        </w:tc>
        <w:tc>
          <w:tcPr>
            <w:tcW w:w="2835" w:type="dxa"/>
            <w:vAlign w:val="center"/>
          </w:tcPr>
          <w:p>
            <w:pPr>
              <w:pStyle w:val="11"/>
            </w:pPr>
            <w:r>
              <w:t>其中：财政    资金</w:t>
            </w:r>
          </w:p>
        </w:tc>
        <w:tc>
          <w:tcPr>
            <w:tcW w:w="2551" w:type="dxa"/>
            <w:vAlign w:val="center"/>
          </w:tcPr>
          <w:p>
            <w:pPr>
              <w:pStyle w:val="13"/>
            </w:pPr>
            <w:r>
              <w:t>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人居环境排查资料及政策宣传费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w:t>
            </w:r>
          </w:p>
        </w:tc>
        <w:tc>
          <w:tcPr>
            <w:tcW w:w="2835" w:type="dxa"/>
            <w:vAlign w:val="center"/>
          </w:tcPr>
          <w:p>
            <w:pPr>
              <w:pStyle w:val="14"/>
            </w:pPr>
            <w:r>
              <w:t>1.90</w:t>
            </w:r>
          </w:p>
        </w:tc>
        <w:tc>
          <w:tcPr>
            <w:tcW w:w="2551" w:type="dxa"/>
            <w:vAlign w:val="center"/>
          </w:tcPr>
          <w:p>
            <w:pPr>
              <w:pStyle w:val="14"/>
            </w:pPr>
            <w:r>
              <w:t>3.80</w:t>
            </w:r>
          </w:p>
        </w:tc>
        <w:tc>
          <w:tcPr>
            <w:tcW w:w="3544" w:type="dxa"/>
            <w:gridSpan w:val="2"/>
            <w:vAlign w:val="center"/>
          </w:tcPr>
          <w:p>
            <w:pPr>
              <w:pStyle w:val="14"/>
            </w:pPr>
            <w:r>
              <w:t>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1.积极开展人居环境整治工作，通过无人机等措施加强监管，使当地基本公共卫生服务水平达标率达90%以上</w:t>
            </w:r>
          </w:p>
          <w:p>
            <w:pPr>
              <w:pStyle w:val="13"/>
            </w:pPr>
            <w:r>
              <w:t>2.过下乡督查指导不少于50次，加强人居环境督导检查，持续改善农村整体环境</w:t>
            </w:r>
          </w:p>
          <w:p>
            <w:pPr>
              <w:pStyle w:val="13"/>
            </w:pPr>
            <w:r>
              <w:t>3.通过下乡督查指导，确保美丽乡村建设项目验收合格率达到90%以上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下乡督查指导次数</w:t>
            </w:r>
          </w:p>
        </w:tc>
        <w:tc>
          <w:tcPr>
            <w:tcW w:w="5386" w:type="dxa"/>
            <w:vAlign w:val="center"/>
          </w:tcPr>
          <w:p>
            <w:pPr>
              <w:pStyle w:val="13"/>
            </w:pPr>
            <w:r>
              <w:t>当年实际下乡督查指导次数</w:t>
            </w:r>
          </w:p>
        </w:tc>
        <w:tc>
          <w:tcPr>
            <w:tcW w:w="2268" w:type="dxa"/>
            <w:vAlign w:val="center"/>
          </w:tcPr>
          <w:p>
            <w:pPr>
              <w:pStyle w:val="13"/>
            </w:pPr>
            <w:r>
              <w:t>≤50次</w:t>
            </w:r>
          </w:p>
        </w:tc>
        <w:tc>
          <w:tcPr>
            <w:tcW w:w="1276" w:type="dxa"/>
            <w:vAlign w:val="center"/>
          </w:tcPr>
          <w:p>
            <w:pPr>
              <w:pStyle w:val="13"/>
            </w:pPr>
            <w:r>
              <w:t>县委县政府工作安排和《巨鹿县农村环境治理治理实施方案的通知》(巨政办字[2017]68号)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项目验收通过率（%）</w:t>
            </w:r>
          </w:p>
        </w:tc>
        <w:tc>
          <w:tcPr>
            <w:tcW w:w="5386" w:type="dxa"/>
            <w:vAlign w:val="center"/>
          </w:tcPr>
          <w:p>
            <w:pPr>
              <w:pStyle w:val="13"/>
            </w:pPr>
            <w:r>
              <w:t>通过验收的美丽乡村建设项目占年度申报和实施的建设项目总数的比率</w:t>
            </w:r>
          </w:p>
        </w:tc>
        <w:tc>
          <w:tcPr>
            <w:tcW w:w="2268" w:type="dxa"/>
            <w:vAlign w:val="center"/>
          </w:tcPr>
          <w:p>
            <w:pPr>
              <w:pStyle w:val="13"/>
            </w:pPr>
            <w:r>
              <w:t>≥90%</w:t>
            </w:r>
          </w:p>
        </w:tc>
        <w:tc>
          <w:tcPr>
            <w:tcW w:w="1276" w:type="dxa"/>
            <w:vAlign w:val="center"/>
          </w:tcPr>
          <w:p>
            <w:pPr>
              <w:pStyle w:val="13"/>
            </w:pPr>
            <w:r>
              <w:t>县委县政府工作安排和《巨鹿县农村环境治理治理实施方案的通知》(巨政办字[2017]68号)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当年完成该项工作时间</w:t>
            </w:r>
          </w:p>
        </w:tc>
        <w:tc>
          <w:tcPr>
            <w:tcW w:w="2268" w:type="dxa"/>
            <w:vAlign w:val="center"/>
          </w:tcPr>
          <w:p>
            <w:pPr>
              <w:pStyle w:val="13"/>
            </w:pPr>
            <w:r>
              <w:t>12月底前</w:t>
            </w:r>
          </w:p>
        </w:tc>
        <w:tc>
          <w:tcPr>
            <w:tcW w:w="1276" w:type="dxa"/>
            <w:vAlign w:val="center"/>
          </w:tcPr>
          <w:p>
            <w:pPr>
              <w:pStyle w:val="13"/>
            </w:pPr>
            <w:r>
              <w:t>县委县政府工作安排和《巨鹿县农村环境治理治理实施方案的通知》(巨政办字[2017]68号)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工作成本</w:t>
            </w:r>
          </w:p>
        </w:tc>
        <w:tc>
          <w:tcPr>
            <w:tcW w:w="5386" w:type="dxa"/>
            <w:vAlign w:val="center"/>
          </w:tcPr>
          <w:p>
            <w:pPr>
              <w:pStyle w:val="13"/>
            </w:pPr>
            <w:r>
              <w:t>当年人居环境整治工作成本</w:t>
            </w:r>
          </w:p>
        </w:tc>
        <w:tc>
          <w:tcPr>
            <w:tcW w:w="2268" w:type="dxa"/>
            <w:vAlign w:val="center"/>
          </w:tcPr>
          <w:p>
            <w:pPr>
              <w:pStyle w:val="13"/>
            </w:pPr>
            <w:r>
              <w:t>≤5万元</w:t>
            </w:r>
          </w:p>
        </w:tc>
        <w:tc>
          <w:tcPr>
            <w:tcW w:w="1276" w:type="dxa"/>
            <w:vAlign w:val="center"/>
          </w:tcPr>
          <w:p>
            <w:pPr>
              <w:pStyle w:val="13"/>
            </w:pPr>
            <w:r>
              <w:t>县委县政府工作安排和《巨鹿县农村环境治理治理实施方案的通知》(巨政办字[2017]68号)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地方经济增长率</w:t>
            </w:r>
          </w:p>
        </w:tc>
        <w:tc>
          <w:tcPr>
            <w:tcW w:w="5386" w:type="dxa"/>
            <w:vAlign w:val="center"/>
          </w:tcPr>
          <w:p>
            <w:pPr>
              <w:pStyle w:val="13"/>
            </w:pPr>
            <w:r>
              <w:t>拉动地方经济发展</w:t>
            </w:r>
          </w:p>
        </w:tc>
        <w:tc>
          <w:tcPr>
            <w:tcW w:w="2268" w:type="dxa"/>
            <w:vAlign w:val="center"/>
          </w:tcPr>
          <w:p>
            <w:pPr>
              <w:pStyle w:val="13"/>
            </w:pPr>
            <w:r>
              <w:t>≥4%</w:t>
            </w:r>
          </w:p>
        </w:tc>
        <w:tc>
          <w:tcPr>
            <w:tcW w:w="1276" w:type="dxa"/>
            <w:vAlign w:val="center"/>
          </w:tcPr>
          <w:p>
            <w:pPr>
              <w:pStyle w:val="13"/>
            </w:pPr>
            <w:r>
              <w:t>县委县政府工作安排和《巨鹿县农村环境治理治理实施方案的通知》(巨政办字[2017]68号)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基本公共卫生服务水平达标率</w:t>
            </w:r>
          </w:p>
        </w:tc>
        <w:tc>
          <w:tcPr>
            <w:tcW w:w="5386" w:type="dxa"/>
            <w:vAlign w:val="center"/>
          </w:tcPr>
          <w:p>
            <w:pPr>
              <w:pStyle w:val="13"/>
            </w:pPr>
            <w:r>
              <w:t>反映为省内常住人口提供基本公共卫生服务的能力和效果</w:t>
            </w:r>
          </w:p>
        </w:tc>
        <w:tc>
          <w:tcPr>
            <w:tcW w:w="2268" w:type="dxa"/>
            <w:vAlign w:val="center"/>
          </w:tcPr>
          <w:p>
            <w:pPr>
              <w:pStyle w:val="13"/>
            </w:pPr>
            <w:r>
              <w:t>≥90%</w:t>
            </w:r>
          </w:p>
        </w:tc>
        <w:tc>
          <w:tcPr>
            <w:tcW w:w="1276" w:type="dxa"/>
            <w:vAlign w:val="center"/>
          </w:tcPr>
          <w:p>
            <w:pPr>
              <w:pStyle w:val="13"/>
            </w:pPr>
            <w:r>
              <w:t>县委县政府工作安排和《巨鹿县农村环境治理治理实施方案的通知》(巨政办字[2017]68号)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督查检查对象满意度(%)</w:t>
            </w:r>
          </w:p>
        </w:tc>
        <w:tc>
          <w:tcPr>
            <w:tcW w:w="5386" w:type="dxa"/>
            <w:vAlign w:val="center"/>
          </w:tcPr>
          <w:p>
            <w:pPr>
              <w:pStyle w:val="13"/>
            </w:pPr>
            <w:r>
              <w:t>通过问卷调查，满意和较满意的受益对象占全部调研对象的比例</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70、三夏生产保障经费绩效目标表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13052926P000003100257</w:t>
            </w:r>
          </w:p>
        </w:tc>
        <w:tc>
          <w:tcPr>
            <w:tcW w:w="2835" w:type="dxa"/>
            <w:vAlign w:val="center"/>
          </w:tcPr>
          <w:p>
            <w:pPr>
              <w:pStyle w:val="11"/>
            </w:pPr>
            <w:r>
              <w:t>项目名称</w:t>
            </w:r>
          </w:p>
        </w:tc>
        <w:tc>
          <w:tcPr>
            <w:tcW w:w="6095" w:type="dxa"/>
            <w:gridSpan w:val="3"/>
            <w:vAlign w:val="center"/>
          </w:tcPr>
          <w:p>
            <w:pPr>
              <w:pStyle w:val="13"/>
            </w:pPr>
            <w:r>
              <w:t>三夏生产保障经费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保障夏收农机服务用资料及物品购置费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2.00</w:t>
            </w:r>
          </w:p>
        </w:tc>
        <w:tc>
          <w:tcPr>
            <w:tcW w:w="2551" w:type="dxa"/>
            <w:vAlign w:val="center"/>
          </w:tcPr>
          <w:p>
            <w:pPr>
              <w:pStyle w:val="14"/>
            </w:pPr>
            <w:r>
              <w:t xml:space="preserve"> </w:t>
            </w:r>
          </w:p>
        </w:tc>
        <w:tc>
          <w:tcPr>
            <w:tcW w:w="3544" w:type="dxa"/>
            <w:gridSpan w:val="2"/>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1.组成保障服务队，24小时不间断做好农机引导和救助工作。</w:t>
            </w:r>
          </w:p>
          <w:p>
            <w:pPr>
              <w:pStyle w:val="13"/>
            </w:pPr>
            <w:r>
              <w:t>2.组织好夏种工作，确保三夏期间农机安全生产，确保粮食安全保值率达95%以上</w:t>
            </w:r>
          </w:p>
          <w:p>
            <w:pPr>
              <w:pStyle w:val="13"/>
            </w:pPr>
            <w:r>
              <w:t>3.通过印刷宣传资料10000份，保障宣传工作正常开展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资料印刷数量（份数）</w:t>
            </w:r>
          </w:p>
        </w:tc>
        <w:tc>
          <w:tcPr>
            <w:tcW w:w="5386" w:type="dxa"/>
            <w:vAlign w:val="center"/>
          </w:tcPr>
          <w:p>
            <w:pPr>
              <w:pStyle w:val="13"/>
            </w:pPr>
            <w:r>
              <w:t>实际完成资料印刷份数</w:t>
            </w:r>
          </w:p>
        </w:tc>
        <w:tc>
          <w:tcPr>
            <w:tcW w:w="2268" w:type="dxa"/>
            <w:vAlign w:val="center"/>
          </w:tcPr>
          <w:p>
            <w:pPr>
              <w:pStyle w:val="13"/>
            </w:pPr>
            <w:r>
              <w:t>≤10000份</w:t>
            </w:r>
          </w:p>
        </w:tc>
        <w:tc>
          <w:tcPr>
            <w:tcW w:w="1276" w:type="dxa"/>
            <w:vAlign w:val="center"/>
          </w:tcPr>
          <w:p>
            <w:pPr>
              <w:pStyle w:val="13"/>
            </w:pPr>
            <w:r>
              <w:t>河北省农业机械管理局《关于“三夏”生产工作提示的函》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保障工作完成质量</w:t>
            </w:r>
          </w:p>
        </w:tc>
        <w:tc>
          <w:tcPr>
            <w:tcW w:w="5386" w:type="dxa"/>
            <w:vAlign w:val="center"/>
          </w:tcPr>
          <w:p>
            <w:pPr>
              <w:pStyle w:val="13"/>
            </w:pPr>
            <w:r>
              <w:t>确保农机作业通达率</w:t>
            </w:r>
          </w:p>
        </w:tc>
        <w:tc>
          <w:tcPr>
            <w:tcW w:w="2268" w:type="dxa"/>
            <w:vAlign w:val="center"/>
          </w:tcPr>
          <w:p>
            <w:pPr>
              <w:pStyle w:val="13"/>
            </w:pPr>
            <w:r>
              <w:t>≥95%</w:t>
            </w:r>
          </w:p>
        </w:tc>
        <w:tc>
          <w:tcPr>
            <w:tcW w:w="1276" w:type="dxa"/>
            <w:vAlign w:val="center"/>
          </w:tcPr>
          <w:p>
            <w:pPr>
              <w:pStyle w:val="13"/>
            </w:pPr>
            <w:r>
              <w:t>河北省农业机械管理局《关于“三夏”生产工作提示的函》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宣传活动开展时间</w:t>
            </w:r>
          </w:p>
        </w:tc>
        <w:tc>
          <w:tcPr>
            <w:tcW w:w="5386" w:type="dxa"/>
            <w:vAlign w:val="center"/>
          </w:tcPr>
          <w:p>
            <w:pPr>
              <w:pStyle w:val="13"/>
            </w:pPr>
            <w:r>
              <w:t>宣传活动开展时间</w:t>
            </w:r>
          </w:p>
        </w:tc>
        <w:tc>
          <w:tcPr>
            <w:tcW w:w="2268" w:type="dxa"/>
            <w:vAlign w:val="center"/>
          </w:tcPr>
          <w:p>
            <w:pPr>
              <w:pStyle w:val="13"/>
            </w:pPr>
            <w:r>
              <w:t>6-7月</w:t>
            </w:r>
          </w:p>
        </w:tc>
        <w:tc>
          <w:tcPr>
            <w:tcW w:w="1276" w:type="dxa"/>
            <w:vAlign w:val="center"/>
          </w:tcPr>
          <w:p>
            <w:pPr>
              <w:pStyle w:val="13"/>
            </w:pPr>
            <w:r>
              <w:t>河北省农业机械管理局《关于“三夏”生产工作提示的函》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印刷成本</w:t>
            </w:r>
          </w:p>
        </w:tc>
        <w:tc>
          <w:tcPr>
            <w:tcW w:w="5386" w:type="dxa"/>
            <w:vAlign w:val="center"/>
          </w:tcPr>
          <w:p>
            <w:pPr>
              <w:pStyle w:val="13"/>
            </w:pPr>
            <w:r>
              <w:t>宣传资料印刷成本</w:t>
            </w:r>
          </w:p>
        </w:tc>
        <w:tc>
          <w:tcPr>
            <w:tcW w:w="2268" w:type="dxa"/>
            <w:vAlign w:val="center"/>
          </w:tcPr>
          <w:p>
            <w:pPr>
              <w:pStyle w:val="13"/>
            </w:pPr>
            <w:r>
              <w:t>≤2万元</w:t>
            </w:r>
          </w:p>
        </w:tc>
        <w:tc>
          <w:tcPr>
            <w:tcW w:w="1276" w:type="dxa"/>
            <w:vAlign w:val="center"/>
          </w:tcPr>
          <w:p>
            <w:pPr>
              <w:pStyle w:val="13"/>
            </w:pPr>
            <w:r>
              <w:t>河北省农业机械管理局《关于“三夏”生产工作提示的函》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粮食安全保障率</w:t>
            </w:r>
          </w:p>
        </w:tc>
        <w:tc>
          <w:tcPr>
            <w:tcW w:w="5386" w:type="dxa"/>
            <w:vAlign w:val="center"/>
          </w:tcPr>
          <w:p>
            <w:pPr>
              <w:pStyle w:val="13"/>
            </w:pPr>
            <w:r>
              <w:t>三夏工作开展，保障我县粮食丰收入仓，进一步提高粮食安全系数</w:t>
            </w:r>
          </w:p>
        </w:tc>
        <w:tc>
          <w:tcPr>
            <w:tcW w:w="2268" w:type="dxa"/>
            <w:vAlign w:val="center"/>
          </w:tcPr>
          <w:p>
            <w:pPr>
              <w:pStyle w:val="13"/>
            </w:pPr>
            <w:r>
              <w:t>≥95%</w:t>
            </w:r>
          </w:p>
        </w:tc>
        <w:tc>
          <w:tcPr>
            <w:tcW w:w="1276" w:type="dxa"/>
            <w:vAlign w:val="center"/>
          </w:tcPr>
          <w:p>
            <w:pPr>
              <w:pStyle w:val="13"/>
            </w:pPr>
            <w:r>
              <w:t>河北省农业机械管理局《关于“三夏”生产工作提示的函》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保障生产正常开展时长</w:t>
            </w:r>
          </w:p>
        </w:tc>
        <w:tc>
          <w:tcPr>
            <w:tcW w:w="5386" w:type="dxa"/>
            <w:vAlign w:val="center"/>
          </w:tcPr>
          <w:p>
            <w:pPr>
              <w:pStyle w:val="13"/>
            </w:pPr>
            <w:r>
              <w:t>保障生产正常开展时长</w:t>
            </w:r>
          </w:p>
        </w:tc>
        <w:tc>
          <w:tcPr>
            <w:tcW w:w="2268" w:type="dxa"/>
            <w:vAlign w:val="center"/>
          </w:tcPr>
          <w:p>
            <w:pPr>
              <w:pStyle w:val="13"/>
            </w:pPr>
            <w:r>
              <w:t>≥2月</w:t>
            </w:r>
          </w:p>
        </w:tc>
        <w:tc>
          <w:tcPr>
            <w:tcW w:w="1276" w:type="dxa"/>
            <w:vAlign w:val="center"/>
          </w:tcPr>
          <w:p>
            <w:pPr>
              <w:pStyle w:val="13"/>
            </w:pPr>
            <w:r>
              <w:t>河北省农业机械管理局《关于“三夏”生产工作提示的函》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农户满意度(%)</w:t>
            </w:r>
          </w:p>
        </w:tc>
        <w:tc>
          <w:tcPr>
            <w:tcW w:w="5386" w:type="dxa"/>
            <w:vAlign w:val="center"/>
          </w:tcPr>
          <w:p>
            <w:pPr>
              <w:pStyle w:val="13"/>
            </w:pPr>
            <w:r>
              <w:t>通过问卷调查，满意和较满意的受益对象占全部调研对象的比例</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71、脱贫防贫专项工作经费绩效目标表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13052926P00003210096X</w:t>
            </w:r>
          </w:p>
        </w:tc>
        <w:tc>
          <w:tcPr>
            <w:tcW w:w="2835" w:type="dxa"/>
            <w:vAlign w:val="center"/>
          </w:tcPr>
          <w:p>
            <w:pPr>
              <w:pStyle w:val="11"/>
            </w:pPr>
            <w:r>
              <w:t>项目名称</w:t>
            </w:r>
          </w:p>
        </w:tc>
        <w:tc>
          <w:tcPr>
            <w:tcW w:w="6095" w:type="dxa"/>
            <w:gridSpan w:val="3"/>
            <w:vAlign w:val="center"/>
          </w:tcPr>
          <w:p>
            <w:pPr>
              <w:pStyle w:val="13"/>
            </w:pPr>
            <w:r>
              <w:t>脱贫防贫专项工作经费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17.63</w:t>
            </w:r>
          </w:p>
        </w:tc>
        <w:tc>
          <w:tcPr>
            <w:tcW w:w="2835" w:type="dxa"/>
            <w:vAlign w:val="center"/>
          </w:tcPr>
          <w:p>
            <w:pPr>
              <w:pStyle w:val="11"/>
            </w:pPr>
            <w:r>
              <w:t>其中：财政    资金</w:t>
            </w:r>
          </w:p>
        </w:tc>
        <w:tc>
          <w:tcPr>
            <w:tcW w:w="2551" w:type="dxa"/>
            <w:vAlign w:val="center"/>
          </w:tcPr>
          <w:p>
            <w:pPr>
              <w:pStyle w:val="13"/>
            </w:pPr>
            <w:r>
              <w:t>17.63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防贫政策及落实考核工作经费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4.00</w:t>
            </w:r>
          </w:p>
        </w:tc>
        <w:tc>
          <w:tcPr>
            <w:tcW w:w="2835" w:type="dxa"/>
            <w:vAlign w:val="center"/>
          </w:tcPr>
          <w:p>
            <w:pPr>
              <w:pStyle w:val="14"/>
            </w:pPr>
            <w:r>
              <w:t>9.00</w:t>
            </w:r>
          </w:p>
        </w:tc>
        <w:tc>
          <w:tcPr>
            <w:tcW w:w="2551" w:type="dxa"/>
            <w:vAlign w:val="center"/>
          </w:tcPr>
          <w:p>
            <w:pPr>
              <w:pStyle w:val="14"/>
            </w:pPr>
            <w:r>
              <w:t>13.00</w:t>
            </w:r>
          </w:p>
        </w:tc>
        <w:tc>
          <w:tcPr>
            <w:tcW w:w="3544" w:type="dxa"/>
            <w:gridSpan w:val="2"/>
            <w:vAlign w:val="center"/>
          </w:tcPr>
          <w:p>
            <w:pPr>
              <w:pStyle w:val="14"/>
            </w:pPr>
            <w:r>
              <w:t>17.63</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 xml:space="preserve">1.保障19名工作人员工作正常开展，巩固拓展脱贫攻坚成果同乡村振兴有效衔接     </w:t>
            </w:r>
          </w:p>
          <w:p>
            <w:pPr>
              <w:pStyle w:val="13"/>
            </w:pPr>
            <w:r>
              <w:t xml:space="preserve">2.购置办公用品3批次以上，保障必要的办公条件，提高工作效率      </w:t>
            </w:r>
          </w:p>
          <w:p>
            <w:pPr>
              <w:pStyle w:val="13"/>
            </w:pPr>
            <w:r>
              <w:t xml:space="preserve">3.保障工作人员19人，保障单位业务正常运转，确保单位正常运转做好机关后勤服务等工作。     </w:t>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保障人数</w:t>
            </w:r>
          </w:p>
        </w:tc>
        <w:tc>
          <w:tcPr>
            <w:tcW w:w="5386" w:type="dxa"/>
            <w:vAlign w:val="center"/>
          </w:tcPr>
          <w:p>
            <w:pPr>
              <w:pStyle w:val="13"/>
            </w:pPr>
            <w:r>
              <w:t>经费保障人数</w:t>
            </w:r>
            <w:r>
              <w:tab/>
            </w:r>
          </w:p>
          <w:p>
            <w:pPr>
              <w:pStyle w:val="13"/>
            </w:pPr>
          </w:p>
        </w:tc>
        <w:tc>
          <w:tcPr>
            <w:tcW w:w="2268" w:type="dxa"/>
            <w:vAlign w:val="center"/>
          </w:tcPr>
          <w:p>
            <w:pPr>
              <w:pStyle w:val="13"/>
            </w:pPr>
            <w:r>
              <w:t>≥19人</w:t>
            </w:r>
          </w:p>
        </w:tc>
        <w:tc>
          <w:tcPr>
            <w:tcW w:w="1276" w:type="dxa"/>
            <w:vAlign w:val="center"/>
          </w:tcPr>
          <w:p>
            <w:pPr>
              <w:pStyle w:val="13"/>
            </w:pPr>
            <w:r>
              <w:t>工作安排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保障运行率</w:t>
            </w:r>
          </w:p>
        </w:tc>
        <w:tc>
          <w:tcPr>
            <w:tcW w:w="5386" w:type="dxa"/>
            <w:vAlign w:val="center"/>
          </w:tcPr>
          <w:p>
            <w:pPr>
              <w:pStyle w:val="13"/>
            </w:pPr>
            <w:r>
              <w:t>经费保障单位乡村振兴工作运行率</w:t>
            </w:r>
            <w:r>
              <w:tab/>
            </w:r>
          </w:p>
          <w:p>
            <w:pPr>
              <w:pStyle w:val="13"/>
            </w:pPr>
          </w:p>
        </w:tc>
        <w:tc>
          <w:tcPr>
            <w:tcW w:w="2268" w:type="dxa"/>
            <w:vAlign w:val="center"/>
          </w:tcPr>
          <w:p>
            <w:pPr>
              <w:pStyle w:val="13"/>
            </w:pPr>
            <w:r>
              <w:t>≥95%</w:t>
            </w:r>
          </w:p>
        </w:tc>
        <w:tc>
          <w:tcPr>
            <w:tcW w:w="1276" w:type="dxa"/>
            <w:vAlign w:val="center"/>
          </w:tcPr>
          <w:p>
            <w:pPr>
              <w:pStyle w:val="13"/>
            </w:pPr>
            <w:r>
              <w:t>日常使用情况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p>
            <w:pPr>
              <w:pStyle w:val="13"/>
            </w:pPr>
          </w:p>
        </w:tc>
        <w:tc>
          <w:tcPr>
            <w:tcW w:w="5386" w:type="dxa"/>
            <w:vAlign w:val="center"/>
          </w:tcPr>
          <w:p>
            <w:pPr>
              <w:pStyle w:val="13"/>
            </w:pPr>
            <w:r>
              <w:t>乡村振兴工作完成时间</w:t>
            </w:r>
          </w:p>
        </w:tc>
        <w:tc>
          <w:tcPr>
            <w:tcW w:w="2268" w:type="dxa"/>
            <w:vAlign w:val="center"/>
          </w:tcPr>
          <w:p>
            <w:pPr>
              <w:pStyle w:val="13"/>
            </w:pPr>
            <w:r>
              <w:t>26年12月底前完成</w:t>
            </w:r>
          </w:p>
        </w:tc>
        <w:tc>
          <w:tcPr>
            <w:tcW w:w="1276" w:type="dxa"/>
            <w:vAlign w:val="center"/>
          </w:tcPr>
          <w:p>
            <w:pPr>
              <w:pStyle w:val="13"/>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经费成本</w:t>
            </w:r>
          </w:p>
          <w:p>
            <w:pPr>
              <w:pStyle w:val="13"/>
            </w:pPr>
          </w:p>
        </w:tc>
        <w:tc>
          <w:tcPr>
            <w:tcW w:w="5386" w:type="dxa"/>
            <w:vAlign w:val="center"/>
          </w:tcPr>
          <w:p>
            <w:pPr>
              <w:pStyle w:val="13"/>
            </w:pPr>
            <w:r>
              <w:t>乡村振兴工作经费年度成本</w:t>
            </w:r>
          </w:p>
        </w:tc>
        <w:tc>
          <w:tcPr>
            <w:tcW w:w="2268" w:type="dxa"/>
            <w:vAlign w:val="center"/>
          </w:tcPr>
          <w:p>
            <w:pPr>
              <w:pStyle w:val="13"/>
            </w:pPr>
            <w:r>
              <w:t>≤17.63万元单位</w:t>
            </w:r>
          </w:p>
        </w:tc>
        <w:tc>
          <w:tcPr>
            <w:tcW w:w="1276" w:type="dxa"/>
            <w:vAlign w:val="center"/>
          </w:tcPr>
          <w:p>
            <w:pPr>
              <w:pStyle w:val="13"/>
            </w:pPr>
            <w:r>
              <w:t>办公费用测算表、办公费用使用标准文件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办公条件保障率</w:t>
            </w:r>
          </w:p>
        </w:tc>
        <w:tc>
          <w:tcPr>
            <w:tcW w:w="5386" w:type="dxa"/>
            <w:vAlign w:val="center"/>
          </w:tcPr>
          <w:p>
            <w:pPr>
              <w:pStyle w:val="13"/>
            </w:pPr>
            <w:r>
              <w:t>保障单位办公条件情况</w:t>
            </w:r>
          </w:p>
        </w:tc>
        <w:tc>
          <w:tcPr>
            <w:tcW w:w="2268" w:type="dxa"/>
            <w:vAlign w:val="center"/>
          </w:tcPr>
          <w:p>
            <w:pPr>
              <w:pStyle w:val="13"/>
            </w:pPr>
            <w:r>
              <w:t>≥95%</w:t>
            </w:r>
          </w:p>
        </w:tc>
        <w:tc>
          <w:tcPr>
            <w:tcW w:w="1276" w:type="dxa"/>
            <w:vAlign w:val="center"/>
          </w:tcPr>
          <w:p>
            <w:pPr>
              <w:pStyle w:val="13"/>
            </w:pPr>
            <w:r>
              <w:t>访谈、考核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保障单位正常运转时长</w:t>
            </w:r>
          </w:p>
        </w:tc>
        <w:tc>
          <w:tcPr>
            <w:tcW w:w="5386" w:type="dxa"/>
            <w:vAlign w:val="center"/>
          </w:tcPr>
          <w:p>
            <w:pPr>
              <w:pStyle w:val="13"/>
            </w:pPr>
            <w:r>
              <w:tab/>
            </w:r>
            <w:r>
              <w:t>保障单位正常运转时长</w:t>
            </w:r>
            <w:r>
              <w:tab/>
            </w:r>
          </w:p>
        </w:tc>
        <w:tc>
          <w:tcPr>
            <w:tcW w:w="2268" w:type="dxa"/>
            <w:vAlign w:val="center"/>
          </w:tcPr>
          <w:p>
            <w:pPr>
              <w:pStyle w:val="13"/>
            </w:pPr>
            <w:r>
              <w:t>≥12月</w:t>
            </w:r>
          </w:p>
        </w:tc>
        <w:tc>
          <w:tcPr>
            <w:tcW w:w="1276" w:type="dxa"/>
            <w:vAlign w:val="center"/>
          </w:tcPr>
          <w:p>
            <w:pPr>
              <w:pStyle w:val="13"/>
            </w:pPr>
            <w:r>
              <w:t>工作安排及统计调查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工作组人员满意度(%)</w:t>
            </w:r>
          </w:p>
        </w:tc>
        <w:tc>
          <w:tcPr>
            <w:tcW w:w="5386" w:type="dxa"/>
            <w:vAlign w:val="center"/>
          </w:tcPr>
          <w:p>
            <w:pPr>
              <w:pStyle w:val="13"/>
            </w:pPr>
            <w:r>
              <w:t>通过问卷调查，满意和较满意的受益对象占全部调研对象的比例</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72、乡村振兴工作经费绩效目标表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13052926P000032100933</w:t>
            </w:r>
          </w:p>
        </w:tc>
        <w:tc>
          <w:tcPr>
            <w:tcW w:w="2835" w:type="dxa"/>
            <w:vAlign w:val="center"/>
          </w:tcPr>
          <w:p>
            <w:pPr>
              <w:pStyle w:val="11"/>
            </w:pPr>
            <w:r>
              <w:t>项目名称</w:t>
            </w:r>
          </w:p>
        </w:tc>
        <w:tc>
          <w:tcPr>
            <w:tcW w:w="6095" w:type="dxa"/>
            <w:gridSpan w:val="3"/>
            <w:vAlign w:val="center"/>
          </w:tcPr>
          <w:p>
            <w:pPr>
              <w:pStyle w:val="13"/>
            </w:pPr>
            <w:r>
              <w:t>乡村振兴工作经费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33.00</w:t>
            </w:r>
          </w:p>
        </w:tc>
        <w:tc>
          <w:tcPr>
            <w:tcW w:w="2835" w:type="dxa"/>
            <w:vAlign w:val="center"/>
          </w:tcPr>
          <w:p>
            <w:pPr>
              <w:pStyle w:val="11"/>
            </w:pPr>
            <w:r>
              <w:t>其中：财政    资金</w:t>
            </w:r>
          </w:p>
        </w:tc>
        <w:tc>
          <w:tcPr>
            <w:tcW w:w="2551" w:type="dxa"/>
            <w:vAlign w:val="center"/>
          </w:tcPr>
          <w:p>
            <w:pPr>
              <w:pStyle w:val="13"/>
            </w:pPr>
            <w:r>
              <w:t>33.00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乡村振兴宣传资料、方案汇编等费用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3.00</w:t>
            </w:r>
          </w:p>
        </w:tc>
        <w:tc>
          <w:tcPr>
            <w:tcW w:w="2835" w:type="dxa"/>
            <w:vAlign w:val="center"/>
          </w:tcPr>
          <w:p>
            <w:pPr>
              <w:pStyle w:val="14"/>
            </w:pPr>
            <w:r>
              <w:t>15.00</w:t>
            </w:r>
          </w:p>
        </w:tc>
        <w:tc>
          <w:tcPr>
            <w:tcW w:w="2551" w:type="dxa"/>
            <w:vAlign w:val="center"/>
          </w:tcPr>
          <w:p>
            <w:pPr>
              <w:pStyle w:val="14"/>
            </w:pPr>
            <w:r>
              <w:t>28.00</w:t>
            </w:r>
          </w:p>
        </w:tc>
        <w:tc>
          <w:tcPr>
            <w:tcW w:w="3544" w:type="dxa"/>
            <w:gridSpan w:val="2"/>
            <w:vAlign w:val="center"/>
          </w:tcPr>
          <w:p>
            <w:pPr>
              <w:pStyle w:val="14"/>
            </w:pPr>
            <w:r>
              <w:t>33.00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 xml:space="preserve">1.购置办公用品，保障必要的办公条件，提高工作效率      </w:t>
            </w:r>
            <w:r>
              <w:tab/>
            </w:r>
            <w:r>
              <w:tab/>
            </w:r>
            <w:r>
              <w:tab/>
            </w:r>
            <w:r>
              <w:tab/>
            </w:r>
          </w:p>
          <w:p>
            <w:pPr>
              <w:pStyle w:val="13"/>
            </w:pPr>
          </w:p>
          <w:p>
            <w:pPr>
              <w:pStyle w:val="13"/>
            </w:pPr>
            <w:r>
              <w:t xml:space="preserve">2.通过印制乡村振兴资料10000份，巩固拓展脱贫攻坚成果同乡村振兴有效衔接     </w:t>
            </w:r>
            <w:r>
              <w:tab/>
            </w:r>
            <w:r>
              <w:tab/>
            </w:r>
            <w:r>
              <w:tab/>
            </w:r>
            <w:r>
              <w:tab/>
            </w:r>
          </w:p>
          <w:p>
            <w:pPr>
              <w:pStyle w:val="13"/>
            </w:pPr>
          </w:p>
          <w:p>
            <w:pPr>
              <w:pStyle w:val="13"/>
            </w:pPr>
            <w:r>
              <w:t xml:space="preserve">3.保障单位工作人员办公需求，保障单位业务正常运转，确保单位正常运转做好机关后勤服务等工作。     </w:t>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印制乡村振兴资料份数</w:t>
            </w:r>
          </w:p>
        </w:tc>
        <w:tc>
          <w:tcPr>
            <w:tcW w:w="5386" w:type="dxa"/>
            <w:vAlign w:val="center"/>
          </w:tcPr>
          <w:p>
            <w:pPr>
              <w:pStyle w:val="13"/>
            </w:pPr>
            <w:r>
              <w:t>印制乡村振兴资料份数</w:t>
            </w:r>
          </w:p>
        </w:tc>
        <w:tc>
          <w:tcPr>
            <w:tcW w:w="2268" w:type="dxa"/>
            <w:vAlign w:val="center"/>
          </w:tcPr>
          <w:p>
            <w:pPr>
              <w:pStyle w:val="13"/>
            </w:pPr>
            <w:r>
              <w:t>≥10000份</w:t>
            </w:r>
          </w:p>
        </w:tc>
        <w:tc>
          <w:tcPr>
            <w:tcW w:w="1276" w:type="dxa"/>
            <w:vAlign w:val="center"/>
          </w:tcPr>
          <w:p>
            <w:pPr>
              <w:pStyle w:val="13"/>
            </w:pPr>
            <w:r>
              <w:t>县委县政府工作安排和《中共巨鹿县委、巨鹿县人民政府关于实施乡村振兴战略的意见》（巨发[2018]9号）</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考核通过率</w:t>
            </w:r>
          </w:p>
        </w:tc>
        <w:tc>
          <w:tcPr>
            <w:tcW w:w="5386" w:type="dxa"/>
            <w:vAlign w:val="center"/>
          </w:tcPr>
          <w:p>
            <w:pPr>
              <w:pStyle w:val="13"/>
            </w:pPr>
            <w:r>
              <w:t>乡村振兴工作获市考核通过率</w:t>
            </w:r>
          </w:p>
        </w:tc>
        <w:tc>
          <w:tcPr>
            <w:tcW w:w="2268" w:type="dxa"/>
            <w:vAlign w:val="center"/>
          </w:tcPr>
          <w:p>
            <w:pPr>
              <w:pStyle w:val="13"/>
            </w:pPr>
            <w:r>
              <w:t>100%</w:t>
            </w:r>
          </w:p>
        </w:tc>
        <w:tc>
          <w:tcPr>
            <w:tcW w:w="1276" w:type="dxa"/>
            <w:vAlign w:val="center"/>
          </w:tcPr>
          <w:p>
            <w:pPr>
              <w:pStyle w:val="13"/>
            </w:pPr>
            <w:r>
              <w:t>县委县政府工作安排和《中共巨鹿县委、巨鹿县人民政府关于实施乡村振兴战略的意见》（巨发[2018]9号）</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印制完成时间</w:t>
            </w:r>
          </w:p>
        </w:tc>
        <w:tc>
          <w:tcPr>
            <w:tcW w:w="5386" w:type="dxa"/>
            <w:vAlign w:val="center"/>
          </w:tcPr>
          <w:p>
            <w:pPr>
              <w:pStyle w:val="13"/>
            </w:pPr>
            <w:r>
              <w:t>印制完成时间</w:t>
            </w:r>
          </w:p>
        </w:tc>
        <w:tc>
          <w:tcPr>
            <w:tcW w:w="2268" w:type="dxa"/>
            <w:vAlign w:val="center"/>
          </w:tcPr>
          <w:p>
            <w:pPr>
              <w:pStyle w:val="13"/>
            </w:pPr>
            <w:r>
              <w:t>12月底前</w:t>
            </w:r>
          </w:p>
        </w:tc>
        <w:tc>
          <w:tcPr>
            <w:tcW w:w="1276" w:type="dxa"/>
            <w:vAlign w:val="center"/>
          </w:tcPr>
          <w:p>
            <w:pPr>
              <w:pStyle w:val="13"/>
            </w:pPr>
            <w:r>
              <w:t>县委县政府工作安排和《中共巨鹿县委、巨鹿县人民政府关于实施乡村振兴战略的意见》（巨发[2018]9号）</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工作成本（万元）</w:t>
            </w:r>
          </w:p>
        </w:tc>
        <w:tc>
          <w:tcPr>
            <w:tcW w:w="5386" w:type="dxa"/>
            <w:vAlign w:val="center"/>
          </w:tcPr>
          <w:p>
            <w:pPr>
              <w:pStyle w:val="13"/>
            </w:pPr>
            <w:r>
              <w:t>当年安排乡村振兴工作经费金额</w:t>
            </w:r>
          </w:p>
        </w:tc>
        <w:tc>
          <w:tcPr>
            <w:tcW w:w="2268" w:type="dxa"/>
            <w:vAlign w:val="center"/>
          </w:tcPr>
          <w:p>
            <w:pPr>
              <w:pStyle w:val="13"/>
            </w:pPr>
            <w:r>
              <w:t>≤33万元</w:t>
            </w:r>
          </w:p>
        </w:tc>
        <w:tc>
          <w:tcPr>
            <w:tcW w:w="1276" w:type="dxa"/>
            <w:vAlign w:val="center"/>
          </w:tcPr>
          <w:p>
            <w:pPr>
              <w:pStyle w:val="13"/>
            </w:pPr>
            <w:r>
              <w:t>县委县政府工作安排和《中共巨鹿县委、巨鹿县人民政府关于实施乡村振兴战略的意见》（巨发[2018]9号）</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经济收入提升率</w:t>
            </w:r>
          </w:p>
        </w:tc>
        <w:tc>
          <w:tcPr>
            <w:tcW w:w="5386" w:type="dxa"/>
            <w:vAlign w:val="center"/>
          </w:tcPr>
          <w:p>
            <w:pPr>
              <w:pStyle w:val="13"/>
            </w:pPr>
            <w:r>
              <w:t>提升经济收入情况</w:t>
            </w:r>
          </w:p>
        </w:tc>
        <w:tc>
          <w:tcPr>
            <w:tcW w:w="2268" w:type="dxa"/>
            <w:vAlign w:val="center"/>
          </w:tcPr>
          <w:p>
            <w:pPr>
              <w:pStyle w:val="13"/>
            </w:pPr>
            <w:r>
              <w:t>≥4%</w:t>
            </w:r>
          </w:p>
        </w:tc>
        <w:tc>
          <w:tcPr>
            <w:tcW w:w="1276" w:type="dxa"/>
            <w:vAlign w:val="center"/>
          </w:tcPr>
          <w:p>
            <w:pPr>
              <w:pStyle w:val="13"/>
            </w:pPr>
            <w:r>
              <w:t>县委县政府工作安排和《中共巨鹿县委、巨鹿县人民政府关于实施乡村振兴战略的意见》（巨发[2018]9号）</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保障单位正常运转时长</w:t>
            </w:r>
          </w:p>
        </w:tc>
        <w:tc>
          <w:tcPr>
            <w:tcW w:w="5386" w:type="dxa"/>
            <w:vAlign w:val="center"/>
          </w:tcPr>
          <w:p>
            <w:pPr>
              <w:pStyle w:val="13"/>
            </w:pPr>
            <w:r>
              <w:t>保障单位正常运转时长</w:t>
            </w:r>
          </w:p>
        </w:tc>
        <w:tc>
          <w:tcPr>
            <w:tcW w:w="2268" w:type="dxa"/>
            <w:vAlign w:val="center"/>
          </w:tcPr>
          <w:p>
            <w:pPr>
              <w:pStyle w:val="13"/>
            </w:pPr>
            <w:r>
              <w:t>12月</w:t>
            </w:r>
          </w:p>
        </w:tc>
        <w:tc>
          <w:tcPr>
            <w:tcW w:w="1276" w:type="dxa"/>
            <w:vAlign w:val="center"/>
          </w:tcPr>
          <w:p>
            <w:pPr>
              <w:pStyle w:val="13"/>
            </w:pPr>
            <w:r>
              <w:t>县委县政府工作安排和《中共巨鹿县委、巨鹿县人民政府关于实施乡村振兴战略的意见》（巨发[2018]9号）</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工作人员满意度(%)</w:t>
            </w:r>
          </w:p>
        </w:tc>
        <w:tc>
          <w:tcPr>
            <w:tcW w:w="5386" w:type="dxa"/>
            <w:vAlign w:val="center"/>
          </w:tcPr>
          <w:p>
            <w:pPr>
              <w:pStyle w:val="13"/>
            </w:pPr>
            <w:r>
              <w:t>通过问卷调查，满意和较满意的受益对象占全部调研对象的比例</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73、项目占地补偿资金绩效目标表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13052925P00004610004B</w:t>
            </w:r>
          </w:p>
        </w:tc>
        <w:tc>
          <w:tcPr>
            <w:tcW w:w="2835" w:type="dxa"/>
            <w:vAlign w:val="center"/>
          </w:tcPr>
          <w:p>
            <w:pPr>
              <w:pStyle w:val="11"/>
            </w:pPr>
            <w:r>
              <w:t>项目名称</w:t>
            </w:r>
          </w:p>
        </w:tc>
        <w:tc>
          <w:tcPr>
            <w:tcW w:w="6095" w:type="dxa"/>
            <w:gridSpan w:val="3"/>
            <w:vAlign w:val="center"/>
          </w:tcPr>
          <w:p>
            <w:pPr>
              <w:pStyle w:val="13"/>
            </w:pPr>
            <w:r>
              <w:t>项目占地补偿资金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15.00</w:t>
            </w:r>
          </w:p>
        </w:tc>
        <w:tc>
          <w:tcPr>
            <w:tcW w:w="2835" w:type="dxa"/>
            <w:vAlign w:val="center"/>
          </w:tcPr>
          <w:p>
            <w:pPr>
              <w:pStyle w:val="11"/>
            </w:pPr>
            <w:r>
              <w:t>其中：财政    资金</w:t>
            </w:r>
          </w:p>
        </w:tc>
        <w:tc>
          <w:tcPr>
            <w:tcW w:w="2551" w:type="dxa"/>
            <w:vAlign w:val="center"/>
          </w:tcPr>
          <w:p>
            <w:pPr>
              <w:pStyle w:val="13"/>
            </w:pPr>
            <w:r>
              <w:t>15.00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双泰牧业占地费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15.00</w:t>
            </w:r>
          </w:p>
        </w:tc>
        <w:tc>
          <w:tcPr>
            <w:tcW w:w="2551" w:type="dxa"/>
            <w:vAlign w:val="center"/>
          </w:tcPr>
          <w:p>
            <w:pPr>
              <w:pStyle w:val="14"/>
            </w:pPr>
            <w:r>
              <w:t xml:space="preserve"> </w:t>
            </w:r>
          </w:p>
        </w:tc>
        <w:tc>
          <w:tcPr>
            <w:tcW w:w="3544" w:type="dxa"/>
            <w:gridSpan w:val="2"/>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1.保障项目正常运行和运转。</w:t>
            </w:r>
          </w:p>
          <w:p>
            <w:pPr>
              <w:pStyle w:val="13"/>
            </w:pPr>
            <w:r>
              <w:t>2.确保2025年12月前支出完毕。</w:t>
            </w:r>
          </w:p>
          <w:p>
            <w:pPr>
              <w:pStyle w:val="13"/>
            </w:pPr>
            <w:r>
              <w:t>3.支持来巨企业入驻发展，促进我县畜牧业发展。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占地数量（亩）</w:t>
            </w:r>
          </w:p>
        </w:tc>
        <w:tc>
          <w:tcPr>
            <w:tcW w:w="5386" w:type="dxa"/>
            <w:vAlign w:val="center"/>
          </w:tcPr>
          <w:p>
            <w:pPr>
              <w:pStyle w:val="13"/>
            </w:pPr>
            <w:r>
              <w:t>河北双泰牧业孵化场占地数量</w:t>
            </w:r>
          </w:p>
        </w:tc>
        <w:tc>
          <w:tcPr>
            <w:tcW w:w="2268" w:type="dxa"/>
            <w:vAlign w:val="center"/>
          </w:tcPr>
          <w:p>
            <w:pPr>
              <w:pStyle w:val="13"/>
            </w:pPr>
            <w:r>
              <w:t>50亩</w:t>
            </w:r>
          </w:p>
        </w:tc>
        <w:tc>
          <w:tcPr>
            <w:tcW w:w="1276" w:type="dxa"/>
            <w:vAlign w:val="center"/>
          </w:tcPr>
          <w:p>
            <w:pPr>
              <w:pStyle w:val="13"/>
            </w:pPr>
            <w:r>
              <w:t>《巨鹿县人民政府常务会议纪要》（2011年[3]号）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补助覆盖率(%)</w:t>
            </w:r>
          </w:p>
        </w:tc>
        <w:tc>
          <w:tcPr>
            <w:tcW w:w="5386" w:type="dxa"/>
            <w:vAlign w:val="center"/>
          </w:tcPr>
          <w:p>
            <w:pPr>
              <w:pStyle w:val="13"/>
            </w:pPr>
            <w:r>
              <w:t>已补助人数占应补助人群的比率</w:t>
            </w:r>
          </w:p>
          <w:p>
            <w:pPr>
              <w:pStyle w:val="13"/>
            </w:pPr>
          </w:p>
        </w:tc>
        <w:tc>
          <w:tcPr>
            <w:tcW w:w="2268" w:type="dxa"/>
            <w:vAlign w:val="center"/>
          </w:tcPr>
          <w:p>
            <w:pPr>
              <w:pStyle w:val="13"/>
            </w:pPr>
            <w:r>
              <w:t>90%</w:t>
            </w:r>
          </w:p>
        </w:tc>
        <w:tc>
          <w:tcPr>
            <w:tcW w:w="1276" w:type="dxa"/>
            <w:vAlign w:val="center"/>
          </w:tcPr>
          <w:p>
            <w:pPr>
              <w:pStyle w:val="13"/>
            </w:pPr>
            <w:r>
              <w:t>《巨鹿县人民政府常务会议纪要》（2011年[3]号）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完成占地补偿费支付时间</w:t>
            </w:r>
          </w:p>
        </w:tc>
        <w:tc>
          <w:tcPr>
            <w:tcW w:w="2268" w:type="dxa"/>
            <w:vAlign w:val="center"/>
          </w:tcPr>
          <w:p>
            <w:pPr>
              <w:pStyle w:val="13"/>
            </w:pPr>
            <w:r>
              <w:t>12月底前</w:t>
            </w:r>
          </w:p>
        </w:tc>
        <w:tc>
          <w:tcPr>
            <w:tcW w:w="1276" w:type="dxa"/>
            <w:vAlign w:val="center"/>
          </w:tcPr>
          <w:p>
            <w:pPr>
              <w:pStyle w:val="13"/>
            </w:pPr>
            <w:r>
              <w:t>《巨鹿县人民政府常务会议纪要》（2011年[3]号）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占地补偿成本（万元）</w:t>
            </w:r>
          </w:p>
        </w:tc>
        <w:tc>
          <w:tcPr>
            <w:tcW w:w="5386" w:type="dxa"/>
            <w:vAlign w:val="center"/>
          </w:tcPr>
          <w:p>
            <w:pPr>
              <w:pStyle w:val="13"/>
            </w:pPr>
            <w:r>
              <w:t>实际完成支付亩占地补偿成本</w:t>
            </w:r>
          </w:p>
        </w:tc>
        <w:tc>
          <w:tcPr>
            <w:tcW w:w="2268" w:type="dxa"/>
            <w:vAlign w:val="center"/>
          </w:tcPr>
          <w:p>
            <w:pPr>
              <w:pStyle w:val="13"/>
            </w:pPr>
            <w:r>
              <w:t>1000元</w:t>
            </w:r>
          </w:p>
        </w:tc>
        <w:tc>
          <w:tcPr>
            <w:tcW w:w="1276" w:type="dxa"/>
            <w:vAlign w:val="center"/>
          </w:tcPr>
          <w:p>
            <w:pPr>
              <w:pStyle w:val="13"/>
            </w:pPr>
            <w:r>
              <w:t>《巨鹿县人民政府常务会议纪要》（2011年[3]号）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补助人群生活改善情况</w:t>
            </w:r>
          </w:p>
        </w:tc>
        <w:tc>
          <w:tcPr>
            <w:tcW w:w="5386" w:type="dxa"/>
            <w:vAlign w:val="center"/>
          </w:tcPr>
          <w:p>
            <w:pPr>
              <w:pStyle w:val="13"/>
            </w:pPr>
            <w:r>
              <w:t>补助人群在生活、医疗、护理、教育等方面的改善情况</w:t>
            </w:r>
          </w:p>
        </w:tc>
        <w:tc>
          <w:tcPr>
            <w:tcW w:w="2268" w:type="dxa"/>
            <w:vAlign w:val="center"/>
          </w:tcPr>
          <w:p>
            <w:pPr>
              <w:pStyle w:val="13"/>
            </w:pPr>
            <w:r>
              <w:t>≥90%</w:t>
            </w:r>
          </w:p>
        </w:tc>
        <w:tc>
          <w:tcPr>
            <w:tcW w:w="1276" w:type="dxa"/>
            <w:vAlign w:val="center"/>
          </w:tcPr>
          <w:p>
            <w:pPr>
              <w:pStyle w:val="13"/>
            </w:pPr>
            <w:r>
              <w:t>《巨鹿县人民政府常务会议纪要》（2011年[3]号）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促进我县畜牧业发展</w:t>
            </w:r>
          </w:p>
        </w:tc>
        <w:tc>
          <w:tcPr>
            <w:tcW w:w="5386" w:type="dxa"/>
            <w:vAlign w:val="center"/>
          </w:tcPr>
          <w:p>
            <w:pPr>
              <w:pStyle w:val="13"/>
            </w:pPr>
            <w:r>
              <w:t>促进我县畜牧业发展提升率</w:t>
            </w:r>
          </w:p>
        </w:tc>
        <w:tc>
          <w:tcPr>
            <w:tcW w:w="2268" w:type="dxa"/>
            <w:vAlign w:val="center"/>
          </w:tcPr>
          <w:p>
            <w:pPr>
              <w:pStyle w:val="13"/>
            </w:pPr>
            <w:r>
              <w:t>≥3%</w:t>
            </w:r>
          </w:p>
        </w:tc>
        <w:tc>
          <w:tcPr>
            <w:tcW w:w="1276" w:type="dxa"/>
            <w:vAlign w:val="center"/>
          </w:tcPr>
          <w:p>
            <w:pPr>
              <w:pStyle w:val="13"/>
            </w:pPr>
            <w:r>
              <w:t>《巨鹿县人民政府常务会议纪要》（2011年[3]号）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受益对象满意度(%)</w:t>
            </w:r>
          </w:p>
        </w:tc>
        <w:tc>
          <w:tcPr>
            <w:tcW w:w="5386" w:type="dxa"/>
            <w:vAlign w:val="center"/>
          </w:tcPr>
          <w:p>
            <w:pPr>
              <w:pStyle w:val="13"/>
            </w:pPr>
            <w:r>
              <w:t>通过问卷调查，满意和较满意的受益对象占全部调研对象的比例</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74、畜禽屠宰监管经费绩效目标表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13052926P000007100275</w:t>
            </w:r>
          </w:p>
        </w:tc>
        <w:tc>
          <w:tcPr>
            <w:tcW w:w="2835" w:type="dxa"/>
            <w:vAlign w:val="center"/>
          </w:tcPr>
          <w:p>
            <w:pPr>
              <w:pStyle w:val="11"/>
            </w:pPr>
            <w:r>
              <w:t>项目名称</w:t>
            </w:r>
          </w:p>
        </w:tc>
        <w:tc>
          <w:tcPr>
            <w:tcW w:w="6095" w:type="dxa"/>
            <w:gridSpan w:val="3"/>
            <w:vAlign w:val="center"/>
          </w:tcPr>
          <w:p>
            <w:pPr>
              <w:pStyle w:val="13"/>
            </w:pPr>
            <w:r>
              <w:t>畜禽屠宰监管经费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w:t>
            </w:r>
          </w:p>
        </w:tc>
        <w:tc>
          <w:tcPr>
            <w:tcW w:w="2835" w:type="dxa"/>
            <w:vAlign w:val="center"/>
          </w:tcPr>
          <w:p>
            <w:pPr>
              <w:pStyle w:val="11"/>
            </w:pPr>
            <w:r>
              <w:t>其中：财政    资金</w:t>
            </w:r>
          </w:p>
        </w:tc>
        <w:tc>
          <w:tcPr>
            <w:tcW w:w="2551" w:type="dxa"/>
            <w:vAlign w:val="center"/>
          </w:tcPr>
          <w:p>
            <w:pPr>
              <w:pStyle w:val="13"/>
            </w:pPr>
            <w:r>
              <w:t>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畜禽资料印刷费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1.00</w:t>
            </w:r>
          </w:p>
        </w:tc>
        <w:tc>
          <w:tcPr>
            <w:tcW w:w="3544" w:type="dxa"/>
            <w:gridSpan w:val="2"/>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1.通过提升畜禽屠宰监管条件，提高监管效率</w:t>
            </w:r>
          </w:p>
          <w:p>
            <w:pPr>
              <w:pStyle w:val="13"/>
            </w:pPr>
            <w:r>
              <w:t>2.通过开展宣传活动，加大合法养殖宣传，提高养殖户法律意识，维护我县畜禽屠宰市场健康稳定</w:t>
            </w:r>
          </w:p>
          <w:p>
            <w:pPr>
              <w:pStyle w:val="13"/>
            </w:pPr>
            <w:r>
              <w:t>3.通过宣传资料及文件印刷，保障宣传活动正常开展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宣传资料及文件印刷费</w:t>
            </w:r>
          </w:p>
        </w:tc>
        <w:tc>
          <w:tcPr>
            <w:tcW w:w="5386" w:type="dxa"/>
            <w:vAlign w:val="center"/>
          </w:tcPr>
          <w:p>
            <w:pPr>
              <w:pStyle w:val="13"/>
            </w:pPr>
            <w:r>
              <w:t>宣传资料及文件印刷数量</w:t>
            </w:r>
          </w:p>
        </w:tc>
        <w:tc>
          <w:tcPr>
            <w:tcW w:w="2268" w:type="dxa"/>
            <w:vAlign w:val="center"/>
          </w:tcPr>
          <w:p>
            <w:pPr>
              <w:pStyle w:val="13"/>
            </w:pPr>
            <w:r>
              <w:t>≤10000份</w:t>
            </w:r>
          </w:p>
        </w:tc>
        <w:tc>
          <w:tcPr>
            <w:tcW w:w="1276" w:type="dxa"/>
            <w:vAlign w:val="center"/>
          </w:tcPr>
          <w:p>
            <w:pPr>
              <w:pStyle w:val="13"/>
            </w:pPr>
            <w:r>
              <w:t>《邢台市2018年全市畜禽屠宰监管“提升年”行动实施方案》（邢农字[2018]54号）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畜牧定点屠宰比例</w:t>
            </w:r>
          </w:p>
        </w:tc>
        <w:tc>
          <w:tcPr>
            <w:tcW w:w="5386" w:type="dxa"/>
            <w:vAlign w:val="center"/>
          </w:tcPr>
          <w:p>
            <w:pPr>
              <w:pStyle w:val="13"/>
            </w:pPr>
            <w:r>
              <w:t>实际完成定点屠宰数量占应完成定点屠宰比例（%）</w:t>
            </w:r>
          </w:p>
        </w:tc>
        <w:tc>
          <w:tcPr>
            <w:tcW w:w="2268" w:type="dxa"/>
            <w:vAlign w:val="center"/>
          </w:tcPr>
          <w:p>
            <w:pPr>
              <w:pStyle w:val="13"/>
            </w:pPr>
            <w:r>
              <w:t>100%</w:t>
            </w:r>
          </w:p>
        </w:tc>
        <w:tc>
          <w:tcPr>
            <w:tcW w:w="1276" w:type="dxa"/>
            <w:vAlign w:val="center"/>
          </w:tcPr>
          <w:p>
            <w:pPr>
              <w:pStyle w:val="13"/>
            </w:pPr>
            <w:r>
              <w:t>《邢台市2018年全市畜禽屠宰监管“提升年”行动实施方案》（邢农字[2018]54号）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宣传资料及文件印刷时间</w:t>
            </w:r>
          </w:p>
        </w:tc>
        <w:tc>
          <w:tcPr>
            <w:tcW w:w="5386" w:type="dxa"/>
            <w:vAlign w:val="center"/>
          </w:tcPr>
          <w:p>
            <w:pPr>
              <w:pStyle w:val="13"/>
            </w:pPr>
            <w:r>
              <w:t>宣传资料及文件印刷时间</w:t>
            </w:r>
          </w:p>
        </w:tc>
        <w:tc>
          <w:tcPr>
            <w:tcW w:w="2268" w:type="dxa"/>
            <w:vAlign w:val="center"/>
          </w:tcPr>
          <w:p>
            <w:pPr>
              <w:pStyle w:val="13"/>
            </w:pPr>
            <w:r>
              <w:t>12月底前</w:t>
            </w:r>
          </w:p>
        </w:tc>
        <w:tc>
          <w:tcPr>
            <w:tcW w:w="1276" w:type="dxa"/>
            <w:vAlign w:val="center"/>
          </w:tcPr>
          <w:p>
            <w:pPr>
              <w:pStyle w:val="13"/>
            </w:pPr>
            <w:r>
              <w:t>《邢台市2018年全市畜禽屠宰监管“提升年”行动实施方案》（邢农字[2018]54号）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宣传资料及文件印刷费</w:t>
            </w:r>
          </w:p>
        </w:tc>
        <w:tc>
          <w:tcPr>
            <w:tcW w:w="5386" w:type="dxa"/>
            <w:vAlign w:val="center"/>
          </w:tcPr>
          <w:p>
            <w:pPr>
              <w:pStyle w:val="13"/>
            </w:pPr>
            <w:r>
              <w:t>宣传资料及文件印刷成本</w:t>
            </w:r>
          </w:p>
        </w:tc>
        <w:tc>
          <w:tcPr>
            <w:tcW w:w="2268" w:type="dxa"/>
            <w:vAlign w:val="center"/>
          </w:tcPr>
          <w:p>
            <w:pPr>
              <w:pStyle w:val="13"/>
            </w:pPr>
            <w:r>
              <w:t>≤1万元</w:t>
            </w:r>
          </w:p>
        </w:tc>
        <w:tc>
          <w:tcPr>
            <w:tcW w:w="1276" w:type="dxa"/>
            <w:vAlign w:val="center"/>
          </w:tcPr>
          <w:p>
            <w:pPr>
              <w:pStyle w:val="13"/>
            </w:pPr>
            <w:r>
              <w:t>《邢台市2018年全市畜禽屠宰监管“提升年”行动实施方案》（邢农字[2018]54号）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健康养殖技术普及率（%）</w:t>
            </w:r>
          </w:p>
        </w:tc>
        <w:tc>
          <w:tcPr>
            <w:tcW w:w="5386" w:type="dxa"/>
            <w:vAlign w:val="center"/>
          </w:tcPr>
          <w:p>
            <w:pPr>
              <w:pStyle w:val="13"/>
            </w:pPr>
            <w:r>
              <w:t>健康养殖技术普及率实现情况</w:t>
            </w:r>
          </w:p>
        </w:tc>
        <w:tc>
          <w:tcPr>
            <w:tcW w:w="2268" w:type="dxa"/>
            <w:vAlign w:val="center"/>
          </w:tcPr>
          <w:p>
            <w:pPr>
              <w:pStyle w:val="13"/>
            </w:pPr>
            <w:r>
              <w:t>≥90%</w:t>
            </w:r>
          </w:p>
        </w:tc>
        <w:tc>
          <w:tcPr>
            <w:tcW w:w="1276" w:type="dxa"/>
            <w:vAlign w:val="center"/>
          </w:tcPr>
          <w:p>
            <w:pPr>
              <w:pStyle w:val="13"/>
            </w:pPr>
            <w:r>
              <w:t>《邢台市2018年全市畜禽屠宰监管“提升年”行动实施方案》（邢农字[2018]54号）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养殖户经济收益提升率</w:t>
            </w:r>
          </w:p>
        </w:tc>
        <w:tc>
          <w:tcPr>
            <w:tcW w:w="5386" w:type="dxa"/>
            <w:vAlign w:val="center"/>
          </w:tcPr>
          <w:p>
            <w:pPr>
              <w:pStyle w:val="13"/>
            </w:pPr>
            <w:r>
              <w:t>提升养殖户经济收益</w:t>
            </w:r>
          </w:p>
        </w:tc>
        <w:tc>
          <w:tcPr>
            <w:tcW w:w="2268" w:type="dxa"/>
            <w:vAlign w:val="center"/>
          </w:tcPr>
          <w:p>
            <w:pPr>
              <w:pStyle w:val="13"/>
            </w:pPr>
            <w:r>
              <w:t>≥6%</w:t>
            </w:r>
          </w:p>
        </w:tc>
        <w:tc>
          <w:tcPr>
            <w:tcW w:w="1276" w:type="dxa"/>
            <w:vAlign w:val="center"/>
          </w:tcPr>
          <w:p>
            <w:pPr>
              <w:pStyle w:val="13"/>
            </w:pPr>
            <w:r>
              <w:t>《邢台市2018年全市畜禽屠宰监管“提升年”行动实施方案》（邢农字[2018]54号）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养殖户满意度(%)</w:t>
            </w:r>
          </w:p>
        </w:tc>
        <w:tc>
          <w:tcPr>
            <w:tcW w:w="5386" w:type="dxa"/>
            <w:vAlign w:val="center"/>
          </w:tcPr>
          <w:p>
            <w:pPr>
              <w:pStyle w:val="13"/>
            </w:pPr>
            <w:r>
              <w:t>通过问卷调查，满意和较满意的受益对象占全部调研对象的比例</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75、原乡镇（公社）农机员农技员基层兽医生活补助资金绩效目标表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13052926P00580210776C</w:t>
            </w:r>
          </w:p>
        </w:tc>
        <w:tc>
          <w:tcPr>
            <w:tcW w:w="2835" w:type="dxa"/>
            <w:vAlign w:val="center"/>
          </w:tcPr>
          <w:p>
            <w:pPr>
              <w:pStyle w:val="11"/>
            </w:pPr>
            <w:r>
              <w:t>项目名称</w:t>
            </w:r>
          </w:p>
        </w:tc>
        <w:tc>
          <w:tcPr>
            <w:tcW w:w="6095" w:type="dxa"/>
            <w:gridSpan w:val="3"/>
            <w:vAlign w:val="center"/>
          </w:tcPr>
          <w:p>
            <w:pPr>
              <w:pStyle w:val="13"/>
            </w:pPr>
            <w:r>
              <w:t>原乡镇（公社）农机员农技员基层兽医生活补助资金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25.00</w:t>
            </w:r>
          </w:p>
        </w:tc>
        <w:tc>
          <w:tcPr>
            <w:tcW w:w="2835" w:type="dxa"/>
            <w:vAlign w:val="center"/>
          </w:tcPr>
          <w:p>
            <w:pPr>
              <w:pStyle w:val="11"/>
            </w:pPr>
            <w:r>
              <w:t>其中：财政    资金</w:t>
            </w:r>
          </w:p>
        </w:tc>
        <w:tc>
          <w:tcPr>
            <w:tcW w:w="2551" w:type="dxa"/>
            <w:vAlign w:val="center"/>
          </w:tcPr>
          <w:p>
            <w:pPr>
              <w:pStyle w:val="13"/>
            </w:pPr>
            <w:r>
              <w:t>25.00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三员生活补助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15.00</w:t>
            </w:r>
          </w:p>
        </w:tc>
        <w:tc>
          <w:tcPr>
            <w:tcW w:w="3544" w:type="dxa"/>
            <w:gridSpan w:val="2"/>
            <w:vAlign w:val="center"/>
          </w:tcPr>
          <w:p>
            <w:pPr>
              <w:pStyle w:val="14"/>
            </w:pPr>
            <w:r>
              <w:t>25.00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1.发放生活补贴资金25万元，保障农机员农技员基层兽医生活和社会稳定。</w:t>
            </w:r>
          </w:p>
          <w:p>
            <w:pPr>
              <w:pStyle w:val="13"/>
            </w:pPr>
            <w:r>
              <w:t>2.2026年12月底前发放完毕。</w:t>
            </w:r>
          </w:p>
          <w:p>
            <w:pPr>
              <w:pStyle w:val="13"/>
            </w:pPr>
            <w:r>
              <w:t>3.完成224名原乡镇（公社）农机员、农技员、基层兽医生活补贴发放工作。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补助个人（家庭）数量（人/户）</w:t>
            </w:r>
          </w:p>
        </w:tc>
        <w:tc>
          <w:tcPr>
            <w:tcW w:w="5386" w:type="dxa"/>
            <w:vAlign w:val="center"/>
          </w:tcPr>
          <w:p>
            <w:pPr>
              <w:pStyle w:val="13"/>
            </w:pPr>
            <w:r>
              <w:t>补助“三员”人数</w:t>
            </w:r>
          </w:p>
        </w:tc>
        <w:tc>
          <w:tcPr>
            <w:tcW w:w="2268" w:type="dxa"/>
            <w:vAlign w:val="center"/>
          </w:tcPr>
          <w:p>
            <w:pPr>
              <w:pStyle w:val="13"/>
            </w:pPr>
            <w:r>
              <w:t>≤224人</w:t>
            </w:r>
          </w:p>
        </w:tc>
        <w:tc>
          <w:tcPr>
            <w:tcW w:w="1276" w:type="dxa"/>
            <w:vAlign w:val="center"/>
          </w:tcPr>
          <w:p>
            <w:pPr>
              <w:pStyle w:val="13"/>
            </w:pPr>
            <w:r>
              <w:t>省农业厅、财政厅、人力资源和社会保障厅《关于为原乡镇（公社）农机员、农技员、基层兽医发放生活补贴的实施方案》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补助覆盖率(%)</w:t>
            </w:r>
          </w:p>
        </w:tc>
        <w:tc>
          <w:tcPr>
            <w:tcW w:w="5386" w:type="dxa"/>
            <w:vAlign w:val="center"/>
          </w:tcPr>
          <w:p>
            <w:pPr>
              <w:pStyle w:val="13"/>
            </w:pPr>
            <w:r>
              <w:t>已补助人数占应补助人群的比率</w:t>
            </w:r>
          </w:p>
        </w:tc>
        <w:tc>
          <w:tcPr>
            <w:tcW w:w="2268" w:type="dxa"/>
            <w:vAlign w:val="center"/>
          </w:tcPr>
          <w:p>
            <w:pPr>
              <w:pStyle w:val="13"/>
            </w:pPr>
            <w:r>
              <w:t>100%</w:t>
            </w:r>
          </w:p>
        </w:tc>
        <w:tc>
          <w:tcPr>
            <w:tcW w:w="1276" w:type="dxa"/>
            <w:vAlign w:val="center"/>
          </w:tcPr>
          <w:p>
            <w:pPr>
              <w:pStyle w:val="13"/>
            </w:pPr>
            <w:r>
              <w:t>省农业厅、财政厅、人力资源和社会保障厅《关于为原乡镇（公社）农机员、农技员、基层兽医发放生活补贴的实施方案》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当年完成该项工作时间</w:t>
            </w:r>
          </w:p>
        </w:tc>
        <w:tc>
          <w:tcPr>
            <w:tcW w:w="2268" w:type="dxa"/>
            <w:vAlign w:val="center"/>
          </w:tcPr>
          <w:p>
            <w:pPr>
              <w:pStyle w:val="13"/>
            </w:pPr>
            <w:r>
              <w:t>12月底前</w:t>
            </w:r>
          </w:p>
        </w:tc>
        <w:tc>
          <w:tcPr>
            <w:tcW w:w="1276" w:type="dxa"/>
            <w:vAlign w:val="center"/>
          </w:tcPr>
          <w:p>
            <w:pPr>
              <w:pStyle w:val="13"/>
            </w:pPr>
            <w:r>
              <w:t>省农业厅、财政厅、人力资源和社会保障厅《关于为原乡镇（公社）农机员、农技员、基层兽医发放生活补贴的实施方案》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补助发放成本（万元）</w:t>
            </w:r>
          </w:p>
        </w:tc>
        <w:tc>
          <w:tcPr>
            <w:tcW w:w="5386" w:type="dxa"/>
            <w:vAlign w:val="center"/>
          </w:tcPr>
          <w:p>
            <w:pPr>
              <w:pStyle w:val="13"/>
            </w:pPr>
            <w:r>
              <w:t>当年平均每人实际收到补助资金</w:t>
            </w:r>
          </w:p>
        </w:tc>
        <w:tc>
          <w:tcPr>
            <w:tcW w:w="2268" w:type="dxa"/>
            <w:vAlign w:val="center"/>
          </w:tcPr>
          <w:p>
            <w:pPr>
              <w:pStyle w:val="13"/>
            </w:pPr>
            <w:r>
              <w:t>≤1116.07元/人</w:t>
            </w:r>
          </w:p>
        </w:tc>
        <w:tc>
          <w:tcPr>
            <w:tcW w:w="1276" w:type="dxa"/>
            <w:vAlign w:val="center"/>
          </w:tcPr>
          <w:p>
            <w:pPr>
              <w:pStyle w:val="13"/>
            </w:pPr>
            <w:r>
              <w:t>省农业厅、财政厅、人力资源和社会保障厅《关于为原乡镇（公社）农机员、农技员、基层兽医发放生活补贴的实施方案》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经济效益指标</w:t>
            </w:r>
          </w:p>
        </w:tc>
        <w:tc>
          <w:tcPr>
            <w:tcW w:w="5386" w:type="dxa"/>
            <w:vAlign w:val="center"/>
          </w:tcPr>
          <w:p>
            <w:pPr>
              <w:pStyle w:val="13"/>
            </w:pPr>
            <w:r>
              <w:t>提升和保障生活水平</w:t>
            </w:r>
          </w:p>
        </w:tc>
        <w:tc>
          <w:tcPr>
            <w:tcW w:w="2268" w:type="dxa"/>
            <w:vAlign w:val="center"/>
          </w:tcPr>
          <w:p>
            <w:pPr>
              <w:pStyle w:val="13"/>
            </w:pPr>
            <w:r>
              <w:t>≥3%</w:t>
            </w:r>
          </w:p>
        </w:tc>
        <w:tc>
          <w:tcPr>
            <w:tcW w:w="1276" w:type="dxa"/>
            <w:vAlign w:val="center"/>
          </w:tcPr>
          <w:p>
            <w:pPr>
              <w:pStyle w:val="13"/>
            </w:pPr>
            <w:r>
              <w:t>省农业厅、财政厅、人力资源和社会保障厅《关于为原乡镇（公社）农机员、农技员、基层兽医发放生活补贴的实施方案》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补助人群生活改善情况</w:t>
            </w:r>
          </w:p>
        </w:tc>
        <w:tc>
          <w:tcPr>
            <w:tcW w:w="5386" w:type="dxa"/>
            <w:vAlign w:val="center"/>
          </w:tcPr>
          <w:p>
            <w:pPr>
              <w:pStyle w:val="13"/>
            </w:pPr>
            <w:r>
              <w:t>补助人群在生活、医疗、护理、教育等方面的改善情况</w:t>
            </w:r>
          </w:p>
        </w:tc>
        <w:tc>
          <w:tcPr>
            <w:tcW w:w="2268" w:type="dxa"/>
            <w:vAlign w:val="center"/>
          </w:tcPr>
          <w:p>
            <w:pPr>
              <w:pStyle w:val="13"/>
            </w:pPr>
            <w:r>
              <w:t>≥90%</w:t>
            </w:r>
          </w:p>
        </w:tc>
        <w:tc>
          <w:tcPr>
            <w:tcW w:w="1276" w:type="dxa"/>
            <w:vAlign w:val="center"/>
          </w:tcPr>
          <w:p>
            <w:pPr>
              <w:pStyle w:val="13"/>
            </w:pPr>
            <w:r>
              <w:t>省农业厅、财政厅、人力资源和社会保障厅《关于为原乡镇（公社）农机员、农技员、基层兽医发放生活补贴的实施方案》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受益对象满意度(%)</w:t>
            </w:r>
          </w:p>
        </w:tc>
        <w:tc>
          <w:tcPr>
            <w:tcW w:w="5386" w:type="dxa"/>
            <w:vAlign w:val="center"/>
          </w:tcPr>
          <w:p>
            <w:pPr>
              <w:pStyle w:val="13"/>
            </w:pPr>
            <w:r>
              <w:t>通过问卷调查，满意和较满意的受益对象占全部调研对象的比例</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76、原种场、开发办和良棉厂下属职工社会保障金绩效目标表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13052926P005802108508</w:t>
            </w:r>
          </w:p>
        </w:tc>
        <w:tc>
          <w:tcPr>
            <w:tcW w:w="2835" w:type="dxa"/>
            <w:vAlign w:val="center"/>
          </w:tcPr>
          <w:p>
            <w:pPr>
              <w:pStyle w:val="11"/>
            </w:pPr>
            <w:r>
              <w:t>项目名称</w:t>
            </w:r>
          </w:p>
        </w:tc>
        <w:tc>
          <w:tcPr>
            <w:tcW w:w="6095" w:type="dxa"/>
            <w:gridSpan w:val="3"/>
            <w:vAlign w:val="center"/>
          </w:tcPr>
          <w:p>
            <w:pPr>
              <w:pStyle w:val="13"/>
            </w:pPr>
            <w:r>
              <w:t>原种场、开发办和良棉厂下属职工社会保障金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27.28</w:t>
            </w:r>
          </w:p>
        </w:tc>
        <w:tc>
          <w:tcPr>
            <w:tcW w:w="2835" w:type="dxa"/>
            <w:vAlign w:val="center"/>
          </w:tcPr>
          <w:p>
            <w:pPr>
              <w:pStyle w:val="11"/>
            </w:pPr>
            <w:r>
              <w:t>其中：财政    资金</w:t>
            </w:r>
          </w:p>
        </w:tc>
        <w:tc>
          <w:tcPr>
            <w:tcW w:w="2551" w:type="dxa"/>
            <w:vAlign w:val="center"/>
          </w:tcPr>
          <w:p>
            <w:pPr>
              <w:pStyle w:val="13"/>
            </w:pPr>
            <w:r>
              <w:t>27.28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26年度社保金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6.50</w:t>
            </w:r>
          </w:p>
        </w:tc>
        <w:tc>
          <w:tcPr>
            <w:tcW w:w="2835" w:type="dxa"/>
            <w:vAlign w:val="center"/>
          </w:tcPr>
          <w:p>
            <w:pPr>
              <w:pStyle w:val="14"/>
            </w:pPr>
            <w:r>
              <w:t>13.00</w:t>
            </w:r>
          </w:p>
        </w:tc>
        <w:tc>
          <w:tcPr>
            <w:tcW w:w="2551" w:type="dxa"/>
            <w:vAlign w:val="center"/>
          </w:tcPr>
          <w:p>
            <w:pPr>
              <w:pStyle w:val="14"/>
            </w:pPr>
            <w:r>
              <w:t>22.00</w:t>
            </w:r>
          </w:p>
        </w:tc>
        <w:tc>
          <w:tcPr>
            <w:tcW w:w="3544" w:type="dxa"/>
            <w:gridSpan w:val="2"/>
            <w:vAlign w:val="center"/>
          </w:tcPr>
          <w:p>
            <w:pPr>
              <w:pStyle w:val="14"/>
            </w:pPr>
            <w:r>
              <w:t>27.28</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1.缴纳28人社保费，保障基本福利</w:t>
            </w:r>
          </w:p>
          <w:p>
            <w:pPr>
              <w:pStyle w:val="13"/>
            </w:pPr>
            <w:r>
              <w:t>2.每月25日前及时缴纳保险福利，确保按时缴纳</w:t>
            </w:r>
          </w:p>
          <w:p>
            <w:pPr>
              <w:pStyle w:val="13"/>
            </w:pPr>
            <w:r>
              <w:t>3.保障28名事企管职工福利待遇，保证其生活水平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保障人员</w:t>
            </w:r>
          </w:p>
        </w:tc>
        <w:tc>
          <w:tcPr>
            <w:tcW w:w="5386" w:type="dxa"/>
            <w:vAlign w:val="center"/>
          </w:tcPr>
          <w:p>
            <w:pPr>
              <w:pStyle w:val="13"/>
            </w:pPr>
            <w:r>
              <w:t>社保费缴纳人数</w:t>
            </w:r>
          </w:p>
        </w:tc>
        <w:tc>
          <w:tcPr>
            <w:tcW w:w="2268" w:type="dxa"/>
            <w:vAlign w:val="center"/>
          </w:tcPr>
          <w:p>
            <w:pPr>
              <w:pStyle w:val="13"/>
            </w:pPr>
            <w:r>
              <w:t>28人</w:t>
            </w:r>
          </w:p>
        </w:tc>
        <w:tc>
          <w:tcPr>
            <w:tcW w:w="1276" w:type="dxa"/>
            <w:vAlign w:val="center"/>
          </w:tcPr>
          <w:p>
            <w:pPr>
              <w:pStyle w:val="13"/>
            </w:pPr>
            <w:r>
              <w:t>事企管人员数量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保障覆盖率</w:t>
            </w:r>
          </w:p>
        </w:tc>
        <w:tc>
          <w:tcPr>
            <w:tcW w:w="5386" w:type="dxa"/>
            <w:vAlign w:val="center"/>
          </w:tcPr>
          <w:p>
            <w:pPr>
              <w:pStyle w:val="13"/>
            </w:pPr>
            <w:r>
              <w:t>保险福利按时缴纳情况</w:t>
            </w:r>
          </w:p>
        </w:tc>
        <w:tc>
          <w:tcPr>
            <w:tcW w:w="2268" w:type="dxa"/>
            <w:vAlign w:val="center"/>
          </w:tcPr>
          <w:p>
            <w:pPr>
              <w:pStyle w:val="13"/>
            </w:pPr>
            <w:r>
              <w:t>100%</w:t>
            </w:r>
          </w:p>
        </w:tc>
        <w:tc>
          <w:tcPr>
            <w:tcW w:w="1276" w:type="dxa"/>
            <w:vAlign w:val="center"/>
          </w:tcPr>
          <w:p>
            <w:pPr>
              <w:pStyle w:val="13"/>
            </w:pPr>
            <w:r>
              <w:t>事企管人员数量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每月保险福利及时缴纳时间</w:t>
            </w:r>
          </w:p>
        </w:tc>
        <w:tc>
          <w:tcPr>
            <w:tcW w:w="5386" w:type="dxa"/>
            <w:vAlign w:val="center"/>
          </w:tcPr>
          <w:p>
            <w:pPr>
              <w:pStyle w:val="13"/>
            </w:pPr>
            <w:r>
              <w:t>每月保险福利及时缴纳时间</w:t>
            </w:r>
          </w:p>
        </w:tc>
        <w:tc>
          <w:tcPr>
            <w:tcW w:w="2268" w:type="dxa"/>
            <w:vAlign w:val="center"/>
          </w:tcPr>
          <w:p>
            <w:pPr>
              <w:pStyle w:val="13"/>
            </w:pPr>
            <w:r>
              <w:t>每月25日前</w:t>
            </w:r>
          </w:p>
        </w:tc>
        <w:tc>
          <w:tcPr>
            <w:tcW w:w="1276" w:type="dxa"/>
            <w:vAlign w:val="center"/>
          </w:tcPr>
          <w:p>
            <w:pPr>
              <w:pStyle w:val="13"/>
            </w:pPr>
            <w:r>
              <w:t>月缴纳保险时限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发放金额</w:t>
            </w:r>
          </w:p>
        </w:tc>
        <w:tc>
          <w:tcPr>
            <w:tcW w:w="5386" w:type="dxa"/>
            <w:vAlign w:val="center"/>
          </w:tcPr>
          <w:p>
            <w:pPr>
              <w:pStyle w:val="13"/>
            </w:pPr>
            <w:r>
              <w:t>社保缴费金额（元/人）</w:t>
            </w:r>
          </w:p>
        </w:tc>
        <w:tc>
          <w:tcPr>
            <w:tcW w:w="2268" w:type="dxa"/>
            <w:vAlign w:val="center"/>
          </w:tcPr>
          <w:p>
            <w:pPr>
              <w:pStyle w:val="13"/>
            </w:pPr>
            <w:r>
              <w:t>≤27.28万元</w:t>
            </w:r>
          </w:p>
        </w:tc>
        <w:tc>
          <w:tcPr>
            <w:tcW w:w="1276" w:type="dxa"/>
            <w:vAlign w:val="center"/>
          </w:tcPr>
          <w:p>
            <w:pPr>
              <w:pStyle w:val="13"/>
            </w:pPr>
            <w:r>
              <w:t>保险标准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保障职工基本生活时长</w:t>
            </w:r>
          </w:p>
        </w:tc>
        <w:tc>
          <w:tcPr>
            <w:tcW w:w="5386" w:type="dxa"/>
            <w:vAlign w:val="center"/>
          </w:tcPr>
          <w:p>
            <w:pPr>
              <w:pStyle w:val="13"/>
            </w:pPr>
            <w:r>
              <w:t>保障职工基本生活时长</w:t>
            </w:r>
          </w:p>
        </w:tc>
        <w:tc>
          <w:tcPr>
            <w:tcW w:w="2268" w:type="dxa"/>
            <w:vAlign w:val="center"/>
          </w:tcPr>
          <w:p>
            <w:pPr>
              <w:pStyle w:val="13"/>
            </w:pPr>
            <w:r>
              <w:t>≥12月</w:t>
            </w:r>
          </w:p>
        </w:tc>
        <w:tc>
          <w:tcPr>
            <w:tcW w:w="1276" w:type="dxa"/>
            <w:vAlign w:val="center"/>
          </w:tcPr>
          <w:p>
            <w:pPr>
              <w:pStyle w:val="13"/>
            </w:pPr>
            <w:r>
              <w:t>2026年度工作计划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人员年终考核达标率</w:t>
            </w:r>
          </w:p>
        </w:tc>
        <w:tc>
          <w:tcPr>
            <w:tcW w:w="5386" w:type="dxa"/>
            <w:vAlign w:val="center"/>
          </w:tcPr>
          <w:p>
            <w:pPr>
              <w:pStyle w:val="13"/>
            </w:pPr>
            <w:r>
              <w:t>人员年终考核达标情况</w:t>
            </w:r>
          </w:p>
        </w:tc>
        <w:tc>
          <w:tcPr>
            <w:tcW w:w="2268" w:type="dxa"/>
            <w:vAlign w:val="center"/>
          </w:tcPr>
          <w:p>
            <w:pPr>
              <w:pStyle w:val="13"/>
            </w:pPr>
            <w:r>
              <w:t>≥0.95%</w:t>
            </w:r>
          </w:p>
        </w:tc>
        <w:tc>
          <w:tcPr>
            <w:tcW w:w="1276" w:type="dxa"/>
            <w:vAlign w:val="center"/>
          </w:tcPr>
          <w:p>
            <w:pPr>
              <w:pStyle w:val="13"/>
            </w:pPr>
            <w:r>
              <w:t>2026年度工作计划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职工满意度指标</w:t>
            </w:r>
          </w:p>
        </w:tc>
        <w:tc>
          <w:tcPr>
            <w:tcW w:w="5386" w:type="dxa"/>
            <w:vAlign w:val="center"/>
          </w:tcPr>
          <w:p>
            <w:pPr>
              <w:pStyle w:val="13"/>
            </w:pPr>
            <w:r>
              <w:t>职工满意度</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77、种子监督管理经费绩效目标表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13052926P00000710021F</w:t>
            </w:r>
          </w:p>
        </w:tc>
        <w:tc>
          <w:tcPr>
            <w:tcW w:w="2835" w:type="dxa"/>
            <w:vAlign w:val="center"/>
          </w:tcPr>
          <w:p>
            <w:pPr>
              <w:pStyle w:val="11"/>
            </w:pPr>
            <w:r>
              <w:t>项目名称</w:t>
            </w:r>
          </w:p>
        </w:tc>
        <w:tc>
          <w:tcPr>
            <w:tcW w:w="6095" w:type="dxa"/>
            <w:gridSpan w:val="3"/>
            <w:vAlign w:val="center"/>
          </w:tcPr>
          <w:p>
            <w:pPr>
              <w:pStyle w:val="13"/>
            </w:pPr>
            <w:r>
              <w:t>种子监督管理经费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种子检测及资料印刷费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1.00</w:t>
            </w:r>
          </w:p>
        </w:tc>
        <w:tc>
          <w:tcPr>
            <w:tcW w:w="2551" w:type="dxa"/>
            <w:vAlign w:val="center"/>
          </w:tcPr>
          <w:p>
            <w:pPr>
              <w:pStyle w:val="14"/>
            </w:pPr>
            <w:r>
              <w:t>1.50</w:t>
            </w:r>
          </w:p>
        </w:tc>
        <w:tc>
          <w:tcPr>
            <w:tcW w:w="3544" w:type="dxa"/>
            <w:gridSpan w:val="2"/>
            <w:vAlign w:val="center"/>
          </w:tcPr>
          <w:p>
            <w:pPr>
              <w:pStyle w:val="14"/>
            </w:pPr>
            <w:r>
              <w:t>2.00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1.通过开展宣传20次以上，保护植物新品种权，维护育种者、种子生产经营者和使用者的合法权益</w:t>
            </w:r>
          </w:p>
          <w:p>
            <w:pPr>
              <w:pStyle w:val="13"/>
            </w:pPr>
            <w:r>
              <w:t>2.通过开展宣传农作物种子安全活动，减少因种子问题造成的损失</w:t>
            </w:r>
          </w:p>
          <w:p>
            <w:pPr>
              <w:pStyle w:val="13"/>
            </w:pPr>
            <w:r>
              <w:t>3.通过印制辨认真假种子等资料，规范品种选育、种子生产经营和管理行为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宣传资料印刷数量</w:t>
            </w:r>
          </w:p>
        </w:tc>
        <w:tc>
          <w:tcPr>
            <w:tcW w:w="5386" w:type="dxa"/>
            <w:vAlign w:val="center"/>
          </w:tcPr>
          <w:p>
            <w:pPr>
              <w:pStyle w:val="13"/>
            </w:pPr>
            <w:r>
              <w:t>印制辨认真假种子等资料数量</w:t>
            </w:r>
          </w:p>
        </w:tc>
        <w:tc>
          <w:tcPr>
            <w:tcW w:w="2268" w:type="dxa"/>
            <w:vAlign w:val="center"/>
          </w:tcPr>
          <w:p>
            <w:pPr>
              <w:pStyle w:val="13"/>
            </w:pPr>
            <w:r>
              <w:t>≤10000份</w:t>
            </w:r>
          </w:p>
        </w:tc>
        <w:tc>
          <w:tcPr>
            <w:tcW w:w="1276" w:type="dxa"/>
            <w:vAlign w:val="center"/>
          </w:tcPr>
          <w:p>
            <w:pPr>
              <w:pStyle w:val="13"/>
            </w:pPr>
            <w:r>
              <w:t>《河北省种子管理条例》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良种覆盖率(％)</w:t>
            </w:r>
          </w:p>
        </w:tc>
        <w:tc>
          <w:tcPr>
            <w:tcW w:w="5386" w:type="dxa"/>
            <w:vAlign w:val="center"/>
          </w:tcPr>
          <w:p>
            <w:pPr>
              <w:pStyle w:val="13"/>
            </w:pPr>
            <w:r>
              <w:t>良种种植面积与种植面积的比率</w:t>
            </w:r>
          </w:p>
        </w:tc>
        <w:tc>
          <w:tcPr>
            <w:tcW w:w="2268" w:type="dxa"/>
            <w:vAlign w:val="center"/>
          </w:tcPr>
          <w:p>
            <w:pPr>
              <w:pStyle w:val="13"/>
            </w:pPr>
            <w:r>
              <w:t>≥95%</w:t>
            </w:r>
          </w:p>
        </w:tc>
        <w:tc>
          <w:tcPr>
            <w:tcW w:w="1276" w:type="dxa"/>
            <w:vAlign w:val="center"/>
          </w:tcPr>
          <w:p>
            <w:pPr>
              <w:pStyle w:val="13"/>
            </w:pPr>
            <w:r>
              <w:t>《河北省种子管理条例》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宣传活动开展时间</w:t>
            </w:r>
          </w:p>
        </w:tc>
        <w:tc>
          <w:tcPr>
            <w:tcW w:w="5386" w:type="dxa"/>
            <w:vAlign w:val="center"/>
          </w:tcPr>
          <w:p>
            <w:pPr>
              <w:pStyle w:val="13"/>
            </w:pPr>
            <w:r>
              <w:t>宣传活动开展时间</w:t>
            </w:r>
          </w:p>
        </w:tc>
        <w:tc>
          <w:tcPr>
            <w:tcW w:w="2268" w:type="dxa"/>
            <w:vAlign w:val="center"/>
          </w:tcPr>
          <w:p>
            <w:pPr>
              <w:pStyle w:val="13"/>
            </w:pPr>
            <w:r>
              <w:t>12月前</w:t>
            </w:r>
          </w:p>
        </w:tc>
        <w:tc>
          <w:tcPr>
            <w:tcW w:w="1276" w:type="dxa"/>
            <w:vAlign w:val="center"/>
          </w:tcPr>
          <w:p>
            <w:pPr>
              <w:pStyle w:val="13"/>
            </w:pPr>
            <w:r>
              <w:t>《河北省种子管理条例》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种子管理工作成本（万元）</w:t>
            </w:r>
          </w:p>
        </w:tc>
        <w:tc>
          <w:tcPr>
            <w:tcW w:w="5386" w:type="dxa"/>
            <w:vAlign w:val="center"/>
          </w:tcPr>
          <w:p>
            <w:pPr>
              <w:pStyle w:val="13"/>
            </w:pPr>
            <w:r>
              <w:t>当年种子监督管理工作运行成本</w:t>
            </w:r>
          </w:p>
        </w:tc>
        <w:tc>
          <w:tcPr>
            <w:tcW w:w="2268" w:type="dxa"/>
            <w:vAlign w:val="center"/>
          </w:tcPr>
          <w:p>
            <w:pPr>
              <w:pStyle w:val="13"/>
            </w:pPr>
            <w:r>
              <w:t>≤2万元</w:t>
            </w:r>
          </w:p>
        </w:tc>
        <w:tc>
          <w:tcPr>
            <w:tcW w:w="1276" w:type="dxa"/>
            <w:vAlign w:val="center"/>
          </w:tcPr>
          <w:p>
            <w:pPr>
              <w:pStyle w:val="13"/>
            </w:pPr>
            <w:r>
              <w:t>《河北省种子管理条例》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对经济发展带来效果</w:t>
            </w:r>
          </w:p>
        </w:tc>
        <w:tc>
          <w:tcPr>
            <w:tcW w:w="5386" w:type="dxa"/>
            <w:vAlign w:val="center"/>
          </w:tcPr>
          <w:p>
            <w:pPr>
              <w:pStyle w:val="13"/>
            </w:pPr>
            <w:r>
              <w:t>提高农户经济收入</w:t>
            </w:r>
          </w:p>
        </w:tc>
        <w:tc>
          <w:tcPr>
            <w:tcW w:w="2268" w:type="dxa"/>
            <w:vAlign w:val="center"/>
          </w:tcPr>
          <w:p>
            <w:pPr>
              <w:pStyle w:val="13"/>
            </w:pPr>
            <w:r>
              <w:t>≥5%</w:t>
            </w:r>
          </w:p>
        </w:tc>
        <w:tc>
          <w:tcPr>
            <w:tcW w:w="1276" w:type="dxa"/>
            <w:vAlign w:val="center"/>
          </w:tcPr>
          <w:p>
            <w:pPr>
              <w:pStyle w:val="13"/>
            </w:pPr>
            <w:r>
              <w:t>《河北省种子管理条例》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种子问题造成的损失(万元/亩/吨)</w:t>
            </w:r>
          </w:p>
        </w:tc>
        <w:tc>
          <w:tcPr>
            <w:tcW w:w="5386" w:type="dxa"/>
            <w:vAlign w:val="center"/>
          </w:tcPr>
          <w:p>
            <w:pPr>
              <w:pStyle w:val="13"/>
            </w:pPr>
            <w:r>
              <w:t>因种子问题造成的损失</w:t>
            </w:r>
          </w:p>
        </w:tc>
        <w:tc>
          <w:tcPr>
            <w:tcW w:w="2268" w:type="dxa"/>
            <w:vAlign w:val="center"/>
          </w:tcPr>
          <w:p>
            <w:pPr>
              <w:pStyle w:val="13"/>
            </w:pPr>
            <w:r>
              <w:t>≤0.1万元</w:t>
            </w:r>
          </w:p>
        </w:tc>
        <w:tc>
          <w:tcPr>
            <w:tcW w:w="1276" w:type="dxa"/>
            <w:vAlign w:val="center"/>
          </w:tcPr>
          <w:p>
            <w:pPr>
              <w:pStyle w:val="13"/>
            </w:pPr>
            <w:r>
              <w:t>《河北省种子管理条例》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农户满意度(%)</w:t>
            </w:r>
          </w:p>
        </w:tc>
        <w:tc>
          <w:tcPr>
            <w:tcW w:w="5386" w:type="dxa"/>
            <w:vAlign w:val="center"/>
          </w:tcPr>
          <w:p>
            <w:pPr>
              <w:pStyle w:val="13"/>
            </w:pPr>
            <w:r>
              <w:t>通过问卷调查，满意和较满意的受益对象占全部调研对象的比例</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78、猪瘟、高致病性猪蓝耳病全面免疫经费绩效目标表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13052926P00000710023N</w:t>
            </w:r>
          </w:p>
        </w:tc>
        <w:tc>
          <w:tcPr>
            <w:tcW w:w="2835" w:type="dxa"/>
            <w:vAlign w:val="center"/>
          </w:tcPr>
          <w:p>
            <w:pPr>
              <w:pStyle w:val="11"/>
            </w:pPr>
            <w:r>
              <w:t>项目名称</w:t>
            </w:r>
          </w:p>
        </w:tc>
        <w:tc>
          <w:tcPr>
            <w:tcW w:w="6095" w:type="dxa"/>
            <w:gridSpan w:val="3"/>
            <w:vAlign w:val="center"/>
          </w:tcPr>
          <w:p>
            <w:pPr>
              <w:pStyle w:val="13"/>
            </w:pPr>
            <w:r>
              <w:t>猪瘟、高致病性猪蓝耳病全面免疫经费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w:t>
            </w:r>
          </w:p>
        </w:tc>
        <w:tc>
          <w:tcPr>
            <w:tcW w:w="2835" w:type="dxa"/>
            <w:vAlign w:val="center"/>
          </w:tcPr>
          <w:p>
            <w:pPr>
              <w:pStyle w:val="11"/>
            </w:pPr>
            <w:r>
              <w:t>其中：财政    资金</w:t>
            </w:r>
          </w:p>
        </w:tc>
        <w:tc>
          <w:tcPr>
            <w:tcW w:w="2551" w:type="dxa"/>
            <w:vAlign w:val="center"/>
          </w:tcPr>
          <w:p>
            <w:pPr>
              <w:pStyle w:val="13"/>
            </w:pPr>
            <w:r>
              <w:t>1.50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 xml:space="preserve">疫病防控资料费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1.50</w:t>
            </w:r>
          </w:p>
        </w:tc>
        <w:tc>
          <w:tcPr>
            <w:tcW w:w="3544" w:type="dxa"/>
            <w:gridSpan w:val="2"/>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1.通过印刷宣传资料5000份，确保养殖行业健康发展</w:t>
            </w:r>
          </w:p>
          <w:p>
            <w:pPr>
              <w:pStyle w:val="13"/>
            </w:pPr>
            <w:r>
              <w:t>2.通过对生猪注射猪瘟、高致病性猪蓝耳病疫苗1万份，减少猪瘟、高致病性猪蓝耳病疫情发生</w:t>
            </w:r>
          </w:p>
          <w:p>
            <w:pPr>
              <w:pStyle w:val="13"/>
            </w:pPr>
            <w:r>
              <w:t>3.通过对生猪注射疫苗，使应免动物疫病强制免疫率达到90%以上，完成猪瘟、高致病性猪蓝耳病全面免疫工作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疫苗使用数量（万头份）</w:t>
            </w:r>
          </w:p>
        </w:tc>
        <w:tc>
          <w:tcPr>
            <w:tcW w:w="5386" w:type="dxa"/>
            <w:vAlign w:val="center"/>
          </w:tcPr>
          <w:p>
            <w:pPr>
              <w:pStyle w:val="13"/>
            </w:pPr>
            <w:r>
              <w:t>对生猪注射猪瘟、高致病性猪蓝耳病疫苗数量</w:t>
            </w:r>
          </w:p>
        </w:tc>
        <w:tc>
          <w:tcPr>
            <w:tcW w:w="2268" w:type="dxa"/>
            <w:vAlign w:val="center"/>
          </w:tcPr>
          <w:p>
            <w:pPr>
              <w:pStyle w:val="13"/>
            </w:pPr>
            <w:r>
              <w:t>≤1万份</w:t>
            </w:r>
          </w:p>
        </w:tc>
        <w:tc>
          <w:tcPr>
            <w:tcW w:w="1276" w:type="dxa"/>
            <w:vAlign w:val="center"/>
          </w:tcPr>
          <w:p>
            <w:pPr>
              <w:pStyle w:val="13"/>
            </w:pPr>
            <w:r>
              <w:t>邢动防{办}字{2017}4号《2017年邢台市重大动物疫病防控工作方案》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宣传资料印刷</w:t>
            </w:r>
          </w:p>
        </w:tc>
        <w:tc>
          <w:tcPr>
            <w:tcW w:w="5386" w:type="dxa"/>
            <w:vAlign w:val="center"/>
          </w:tcPr>
          <w:p>
            <w:pPr>
              <w:pStyle w:val="13"/>
            </w:pPr>
            <w:r>
              <w:t>宣传资料印刷数量</w:t>
            </w:r>
          </w:p>
        </w:tc>
        <w:tc>
          <w:tcPr>
            <w:tcW w:w="2268" w:type="dxa"/>
            <w:vAlign w:val="center"/>
          </w:tcPr>
          <w:p>
            <w:pPr>
              <w:pStyle w:val="13"/>
            </w:pPr>
            <w:r>
              <w:t>≤5000份</w:t>
            </w:r>
          </w:p>
        </w:tc>
        <w:tc>
          <w:tcPr>
            <w:tcW w:w="1276" w:type="dxa"/>
            <w:vAlign w:val="center"/>
          </w:tcPr>
          <w:p>
            <w:pPr>
              <w:pStyle w:val="13"/>
            </w:pPr>
            <w:r>
              <w:t>邢动防{办}字{2017}4号《2017年邢台市重大动物疫病防控工作方案》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应免动物疫病强制免疫率（%）</w:t>
            </w:r>
          </w:p>
        </w:tc>
        <w:tc>
          <w:tcPr>
            <w:tcW w:w="5386" w:type="dxa"/>
            <w:vAlign w:val="center"/>
          </w:tcPr>
          <w:p>
            <w:pPr>
              <w:pStyle w:val="13"/>
            </w:pPr>
            <w:r>
              <w:t>应免动物疫病强制免疫量占计划强制免疫量的比率</w:t>
            </w:r>
          </w:p>
        </w:tc>
        <w:tc>
          <w:tcPr>
            <w:tcW w:w="2268" w:type="dxa"/>
            <w:vAlign w:val="center"/>
          </w:tcPr>
          <w:p>
            <w:pPr>
              <w:pStyle w:val="13"/>
            </w:pPr>
            <w:r>
              <w:t>≥95%</w:t>
            </w:r>
          </w:p>
        </w:tc>
        <w:tc>
          <w:tcPr>
            <w:tcW w:w="1276" w:type="dxa"/>
            <w:vAlign w:val="center"/>
          </w:tcPr>
          <w:p>
            <w:pPr>
              <w:pStyle w:val="13"/>
            </w:pPr>
            <w:r>
              <w:t>邢动防{办}字{2017}4号《2017年邢台市重大动物疫病防控工作方案》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疫苗接种完成时间</w:t>
            </w:r>
          </w:p>
        </w:tc>
        <w:tc>
          <w:tcPr>
            <w:tcW w:w="5386" w:type="dxa"/>
            <w:vAlign w:val="center"/>
          </w:tcPr>
          <w:p>
            <w:pPr>
              <w:pStyle w:val="13"/>
            </w:pPr>
            <w:r>
              <w:t>疫苗接种完成时间</w:t>
            </w:r>
          </w:p>
        </w:tc>
        <w:tc>
          <w:tcPr>
            <w:tcW w:w="2268" w:type="dxa"/>
            <w:vAlign w:val="center"/>
          </w:tcPr>
          <w:p>
            <w:pPr>
              <w:pStyle w:val="13"/>
            </w:pPr>
            <w:r>
              <w:t>12月底前</w:t>
            </w:r>
          </w:p>
        </w:tc>
        <w:tc>
          <w:tcPr>
            <w:tcW w:w="1276" w:type="dxa"/>
            <w:vAlign w:val="center"/>
          </w:tcPr>
          <w:p>
            <w:pPr>
              <w:pStyle w:val="13"/>
            </w:pPr>
            <w:r>
              <w:t>邢动防{办}字{2017}4号《2017年邢台市重大动物疫病防控工作方案》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疫苗及防疫物资采购成本</w:t>
            </w:r>
          </w:p>
        </w:tc>
        <w:tc>
          <w:tcPr>
            <w:tcW w:w="5386" w:type="dxa"/>
            <w:vAlign w:val="center"/>
          </w:tcPr>
          <w:p>
            <w:pPr>
              <w:pStyle w:val="13"/>
            </w:pPr>
            <w:r>
              <w:t>疫苗及防疫物资采购成本</w:t>
            </w:r>
          </w:p>
        </w:tc>
        <w:tc>
          <w:tcPr>
            <w:tcW w:w="2268" w:type="dxa"/>
            <w:vAlign w:val="center"/>
          </w:tcPr>
          <w:p>
            <w:pPr>
              <w:pStyle w:val="13"/>
            </w:pPr>
            <w:r>
              <w:t>≤1万元</w:t>
            </w:r>
          </w:p>
        </w:tc>
        <w:tc>
          <w:tcPr>
            <w:tcW w:w="1276" w:type="dxa"/>
            <w:vAlign w:val="center"/>
          </w:tcPr>
          <w:p>
            <w:pPr>
              <w:pStyle w:val="13"/>
            </w:pPr>
            <w:r>
              <w:t>邢动防{办}字{2017}4号《2017年邢台市重大动物疫病防控工作方案》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宣传资料印刷</w:t>
            </w:r>
          </w:p>
        </w:tc>
        <w:tc>
          <w:tcPr>
            <w:tcW w:w="5386" w:type="dxa"/>
            <w:vAlign w:val="center"/>
          </w:tcPr>
          <w:p>
            <w:pPr>
              <w:pStyle w:val="13"/>
            </w:pPr>
            <w:r>
              <w:t>宣传资料印刷成本</w:t>
            </w:r>
          </w:p>
        </w:tc>
        <w:tc>
          <w:tcPr>
            <w:tcW w:w="2268" w:type="dxa"/>
            <w:vAlign w:val="center"/>
          </w:tcPr>
          <w:p>
            <w:pPr>
              <w:pStyle w:val="13"/>
            </w:pPr>
            <w:r>
              <w:t>≤0.5万元</w:t>
            </w:r>
          </w:p>
        </w:tc>
        <w:tc>
          <w:tcPr>
            <w:tcW w:w="1276" w:type="dxa"/>
            <w:vAlign w:val="center"/>
          </w:tcPr>
          <w:p>
            <w:pPr>
              <w:pStyle w:val="13"/>
            </w:pPr>
            <w:r>
              <w:t>邢动防{办}字{2017}4号《2017年邢台市重大动物疫病防控工作方案》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养殖户经济收益增长率</w:t>
            </w:r>
          </w:p>
        </w:tc>
        <w:tc>
          <w:tcPr>
            <w:tcW w:w="5386" w:type="dxa"/>
            <w:vAlign w:val="center"/>
          </w:tcPr>
          <w:p>
            <w:pPr>
              <w:pStyle w:val="13"/>
            </w:pPr>
            <w:r>
              <w:t>增加养殖户经济收益</w:t>
            </w:r>
          </w:p>
        </w:tc>
        <w:tc>
          <w:tcPr>
            <w:tcW w:w="2268" w:type="dxa"/>
            <w:vAlign w:val="center"/>
          </w:tcPr>
          <w:p>
            <w:pPr>
              <w:pStyle w:val="13"/>
            </w:pPr>
            <w:r>
              <w:t>≥50%</w:t>
            </w:r>
          </w:p>
        </w:tc>
        <w:tc>
          <w:tcPr>
            <w:tcW w:w="1276" w:type="dxa"/>
            <w:vAlign w:val="center"/>
          </w:tcPr>
          <w:p>
            <w:pPr>
              <w:pStyle w:val="13"/>
            </w:pPr>
            <w:r>
              <w:t>邢动防{办}字{2017}4号《2017年邢台市重大动物疫病防控工作方案》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健康养殖技术普及率（%）</w:t>
            </w:r>
          </w:p>
        </w:tc>
        <w:tc>
          <w:tcPr>
            <w:tcW w:w="5386" w:type="dxa"/>
            <w:vAlign w:val="center"/>
          </w:tcPr>
          <w:p>
            <w:pPr>
              <w:pStyle w:val="13"/>
            </w:pPr>
            <w:r>
              <w:t>健康养殖技术普及率实现情况</w:t>
            </w:r>
          </w:p>
        </w:tc>
        <w:tc>
          <w:tcPr>
            <w:tcW w:w="2268" w:type="dxa"/>
            <w:vAlign w:val="center"/>
          </w:tcPr>
          <w:p>
            <w:pPr>
              <w:pStyle w:val="13"/>
            </w:pPr>
            <w:r>
              <w:t>≥90%</w:t>
            </w:r>
          </w:p>
        </w:tc>
        <w:tc>
          <w:tcPr>
            <w:tcW w:w="1276" w:type="dxa"/>
            <w:vAlign w:val="center"/>
          </w:tcPr>
          <w:p>
            <w:pPr>
              <w:pStyle w:val="13"/>
            </w:pPr>
            <w:r>
              <w:t>邢动防{办}字{2017}4号《2017年邢台市重大动物疫病防控工作方案》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农户满意度(%)</w:t>
            </w:r>
          </w:p>
        </w:tc>
        <w:tc>
          <w:tcPr>
            <w:tcW w:w="5386" w:type="dxa"/>
            <w:vAlign w:val="center"/>
          </w:tcPr>
          <w:p>
            <w:pPr>
              <w:pStyle w:val="13"/>
            </w:pPr>
            <w:r>
              <w:t>通过问卷调查，满意和较满意的受益对象占全部调研对象的比例</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326巨鹿县农业农村局</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168.50</w:t>
            </w:r>
          </w:p>
        </w:tc>
        <w:tc>
          <w:tcPr>
            <w:tcW w:w="964" w:type="dxa"/>
            <w:vAlign w:val="center"/>
          </w:tcPr>
          <w:p>
            <w:pPr>
              <w:pStyle w:val="16"/>
            </w:pPr>
            <w:r>
              <w:t>168.50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168.50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巨鹿县农业农村局本级小计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168.50</w:t>
            </w:r>
          </w:p>
        </w:tc>
        <w:tc>
          <w:tcPr>
            <w:tcW w:w="964" w:type="dxa"/>
            <w:vAlign w:val="center"/>
          </w:tcPr>
          <w:p>
            <w:pPr>
              <w:pStyle w:val="16"/>
            </w:pPr>
            <w:r>
              <w:t>168.50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168.50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65.00</w:t>
            </w:r>
          </w:p>
        </w:tc>
        <w:tc>
          <w:tcPr>
            <w:tcW w:w="1134" w:type="dxa"/>
            <w:vAlign w:val="center"/>
          </w:tcPr>
          <w:p>
            <w:pPr>
              <w:pStyle w:val="13"/>
            </w:pPr>
            <w:r>
              <w:t>纸制品</w:t>
            </w:r>
          </w:p>
        </w:tc>
        <w:tc>
          <w:tcPr>
            <w:tcW w:w="1134" w:type="dxa"/>
            <w:vAlign w:val="center"/>
          </w:tcPr>
          <w:p>
            <w:pPr>
              <w:pStyle w:val="13"/>
            </w:pPr>
            <w:r>
              <w:t>A07100300</w:t>
            </w:r>
          </w:p>
        </w:tc>
        <w:tc>
          <w:tcPr>
            <w:tcW w:w="709" w:type="dxa"/>
            <w:vAlign w:val="center"/>
          </w:tcPr>
          <w:p>
            <w:pPr>
              <w:pStyle w:val="14"/>
            </w:pPr>
            <w:r>
              <w:t>件</w:t>
            </w:r>
          </w:p>
        </w:tc>
        <w:tc>
          <w:tcPr>
            <w:tcW w:w="850" w:type="dxa"/>
            <w:vAlign w:val="center"/>
          </w:tcPr>
          <w:p>
            <w:pPr>
              <w:pStyle w:val="12"/>
            </w:pPr>
            <w:r>
              <w:t>150</w:t>
            </w:r>
          </w:p>
        </w:tc>
        <w:tc>
          <w:tcPr>
            <w:tcW w:w="850" w:type="dxa"/>
            <w:vAlign w:val="center"/>
          </w:tcPr>
          <w:p>
            <w:pPr>
              <w:pStyle w:val="12"/>
            </w:pPr>
            <w:r>
              <w:t>0.02</w:t>
            </w:r>
          </w:p>
        </w:tc>
        <w:tc>
          <w:tcPr>
            <w:tcW w:w="964" w:type="dxa"/>
            <w:vAlign w:val="center"/>
          </w:tcPr>
          <w:p>
            <w:pPr>
              <w:pStyle w:val="12"/>
            </w:pPr>
            <w:r>
              <w:t>3.00</w:t>
            </w:r>
          </w:p>
        </w:tc>
        <w:tc>
          <w:tcPr>
            <w:tcW w:w="964" w:type="dxa"/>
            <w:vAlign w:val="center"/>
          </w:tcPr>
          <w:p>
            <w:pPr>
              <w:pStyle w:val="12"/>
            </w:pPr>
            <w:r>
              <w:t>3.00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冀财农[2025]100号提前下达2026年中央粮油生产保障资金[小麦一喷三防]</w:t>
            </w:r>
          </w:p>
        </w:tc>
        <w:tc>
          <w:tcPr>
            <w:tcW w:w="964" w:type="dxa"/>
            <w:vAlign w:val="center"/>
          </w:tcPr>
          <w:p>
            <w:pPr>
              <w:pStyle w:val="12"/>
            </w:pPr>
            <w:r>
              <w:t>131.20</w:t>
            </w:r>
          </w:p>
        </w:tc>
        <w:tc>
          <w:tcPr>
            <w:tcW w:w="1134" w:type="dxa"/>
            <w:vAlign w:val="center"/>
          </w:tcPr>
          <w:p>
            <w:pPr>
              <w:pStyle w:val="13"/>
            </w:pPr>
            <w:r>
              <w:t>化学农药</w:t>
            </w:r>
          </w:p>
        </w:tc>
        <w:tc>
          <w:tcPr>
            <w:tcW w:w="1134" w:type="dxa"/>
            <w:vAlign w:val="center"/>
          </w:tcPr>
          <w:p>
            <w:pPr>
              <w:pStyle w:val="13"/>
            </w:pPr>
            <w:r>
              <w:t>A07080106</w:t>
            </w:r>
          </w:p>
        </w:tc>
        <w:tc>
          <w:tcPr>
            <w:tcW w:w="709" w:type="dxa"/>
            <w:vAlign w:val="center"/>
          </w:tcPr>
          <w:p>
            <w:pPr>
              <w:pStyle w:val="14"/>
            </w:pPr>
            <w:r>
              <w:t>批</w:t>
            </w:r>
          </w:p>
        </w:tc>
        <w:tc>
          <w:tcPr>
            <w:tcW w:w="850" w:type="dxa"/>
            <w:vAlign w:val="center"/>
          </w:tcPr>
          <w:p>
            <w:pPr>
              <w:pStyle w:val="12"/>
            </w:pPr>
            <w:r>
              <w:t>1</w:t>
            </w:r>
          </w:p>
        </w:tc>
        <w:tc>
          <w:tcPr>
            <w:tcW w:w="850" w:type="dxa"/>
            <w:vAlign w:val="center"/>
          </w:tcPr>
          <w:p>
            <w:pPr>
              <w:pStyle w:val="12"/>
            </w:pPr>
            <w:r>
              <w:t>131.20</w:t>
            </w:r>
          </w:p>
        </w:tc>
        <w:tc>
          <w:tcPr>
            <w:tcW w:w="964" w:type="dxa"/>
            <w:vAlign w:val="center"/>
          </w:tcPr>
          <w:p>
            <w:pPr>
              <w:pStyle w:val="12"/>
            </w:pPr>
            <w:r>
              <w:t>131.20</w:t>
            </w:r>
          </w:p>
        </w:tc>
        <w:tc>
          <w:tcPr>
            <w:tcW w:w="964" w:type="dxa"/>
            <w:vAlign w:val="center"/>
          </w:tcPr>
          <w:p>
            <w:pPr>
              <w:pStyle w:val="12"/>
            </w:pPr>
            <w:r>
              <w:t>131.20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131.20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3"/>
            </w:pPr>
            <w:r>
              <w:t>冀财农[2025]111号提前下达2026年省级粮油生产保障资金[小麦一喷三防]</w:t>
            </w:r>
          </w:p>
        </w:tc>
        <w:tc>
          <w:tcPr>
            <w:tcW w:w="964" w:type="dxa"/>
            <w:vAlign w:val="center"/>
          </w:tcPr>
          <w:p>
            <w:pPr>
              <w:pStyle w:val="12"/>
            </w:pPr>
            <w:r>
              <w:t>34.30</w:t>
            </w:r>
          </w:p>
        </w:tc>
        <w:tc>
          <w:tcPr>
            <w:tcW w:w="1134" w:type="dxa"/>
            <w:vAlign w:val="center"/>
          </w:tcPr>
          <w:p>
            <w:pPr>
              <w:pStyle w:val="13"/>
            </w:pPr>
            <w:r>
              <w:t>化学农药</w:t>
            </w:r>
          </w:p>
        </w:tc>
        <w:tc>
          <w:tcPr>
            <w:tcW w:w="1134" w:type="dxa"/>
            <w:vAlign w:val="center"/>
          </w:tcPr>
          <w:p>
            <w:pPr>
              <w:pStyle w:val="13"/>
            </w:pPr>
            <w:r>
              <w:t>A07080106</w:t>
            </w:r>
          </w:p>
        </w:tc>
        <w:tc>
          <w:tcPr>
            <w:tcW w:w="709" w:type="dxa"/>
            <w:vAlign w:val="center"/>
          </w:tcPr>
          <w:p>
            <w:pPr>
              <w:pStyle w:val="14"/>
            </w:pPr>
            <w:r>
              <w:t>批</w:t>
            </w:r>
          </w:p>
        </w:tc>
        <w:tc>
          <w:tcPr>
            <w:tcW w:w="850" w:type="dxa"/>
            <w:vAlign w:val="center"/>
          </w:tcPr>
          <w:p>
            <w:pPr>
              <w:pStyle w:val="12"/>
            </w:pPr>
            <w:r>
              <w:t>1</w:t>
            </w:r>
          </w:p>
        </w:tc>
        <w:tc>
          <w:tcPr>
            <w:tcW w:w="850" w:type="dxa"/>
            <w:vAlign w:val="center"/>
          </w:tcPr>
          <w:p>
            <w:pPr>
              <w:pStyle w:val="12"/>
            </w:pPr>
            <w:r>
              <w:t>34.30</w:t>
            </w:r>
          </w:p>
        </w:tc>
        <w:tc>
          <w:tcPr>
            <w:tcW w:w="964" w:type="dxa"/>
            <w:vAlign w:val="center"/>
          </w:tcPr>
          <w:p>
            <w:pPr>
              <w:pStyle w:val="12"/>
            </w:pPr>
            <w:r>
              <w:t>34.30</w:t>
            </w:r>
          </w:p>
        </w:tc>
        <w:tc>
          <w:tcPr>
            <w:tcW w:w="964" w:type="dxa"/>
            <w:vAlign w:val="center"/>
          </w:tcPr>
          <w:p>
            <w:pPr>
              <w:pStyle w:val="12"/>
            </w:pPr>
            <w:r>
              <w:t>34.30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34.30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巨鹿县农业农村局（含所属单位）上年末固定资产金额为13950889.68万元（详见下表）。本年度拟购置固定资产总额为0.00万元，已按要求列入政府采购预算，详见政府采购预算表。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326巨鹿县农业农村局</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13950889.68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1、房屋（平方米）</w:t>
            </w:r>
          </w:p>
        </w:tc>
        <w:tc>
          <w:tcPr>
            <w:tcW w:w="2835" w:type="dxa"/>
            <w:vAlign w:val="center"/>
          </w:tcPr>
          <w:p>
            <w:pPr>
              <w:pStyle w:val="14"/>
            </w:pPr>
            <w:r>
              <w:t>6844.62</w:t>
            </w:r>
          </w:p>
        </w:tc>
        <w:tc>
          <w:tcPr>
            <w:tcW w:w="2835" w:type="dxa"/>
            <w:vAlign w:val="center"/>
          </w:tcPr>
          <w:p>
            <w:pPr>
              <w:pStyle w:val="12"/>
            </w:pPr>
            <w:r>
              <w:t>3227312.00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r>
              <w:t>4407.42</w:t>
            </w:r>
          </w:p>
        </w:tc>
        <w:tc>
          <w:tcPr>
            <w:tcW w:w="2835" w:type="dxa"/>
            <w:vAlign w:val="center"/>
          </w:tcPr>
          <w:p>
            <w:pPr>
              <w:pStyle w:val="12"/>
            </w:pPr>
            <w:r>
              <w:t>989722.00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r>
              <w:t>6</w:t>
            </w:r>
          </w:p>
        </w:tc>
        <w:tc>
          <w:tcPr>
            <w:tcW w:w="2835" w:type="dxa"/>
            <w:vAlign w:val="center"/>
          </w:tcPr>
          <w:p>
            <w:pPr>
              <w:pStyle w:val="12"/>
            </w:pPr>
            <w:r>
              <w:t>681500.00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r>
              <w:t>7</w:t>
            </w:r>
          </w:p>
        </w:tc>
        <w:tc>
          <w:tcPr>
            <w:tcW w:w="2835" w:type="dxa"/>
            <w:vAlign w:val="center"/>
          </w:tcPr>
          <w:p>
            <w:pPr>
              <w:pStyle w:val="12"/>
            </w:pPr>
            <w:r>
              <w:t>2354000.00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4、其他固定资产</w:t>
            </w:r>
          </w:p>
        </w:tc>
        <w:tc>
          <w:tcPr>
            <w:tcW w:w="2835" w:type="dxa"/>
            <w:vAlign w:val="center"/>
          </w:tcPr>
          <w:p>
            <w:pPr>
              <w:pStyle w:val="14"/>
            </w:pPr>
            <w:r>
              <w:t>1248</w:t>
            </w:r>
          </w:p>
        </w:tc>
        <w:tc>
          <w:tcPr>
            <w:tcW w:w="2835" w:type="dxa"/>
            <w:vAlign w:val="center"/>
          </w:tcPr>
          <w:p>
            <w:pPr>
              <w:pStyle w:val="12"/>
            </w:pPr>
            <w:r>
              <w:t>7688077.68</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191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192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MTg1NWE5YmFkMzk4MDhiMTFjNDQ0MGM5Yjc1MDRkOTYifQ=="/>
  </w:docVars>
  <w:rsids>
    <w:rsidRoot w:val="00000000"/>
    <w:rsid w:val="50905744"/>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230</Pages>
  <Words>55037</Words>
  <Characters>65084</Characters>
  <TotalTime>2</TotalTime>
  <ScaleCrop>false</ScaleCrop>
  <LinksUpToDate>false</LinksUpToDate>
  <CharactersWithSpaces>65959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2026-02-12T17:12:00Z</dcterms:created>
  <dc:creator>Administrator</dc:creator>
  <cp:lastModifiedBy>Administrator</cp:lastModifiedBy>
  <dcterms:modified xsi:type="dcterms:W3CDTF">2026-02-12T09:18:11Z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801D6C575D24420AA5EDE961A993BCDB_12</vt:lpwstr>
  </property>
</Properties>
</file>