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362D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4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巨鹿县退役军人事务局</w:t>
      </w:r>
    </w:p>
    <w:p w14:paraId="363C2AB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40"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关于2026年度军队离退休干部主题活动报价单</w:t>
      </w:r>
    </w:p>
    <w:p w14:paraId="32FDD56B">
      <w:pPr>
        <w:rPr>
          <w:rFonts w:hint="eastAsia"/>
          <w:lang w:val="en-US" w:eastAsia="zh-CN"/>
        </w:rPr>
      </w:pPr>
    </w:p>
    <w:p w14:paraId="729781C9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致：巨鹿县退役军人事务局</w:t>
      </w:r>
    </w:p>
    <w:p w14:paraId="589B2ED3">
      <w:pPr>
        <w:rPr>
          <w:rFonts w:hint="eastAsia"/>
          <w:sz w:val="32"/>
          <w:szCs w:val="32"/>
          <w:lang w:val="en-US" w:eastAsia="zh-CN"/>
        </w:rPr>
      </w:pPr>
    </w:p>
    <w:p w14:paraId="4C46A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我方已仔细研究了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</w:rPr>
        <w:t>关于2026年度军休干部活动项目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eastAsia="zh-CN"/>
        </w:rPr>
        <w:t>服务单位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</w:rPr>
        <w:t>比选公告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全部内容，我公司主题活动服务费报价为：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  <w:t>元（大写：         元整）。服务周期为一年。</w:t>
      </w:r>
    </w:p>
    <w:p w14:paraId="24B45D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  <w:t>我方承诺在规定期限与贵单位签订合同。</w:t>
      </w:r>
    </w:p>
    <w:p w14:paraId="72C2F1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  <w:t>我方将严格按照主题活动合同的规定，完成本项目主题活动工作。</w:t>
      </w:r>
    </w:p>
    <w:p w14:paraId="66242A65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 w:val="0"/>
          <w:bCs w:val="0"/>
          <w:sz w:val="21"/>
          <w:szCs w:val="21"/>
          <w:u w:val="none"/>
          <w:lang w:val="en-US" w:eastAsia="zh-CN"/>
        </w:rPr>
      </w:pPr>
    </w:p>
    <w:p w14:paraId="496208B4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 w:val="0"/>
          <w:bCs w:val="0"/>
          <w:sz w:val="21"/>
          <w:szCs w:val="21"/>
          <w:u w:val="none"/>
          <w:lang w:val="en-US" w:eastAsia="zh-CN"/>
        </w:rPr>
      </w:pPr>
    </w:p>
    <w:p w14:paraId="5BD1A174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 w:val="0"/>
          <w:bCs w:val="0"/>
          <w:sz w:val="21"/>
          <w:szCs w:val="21"/>
          <w:u w:val="none"/>
          <w:lang w:val="en-US" w:eastAsia="zh-CN"/>
        </w:rPr>
      </w:pPr>
    </w:p>
    <w:p w14:paraId="0872CA7F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</w:pPr>
    </w:p>
    <w:p w14:paraId="2685F32E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</w:pPr>
    </w:p>
    <w:p w14:paraId="15D75934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  <w:t>比选单位：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  <w:t>（公章）</w:t>
      </w:r>
    </w:p>
    <w:p w14:paraId="4ACD876D">
      <w:pPr>
        <w:numPr>
          <w:ilvl w:val="0"/>
          <w:numId w:val="0"/>
        </w:numPr>
        <w:jc w:val="right"/>
        <w:rPr>
          <w:rFonts w:hint="default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F2C58"/>
    <w:multiLevelType w:val="singleLevel"/>
    <w:tmpl w:val="DDFF2C5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A06EF"/>
    <w:rsid w:val="4FAF0ADE"/>
    <w:rsid w:val="6A5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2026-03-18T07:27:00Z</dcterms:created>
  <dc:creator>Administrator</dc:creator>
  <cp:lastModifiedBy>Administrator</cp:lastModifiedBy>
  <cp:lastPrinted>2026-03-18T07:43:00Z</cp:lastPrinted>
  <dcterms:modified xsi:type="dcterms:W3CDTF">2026-03-18T09:17:20Z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eyJoZGlkIjoiNGJmMzg2ZjNjODdiNjllYzZlZWVkYTRjM2Y3ZmRjZjAiLCJ1c2VySWQiOiIyMzU5Mjg4MjcifQ==</vt:lpwstr>
  </property>
  <property fmtid="{D5CDD505-2E9C-101B-9397-08002B2CF9AE}" pid="4" name="ICV">
    <vt:lpwstr>40D53D3937A8493AA3D6E7CB3CAB50C8_12</vt:lpwstr>
  </property>
</Properties>
</file>