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eastAsia="zh-CN"/>
        </w:rPr>
        <w:t>巨鹿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县**单位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2021年**工作（项目）绩效评价</w:t>
      </w:r>
    </w:p>
    <w:p>
      <w:pPr>
        <w:widowControl/>
        <w:jc w:val="center"/>
        <w:rPr>
          <w:rFonts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自评报告</w:t>
      </w:r>
    </w:p>
    <w:p>
      <w:pPr>
        <w:widowControl/>
        <w:rPr>
          <w:rFonts w:ascii="黑体" w:hAnsi="黑体" w:eastAsia="黑体" w:cs="宋体"/>
          <w:b/>
          <w:bCs/>
          <w:kern w:val="0"/>
          <w:sz w:val="44"/>
          <w:szCs w:val="44"/>
        </w:rPr>
      </w:pPr>
    </w:p>
    <w:p>
      <w:pPr>
        <w:pStyle w:val="8"/>
        <w:widowControl/>
        <w:numPr>
          <w:ilvl w:val="0"/>
          <w:numId w:val="1"/>
        </w:numPr>
        <w:ind w:firstLineChars="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项目概况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cs="宋体" w:asciiTheme="minorEastAsia" w:hAnsiTheme="minorEastAsia"/>
          <w:kern w:val="0"/>
          <w:sz w:val="32"/>
          <w:szCs w:val="32"/>
        </w:rPr>
        <w:t xml:space="preserve">  （</w:t>
      </w:r>
      <w:r>
        <w:rPr>
          <w:rFonts w:hint="eastAsia" w:ascii="仿宋" w:hAnsi="仿宋" w:eastAsia="仿宋" w:cs="宋体"/>
          <w:kern w:val="0"/>
          <w:sz w:val="32"/>
          <w:szCs w:val="32"/>
        </w:rPr>
        <w:t>一）政府战略规划或目标。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（二）单位工作目标。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（三）工作活动(项目)基本情况。</w:t>
      </w:r>
    </w:p>
    <w:p>
      <w:pPr>
        <w:widowControl/>
        <w:ind w:left="281" w:leftChars="134" w:firstLine="640" w:firstLineChars="200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1、工作活动(项目)背景资料。简要说明项目名称、主要内容、主要解决的问题、项目实施依据、资金分配及历年安排情况；</w:t>
      </w:r>
    </w:p>
    <w:p>
      <w:pPr>
        <w:widowControl/>
        <w:ind w:left="319" w:leftChars="152" w:firstLine="640" w:firstLineChars="2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2、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工作活动(项目)的可行性、必要性、有效性及其论证过程。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二、工作活动(项目)绩效目标和指标设定情况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（一）工作活动(项目)总目标、年度目标设定情况。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（二）工作活动(项目)绩效指标设定情况。</w:t>
      </w:r>
    </w:p>
    <w:p>
      <w:pPr>
        <w:widowControl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（三）调整情况。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三、工作活动(项目)实施绩效管理情况及取得成绩</w:t>
      </w:r>
    </w:p>
    <w:p>
      <w:pPr>
        <w:widowControl/>
        <w:ind w:left="32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（一）计划制定和落实情况。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说明是否制定详细可行的工</w:t>
      </w:r>
    </w:p>
    <w:p>
      <w:pPr>
        <w:widowControl/>
        <w:ind w:left="320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作活动(项目)实施计划，是否按实施计划具体落实。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（二）执行绩效监控情况。说明工作活动(项目)执行中绩效信息收集利用和执行中绩效管理情况。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（三）资金管理情况。说明资金到位、自筹资金落实和实际支出等情况。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（四）绩效管理制度建设及执行情况。说明工作活动(项目)绩效管理制度建设和执行情况。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（五）风险管理情况。如果工作活动(项目)实施中存在影响绩效目标实现的风险因素，说明处置预案和处置情况。</w:t>
      </w:r>
    </w:p>
    <w:p>
      <w:pPr>
        <w:widowControl/>
        <w:ind w:firstLine="472" w:firstLineChars="14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四、工作活动(项目)绩效自评情况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（一）工作活动(项目)自评组织情况。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（二）工作活动(项目)评价结果。</w:t>
      </w:r>
    </w:p>
    <w:p>
      <w:pPr>
        <w:widowControl/>
        <w:ind w:firstLine="312" w:firstLineChars="97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五、工作活动(项目)存在的问题、改进工作的意见及建议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（一）工作活动(项目)实现绩效目标过程中存在的问题。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（二）工作活动(项目)实施中改进意见及措施。</w:t>
      </w:r>
    </w:p>
    <w:p>
      <w:pPr>
        <w:widowControl/>
        <w:ind w:firstLine="320" w:firstLineChars="100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（三）建议。</w:t>
      </w:r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4EA3"/>
    <w:multiLevelType w:val="multilevel"/>
    <w:tmpl w:val="13874EA3"/>
    <w:lvl w:ilvl="0" w:tentative="0">
      <w:start w:val="1"/>
      <w:numFmt w:val="japaneseCounting"/>
      <w:lvlText w:val="%1、"/>
      <w:lvlJc w:val="left"/>
      <w:pPr>
        <w:ind w:left="119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47EA"/>
    <w:rsid w:val="000B6188"/>
    <w:rsid w:val="001D2EAA"/>
    <w:rsid w:val="002C71AF"/>
    <w:rsid w:val="0036746E"/>
    <w:rsid w:val="00476898"/>
    <w:rsid w:val="00584A12"/>
    <w:rsid w:val="00661BB7"/>
    <w:rsid w:val="006A012B"/>
    <w:rsid w:val="006C0284"/>
    <w:rsid w:val="00767F1C"/>
    <w:rsid w:val="007A1805"/>
    <w:rsid w:val="008E0144"/>
    <w:rsid w:val="00C047EA"/>
    <w:rsid w:val="00C569E2"/>
    <w:rsid w:val="00C91487"/>
    <w:rsid w:val="00CA444D"/>
    <w:rsid w:val="00FC3534"/>
    <w:rsid w:val="00FE09BC"/>
    <w:rsid w:val="031155FF"/>
    <w:rsid w:val="5CFD38CE"/>
    <w:rsid w:val="6F35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543</Characters>
  <Lines>4</Lines>
  <Paragraphs>1</Paragraphs>
  <TotalTime>48</TotalTime>
  <ScaleCrop>false</ScaleCrop>
  <LinksUpToDate>false</LinksUpToDate>
  <CharactersWithSpaces>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2022-03-02T02:51:00Z</dcterms:created>
  <dc:creator>lenovo</dc:creator>
  <cp:lastModifiedBy>Administrator</cp:lastModifiedBy>
  <cp:lastPrinted>2022-03-03T03:27:00Z</cp:lastPrinted>
  <dcterms:modified xsi:type="dcterms:W3CDTF">2022-03-17T02:34:05Z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