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45AA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巨鹿县城市管理综合行政执法局</w:t>
      </w:r>
    </w:p>
    <w:p w14:paraId="71510BB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关于公开选聘招标代理机构的公告</w:t>
      </w:r>
    </w:p>
    <w:p w14:paraId="3DF00293">
      <w:pPr>
        <w:pStyle w:val="16"/>
        <w:keepNext w:val="0"/>
        <w:keepLines w:val="0"/>
        <w:pageBreakBefore w:val="0"/>
        <w:kinsoku/>
        <w:wordWrap w:val="0"/>
        <w:overflowPunct/>
        <w:topLinePunct w:val="0"/>
        <w:autoSpaceDE/>
        <w:autoSpaceDN/>
        <w:bidi w:val="0"/>
        <w:adjustRightInd/>
        <w:snapToGrid/>
        <w:spacing w:before="0" w:after="0" w:line="540" w:lineRule="exact"/>
        <w:ind w:firstLine="640" w:firstLineChars="200"/>
        <w:textAlignment w:val="auto"/>
        <w:rPr>
          <w:rFonts w:hint="eastAsia" w:ascii="仿宋_GB2312" w:hAnsi="仿宋_GB2312" w:eastAsia="仿宋_GB2312" w:cs="仿宋_GB2312"/>
          <w:sz w:val="32"/>
          <w:szCs w:val="32"/>
          <w:lang w:val="en-US" w:eastAsia="zh-CN"/>
        </w:rPr>
      </w:pPr>
    </w:p>
    <w:p w14:paraId="4A349AD5">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rPr>
        <w:t>为加快推进巨鹿县城区集中供热设施升级改造工程</w:t>
      </w:r>
      <w:r>
        <w:rPr>
          <w:rFonts w:hint="eastAsia" w:ascii="仿宋_GB2312" w:hAnsi="仿宋_GB2312" w:eastAsia="仿宋_GB2312" w:cs="仿宋_GB2312"/>
          <w:sz w:val="28"/>
          <w:szCs w:val="28"/>
        </w:rPr>
        <w:t>项目</w:t>
      </w:r>
      <w:r>
        <w:rPr>
          <w:rFonts w:hint="eastAsia" w:ascii="仿宋_GB2312" w:hAnsi="仿宋_GB2312" w:eastAsia="仿宋_GB2312" w:cs="仿宋_GB2312"/>
          <w:sz w:val="28"/>
          <w:szCs w:val="28"/>
          <w:lang w:val="en-US" w:eastAsia="zh-CN"/>
        </w:rPr>
        <w:t>实施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巨鹿县城市管理综合行政执法局拟采取</w:t>
      </w:r>
      <w:r>
        <w:rPr>
          <w:rFonts w:hint="eastAsia" w:ascii="仿宋_GB2312" w:hAnsi="仿宋_GB2312" w:eastAsia="仿宋_GB2312" w:cs="仿宋_GB2312"/>
          <w:sz w:val="28"/>
          <w:szCs w:val="28"/>
        </w:rPr>
        <w:t>公开比选方式选择1家招标代理机构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开展巨鹿县城区集中供热设施升级改造工程</w:t>
      </w:r>
      <w:r>
        <w:rPr>
          <w:rFonts w:hint="eastAsia" w:ascii="仿宋_GB2312" w:hAnsi="仿宋_GB2312" w:eastAsia="仿宋_GB2312" w:cs="仿宋_GB2312"/>
          <w:sz w:val="28"/>
          <w:szCs w:val="28"/>
        </w:rPr>
        <w:t>项目</w:t>
      </w:r>
      <w:r>
        <w:rPr>
          <w:rFonts w:hint="eastAsia" w:ascii="仿宋_GB2312" w:hAnsi="仿宋_GB2312" w:eastAsia="仿宋_GB2312" w:cs="仿宋_GB2312"/>
          <w:sz w:val="28"/>
          <w:szCs w:val="28"/>
          <w:lang w:val="en-US" w:eastAsia="zh-CN"/>
        </w:rPr>
        <w:t>的初步设计公开招标代理工作，</w:t>
      </w:r>
      <w:r>
        <w:rPr>
          <w:rFonts w:hint="eastAsia" w:ascii="仿宋_GB2312" w:hAnsi="仿宋_GB2312" w:eastAsia="仿宋_GB2312" w:cs="仿宋_GB2312"/>
          <w:sz w:val="28"/>
          <w:szCs w:val="28"/>
          <w:lang w:val="en-US" w:eastAsia="zh-CN" w:bidi="ar-SA"/>
        </w:rPr>
        <w:t>诚邀具备相应资质和服务能力的单位参与。</w:t>
      </w:r>
    </w:p>
    <w:p w14:paraId="467C701D">
      <w:pPr>
        <w:pStyle w:val="3"/>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ascii="宋体" w:hAnsi="宋体" w:eastAsia="宋体"/>
          <w:sz w:val="28"/>
          <w:szCs w:val="28"/>
          <w:highlight w:val="none"/>
        </w:rPr>
        <w:t>一、项目基本情况</w:t>
      </w:r>
    </w:p>
    <w:p w14:paraId="46F5C3B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（一）业主单位：</w:t>
      </w:r>
      <w:r>
        <w:rPr>
          <w:rFonts w:hint="eastAsia" w:ascii="仿宋_GB2312" w:hAnsi="仿宋_GB2312" w:eastAsia="仿宋_GB2312" w:cs="仿宋_GB2312"/>
          <w:sz w:val="28"/>
          <w:szCs w:val="28"/>
          <w:lang w:val="en-US" w:eastAsia="zh-CN"/>
        </w:rPr>
        <w:t>巨鹿县城市管理综合行政执法局</w:t>
      </w:r>
    </w:p>
    <w:p w14:paraId="7DE0352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（二）项目名称：</w:t>
      </w:r>
      <w:r>
        <w:rPr>
          <w:rFonts w:hint="eastAsia" w:ascii="仿宋_GB2312" w:hAnsi="仿宋_GB2312" w:eastAsia="仿宋_GB2312" w:cs="仿宋_GB2312"/>
          <w:sz w:val="28"/>
          <w:szCs w:val="28"/>
          <w:lang w:val="en-US" w:eastAsia="zh-CN"/>
        </w:rPr>
        <w:t>巨鹿县城区集中供热设施升级改造工程</w:t>
      </w:r>
      <w:r>
        <w:rPr>
          <w:rFonts w:hint="eastAsia" w:ascii="仿宋_GB2312" w:hAnsi="仿宋_GB2312" w:eastAsia="仿宋_GB2312" w:cs="仿宋_GB2312"/>
          <w:sz w:val="28"/>
          <w:szCs w:val="28"/>
        </w:rPr>
        <w:t>项目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初步设计）公开选聘招标代理机构。</w:t>
      </w:r>
    </w:p>
    <w:p w14:paraId="6B70224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项目预估投资额预算：￥</w:t>
      </w:r>
      <w:r>
        <w:rPr>
          <w:rFonts w:hint="eastAsia" w:ascii="仿宋_GB2312" w:hAnsi="仿宋_GB2312" w:eastAsia="仿宋_GB2312" w:cs="仿宋_GB2312"/>
          <w:sz w:val="28"/>
          <w:szCs w:val="28"/>
          <w:u w:val="single"/>
          <w:lang w:val="en-US" w:eastAsia="zh-CN"/>
        </w:rPr>
        <w:t>60</w:t>
      </w:r>
      <w:r>
        <w:rPr>
          <w:rFonts w:hint="eastAsia" w:ascii="仿宋_GB2312" w:hAnsi="仿宋_GB2312" w:eastAsia="仿宋_GB2312" w:cs="仿宋_GB2312"/>
          <w:sz w:val="28"/>
          <w:szCs w:val="28"/>
        </w:rPr>
        <w:t>万元</w:t>
      </w:r>
      <w:r>
        <w:rPr>
          <w:rFonts w:hint="eastAsia" w:ascii="仿宋_GB2312" w:hAnsi="仿宋_GB2312" w:eastAsia="仿宋_GB2312" w:cs="仿宋_GB2312"/>
          <w:sz w:val="28"/>
          <w:szCs w:val="28"/>
          <w:lang w:val="en-US" w:eastAsia="zh-CN"/>
        </w:rPr>
        <w:t>人民币</w:t>
      </w:r>
    </w:p>
    <w:p w14:paraId="69F1371A">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服务范围：招标文件编制、公告发布、开评标组织、中标公示、合同备案、答疑及异议处理、全套招标档案整理归档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提供与</w:t>
      </w:r>
      <w:r>
        <w:rPr>
          <w:rFonts w:hint="eastAsia" w:ascii="仿宋_GB2312" w:hAnsi="仿宋_GB2312" w:eastAsia="仿宋_GB2312" w:cs="仿宋_GB2312"/>
          <w:sz w:val="28"/>
          <w:szCs w:val="28"/>
          <w:lang w:val="en-US" w:eastAsia="zh-CN"/>
        </w:rPr>
        <w:t>工程设计服务</w:t>
      </w:r>
      <w:r>
        <w:rPr>
          <w:rFonts w:hint="eastAsia" w:ascii="仿宋_GB2312" w:hAnsi="仿宋_GB2312" w:eastAsia="仿宋_GB2312" w:cs="仿宋_GB2312"/>
          <w:sz w:val="28"/>
          <w:szCs w:val="28"/>
        </w:rPr>
        <w:t>采购相关的咨询服务等全流程招标代理服务（含政府采购/工程招投标相关手续办理）。</w:t>
      </w:r>
    </w:p>
    <w:p w14:paraId="6B2B6586">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服务要求：1.严格遵守《中华人民共和国政府采购法》及相关法律法规，规范开展代理服务；2.按要求完成征集文件编制、评审组织等工作，确保流程合法合规；3.及时响应业主单位需求，提供专业、高效的咨询服务。</w:t>
      </w:r>
    </w:p>
    <w:p w14:paraId="2D317DF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服务周期：自招标启动至项目招投标档案办结完毕。</w:t>
      </w:r>
    </w:p>
    <w:p w14:paraId="2EA0711B">
      <w:pPr>
        <w:pStyle w:val="3"/>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hint="eastAsia" w:ascii="宋体" w:hAnsi="宋体" w:eastAsia="宋体"/>
          <w:sz w:val="28"/>
          <w:szCs w:val="28"/>
          <w:highlight w:val="none"/>
          <w:lang w:val="en-US" w:eastAsia="zh-CN"/>
        </w:rPr>
      </w:pPr>
      <w:r>
        <w:rPr>
          <w:rFonts w:hint="eastAsia" w:ascii="宋体" w:hAnsi="宋体" w:eastAsia="宋体"/>
          <w:sz w:val="28"/>
          <w:szCs w:val="28"/>
          <w:highlight w:val="none"/>
          <w:lang w:val="en-US" w:eastAsia="zh-CN"/>
        </w:rPr>
        <w:t>二、比选申请人资格要求</w:t>
      </w:r>
    </w:p>
    <w:p w14:paraId="77A12F09">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1.满足相关法律、法规要求；</w:t>
      </w:r>
    </w:p>
    <w:p w14:paraId="60DA1A40">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2.中华人民共和国境内注册的独立法人，具有有效营业执照，且具备从事招标代理业务的营业场所和相应人员；</w:t>
      </w:r>
    </w:p>
    <w:p w14:paraId="39972638">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3.专职业务人员不少于 5 人（需提供人员名单、社保证明、身份证及工程类注册证书、职称证）；</w:t>
      </w:r>
    </w:p>
    <w:p w14:paraId="3B04AF20">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4.公告发布之日前三年内在招标代理工作中无违法违规诚信记录（需提供承诺书）；</w:t>
      </w:r>
    </w:p>
    <w:p w14:paraId="78647AA1">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5.本项目不接受联合体参与比选。</w:t>
      </w:r>
    </w:p>
    <w:p w14:paraId="56983390">
      <w:pPr>
        <w:pStyle w:val="3"/>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hint="eastAsia" w:ascii="宋体" w:hAnsi="宋体" w:eastAsia="宋体"/>
          <w:sz w:val="28"/>
          <w:szCs w:val="28"/>
          <w:highlight w:val="none"/>
          <w:lang w:val="en-US" w:eastAsia="zh-CN"/>
        </w:rPr>
        <w:t>三</w:t>
      </w:r>
      <w:r>
        <w:rPr>
          <w:rFonts w:ascii="宋体" w:hAnsi="宋体" w:eastAsia="宋体"/>
          <w:sz w:val="28"/>
          <w:szCs w:val="28"/>
          <w:highlight w:val="none"/>
        </w:rPr>
        <w:t>、比选申请文件编制及递交要求</w:t>
      </w:r>
    </w:p>
    <w:p w14:paraId="0BDD25DA">
      <w:pPr>
        <w:pStyle w:val="4"/>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ascii="宋体" w:hAnsi="宋体" w:eastAsia="宋体"/>
          <w:sz w:val="28"/>
          <w:szCs w:val="28"/>
          <w:highlight w:val="none"/>
        </w:rPr>
        <w:t>（一）比选</w:t>
      </w:r>
      <w:r>
        <w:rPr>
          <w:rFonts w:hint="eastAsia" w:ascii="宋体" w:hAnsi="宋体" w:eastAsia="宋体"/>
          <w:sz w:val="28"/>
          <w:szCs w:val="28"/>
          <w:highlight w:val="none"/>
        </w:rPr>
        <w:t>申请</w:t>
      </w:r>
      <w:r>
        <w:rPr>
          <w:rFonts w:ascii="宋体" w:hAnsi="宋体" w:eastAsia="宋体"/>
          <w:sz w:val="28"/>
          <w:szCs w:val="28"/>
          <w:highlight w:val="none"/>
        </w:rPr>
        <w:t>文件组成内容（均需提供加盖单位公章的电子扫描件）</w:t>
      </w:r>
    </w:p>
    <w:p w14:paraId="13F017B9">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1.比选申请函</w:t>
      </w:r>
    </w:p>
    <w:p w14:paraId="1173AC60">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2.报价函</w:t>
      </w:r>
    </w:p>
    <w:p w14:paraId="10231946">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3.法定代表人身份证明或授权委托书（含委托代理人身份证复印件）</w:t>
      </w:r>
    </w:p>
    <w:p w14:paraId="0E03029A">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4.营业执照副本复印件或扫描件</w:t>
      </w:r>
    </w:p>
    <w:p w14:paraId="20D2EFF3">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5.专职业务人员相关证明材料</w:t>
      </w:r>
    </w:p>
    <w:p w14:paraId="44A7B731">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6.公告发布之日前三年内在招标代理工作中无违法违规诚信记录的承诺书</w:t>
      </w:r>
    </w:p>
    <w:p w14:paraId="3015FFC4">
      <w:pPr>
        <w:pStyle w:val="16"/>
        <w:keepNext w:val="0"/>
        <w:keepLines w:val="0"/>
        <w:pageBreakBefore w:val="0"/>
        <w:kinsoku/>
        <w:wordWrap w:val="0"/>
        <w:overflowPunct/>
        <w:topLinePunct w:val="0"/>
        <w:autoSpaceDE/>
        <w:autoSpaceDN/>
        <w:bidi w:val="0"/>
        <w:adjustRightInd/>
        <w:snapToGrid/>
        <w:spacing w:before="0" w:after="0" w:line="5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7.营业场所房产证或租赁协议复印件或扫描件</w:t>
      </w:r>
    </w:p>
    <w:p w14:paraId="556991A2">
      <w:pPr>
        <w:pStyle w:val="4"/>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ascii="宋体" w:hAnsi="宋体" w:eastAsia="宋体"/>
          <w:sz w:val="28"/>
          <w:szCs w:val="28"/>
          <w:highlight w:val="none"/>
        </w:rPr>
        <w:t>（二）递交要求</w:t>
      </w:r>
    </w:p>
    <w:p w14:paraId="7043372E">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1.比选文件及证明材料均提供纸质版加盖公章（扫描件加盖公章即可）胶装一正四副进行密封包装（同时报备PDF版），于报名截止日前报送至巨鹿县城市管理综合行政执法局406室。</w:t>
      </w:r>
    </w:p>
    <w:p w14:paraId="465B65AF">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2.递交时间：2026年8 月4</w:t>
      </w:r>
      <w:bookmarkStart w:id="0" w:name="_GoBack"/>
      <w:bookmarkEnd w:id="0"/>
      <w:r>
        <w:rPr>
          <w:rFonts w:hint="eastAsia" w:ascii="仿宋_GB2312" w:hAnsi="仿宋_GB2312" w:eastAsia="仿宋_GB2312" w:cs="仿宋_GB2312"/>
          <w:sz w:val="28"/>
          <w:szCs w:val="28"/>
          <w:lang w:val="en-US" w:eastAsia="zh-CN"/>
        </w:rPr>
        <w:t>日起至 2026 年8月10 日 17:00 时止（北京时间），逾期递交的文件不予接受。</w:t>
      </w:r>
    </w:p>
    <w:p w14:paraId="573E8157">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3.比选申请文件需按文件格式要求在规定位置加盖单位公章及法定代表人或委托代理人签字或盖章，否则视为无效文件。</w:t>
      </w:r>
    </w:p>
    <w:p w14:paraId="628D1F11">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4.比选文件及所发生的任何费用由参加比选的公司自行负责，我单位不作补偿。比选文件不退。</w:t>
      </w:r>
    </w:p>
    <w:p w14:paraId="60DAED06">
      <w:pPr>
        <w:pStyle w:val="3"/>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hint="eastAsia" w:ascii="宋体" w:hAnsi="宋体" w:eastAsia="宋体"/>
          <w:sz w:val="28"/>
          <w:szCs w:val="28"/>
          <w:highlight w:val="none"/>
          <w:lang w:val="en-US" w:eastAsia="zh-CN"/>
        </w:rPr>
        <w:t>四</w:t>
      </w:r>
      <w:r>
        <w:rPr>
          <w:rFonts w:ascii="宋体" w:hAnsi="宋体" w:eastAsia="宋体"/>
          <w:sz w:val="28"/>
          <w:szCs w:val="28"/>
          <w:highlight w:val="none"/>
        </w:rPr>
        <w:t>、</w:t>
      </w:r>
      <w:r>
        <w:rPr>
          <w:rFonts w:hint="eastAsia" w:ascii="宋体" w:hAnsi="宋体" w:eastAsia="宋体"/>
          <w:sz w:val="28"/>
          <w:szCs w:val="28"/>
          <w:highlight w:val="none"/>
        </w:rPr>
        <w:t>比</w:t>
      </w:r>
      <w:r>
        <w:rPr>
          <w:rFonts w:ascii="宋体" w:hAnsi="宋体" w:eastAsia="宋体"/>
          <w:sz w:val="28"/>
          <w:szCs w:val="28"/>
          <w:highlight w:val="none"/>
        </w:rPr>
        <w:t>选规则</w:t>
      </w:r>
    </w:p>
    <w:p w14:paraId="73E2C750">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1.中选原则：满足资格条件且报价最低的原则确定中选单位；</w:t>
      </w:r>
    </w:p>
    <w:p w14:paraId="443B8905">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2.若仅一家比选申请人报名且符合资格要求，则直接确定为本次招标代理单位；</w:t>
      </w:r>
    </w:p>
    <w:p w14:paraId="4F99A3F5">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3.若出现两家及以上比选申请人报价相同且为最低报价的情况，将通知该部分单位进行第二轮或多轮报价，最终报价最低者中选，中选结果需经局党组会讨论确定；</w:t>
      </w:r>
    </w:p>
    <w:p w14:paraId="25313D3F">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4.对于未中选的比选申请人，不再另行解释。</w:t>
      </w:r>
    </w:p>
    <w:p w14:paraId="48273264">
      <w:pPr>
        <w:pStyle w:val="3"/>
        <w:keepNext w:val="0"/>
        <w:keepLines w:val="0"/>
        <w:pageBreakBefore w:val="0"/>
        <w:kinsoku/>
        <w:wordWrap w:val="0"/>
        <w:overflowPunct/>
        <w:topLinePunct w:val="0"/>
        <w:autoSpaceDE/>
        <w:autoSpaceDN/>
        <w:bidi w:val="0"/>
        <w:adjustRightInd/>
        <w:snapToGrid/>
        <w:spacing w:before="0" w:after="0" w:line="540" w:lineRule="exact"/>
        <w:ind w:firstLine="562" w:firstLineChars="200"/>
        <w:textAlignment w:val="auto"/>
        <w:rPr>
          <w:rFonts w:ascii="宋体" w:hAnsi="宋体" w:eastAsia="宋体"/>
          <w:sz w:val="28"/>
          <w:szCs w:val="28"/>
          <w:highlight w:val="none"/>
        </w:rPr>
      </w:pPr>
      <w:r>
        <w:rPr>
          <w:rFonts w:hint="eastAsia" w:ascii="宋体" w:hAnsi="宋体" w:eastAsia="宋体"/>
          <w:sz w:val="28"/>
          <w:szCs w:val="28"/>
          <w:highlight w:val="none"/>
          <w:lang w:val="en-US" w:eastAsia="zh-CN"/>
        </w:rPr>
        <w:t>五</w:t>
      </w:r>
      <w:r>
        <w:rPr>
          <w:rFonts w:ascii="宋体" w:hAnsi="宋体" w:eastAsia="宋体"/>
          <w:sz w:val="28"/>
          <w:szCs w:val="28"/>
          <w:highlight w:val="none"/>
        </w:rPr>
        <w:t>、联系方式</w:t>
      </w:r>
    </w:p>
    <w:p w14:paraId="1E967771">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比选人：巨鹿县城市管理综合行政执法局</w:t>
      </w:r>
    </w:p>
    <w:p w14:paraId="2D55BF7D">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地 址：巨鹿县经济开发区元泽路</w:t>
      </w:r>
    </w:p>
    <w:p w14:paraId="3FF25C39">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联系人：樊迎涛</w:t>
      </w:r>
    </w:p>
    <w:p w14:paraId="085E80D9">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联系电话：0319-4310928</w:t>
      </w:r>
    </w:p>
    <w:p w14:paraId="3343F76B">
      <w:pPr>
        <w:pStyle w:val="16"/>
        <w:keepNext w:val="0"/>
        <w:keepLines w:val="0"/>
        <w:pageBreakBefore w:val="0"/>
        <w:numPr>
          <w:ilvl w:val="0"/>
          <w:numId w:val="0"/>
        </w:numPr>
        <w:kinsoku/>
        <w:wordWrap w:val="0"/>
        <w:overflowPunct/>
        <w:topLinePunct w:val="0"/>
        <w:autoSpaceDE/>
        <w:autoSpaceDN/>
        <w:bidi w:val="0"/>
        <w:adjustRightInd/>
        <w:snapToGrid/>
        <w:spacing w:before="0" w:after="0" w:line="54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1C9F3B72">
      <w:pPr>
        <w:pStyle w:val="16"/>
        <w:wordWrap w:val="0"/>
        <w:rPr>
          <w:rFonts w:ascii="宋体" w:hAnsi="宋体" w:eastAsia="宋体"/>
          <w:highlight w:val="none"/>
        </w:rPr>
      </w:pPr>
    </w:p>
    <w:p w14:paraId="3EF50EF4">
      <w:pPr>
        <w:pStyle w:val="3"/>
        <w:wordWrap w:val="0"/>
        <w:rPr>
          <w:rFonts w:ascii="宋体" w:hAnsi="宋体" w:eastAsia="宋体"/>
          <w:b w:val="0"/>
          <w:highlight w:val="none"/>
        </w:rPr>
      </w:pPr>
      <w:r>
        <w:rPr>
          <w:rFonts w:ascii="宋体" w:hAnsi="宋体" w:eastAsia="宋体"/>
          <w:b w:val="0"/>
          <w:highlight w:val="none"/>
        </w:rPr>
        <w:t>附件：比选申请文件格式</w:t>
      </w:r>
    </w:p>
    <w:p w14:paraId="13E55651">
      <w:pPr>
        <w:tabs>
          <w:tab w:val="right" w:leader="dot" w:pos="8820"/>
        </w:tabs>
        <w:wordWrap w:val="0"/>
        <w:ind w:left="27" w:leftChars="13" w:firstLine="1792" w:firstLineChars="640"/>
        <w:rPr>
          <w:rFonts w:hint="eastAsia" w:ascii="宋体" w:hAnsi="宋体" w:eastAsia="宋体" w:cs="宋体"/>
          <w:bCs/>
          <w:sz w:val="28"/>
          <w:szCs w:val="28"/>
          <w:highlight w:val="none"/>
        </w:rPr>
      </w:pPr>
    </w:p>
    <w:p w14:paraId="6BA5615C">
      <w:pPr>
        <w:wordWrap w:val="0"/>
        <w:adjustRightInd w:val="0"/>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（项目名称）</w:t>
      </w:r>
    </w:p>
    <w:p w14:paraId="1AC9BD46">
      <w:pPr>
        <w:wordWrap w:val="0"/>
        <w:jc w:val="center"/>
        <w:rPr>
          <w:rFonts w:hint="eastAsia" w:ascii="宋体" w:hAnsi="宋体" w:eastAsia="宋体" w:cs="宋体"/>
          <w:bCs/>
          <w:sz w:val="44"/>
          <w:szCs w:val="44"/>
          <w:highlight w:val="none"/>
        </w:rPr>
      </w:pPr>
    </w:p>
    <w:p w14:paraId="32D2FBCE">
      <w:pPr>
        <w:wordWrap w:val="0"/>
        <w:jc w:val="center"/>
        <w:rPr>
          <w:rFonts w:hint="eastAsia" w:ascii="宋体" w:hAnsi="宋体" w:eastAsia="宋体" w:cs="宋体"/>
          <w:bCs/>
          <w:sz w:val="44"/>
          <w:szCs w:val="44"/>
          <w:highlight w:val="none"/>
        </w:rPr>
      </w:pPr>
    </w:p>
    <w:p w14:paraId="3042F56A">
      <w:pPr>
        <w:wordWrap w:val="0"/>
        <w:jc w:val="center"/>
        <w:rPr>
          <w:rFonts w:hint="eastAsia" w:ascii="宋体" w:hAnsi="宋体" w:eastAsia="宋体" w:cs="宋体"/>
          <w:bCs/>
          <w:sz w:val="44"/>
          <w:szCs w:val="44"/>
          <w:highlight w:val="none"/>
        </w:rPr>
      </w:pPr>
    </w:p>
    <w:p w14:paraId="1DBA1379">
      <w:pPr>
        <w:wordWrap w:val="0"/>
        <w:jc w:val="center"/>
        <w:rPr>
          <w:rFonts w:hint="eastAsia" w:ascii="宋体" w:hAnsi="宋体" w:eastAsia="宋体" w:cs="宋体"/>
          <w:sz w:val="48"/>
          <w:szCs w:val="48"/>
          <w:highlight w:val="none"/>
        </w:rPr>
      </w:pPr>
    </w:p>
    <w:p w14:paraId="2C453888">
      <w:pPr>
        <w:wordWrap w:val="0"/>
        <w:jc w:val="center"/>
        <w:rPr>
          <w:rFonts w:hint="eastAsia" w:ascii="宋体" w:hAnsi="宋体" w:eastAsia="宋体" w:cs="宋体"/>
          <w:sz w:val="48"/>
          <w:szCs w:val="48"/>
          <w:highlight w:val="none"/>
        </w:rPr>
      </w:pPr>
    </w:p>
    <w:p w14:paraId="22B6DED2">
      <w:pPr>
        <w:wordWrap w:val="0"/>
        <w:jc w:val="center"/>
        <w:rPr>
          <w:rFonts w:hint="eastAsia" w:ascii="宋体" w:hAnsi="宋体" w:eastAsia="宋体" w:cs="宋体"/>
          <w:bCs/>
          <w:spacing w:val="60"/>
          <w:sz w:val="96"/>
          <w:szCs w:val="96"/>
          <w:highlight w:val="none"/>
        </w:rPr>
      </w:pPr>
      <w:r>
        <w:rPr>
          <w:rFonts w:hint="eastAsia" w:ascii="宋体" w:hAnsi="宋体" w:eastAsia="宋体" w:cs="宋体"/>
          <w:bCs/>
          <w:spacing w:val="60"/>
          <w:sz w:val="96"/>
          <w:szCs w:val="96"/>
          <w:highlight w:val="none"/>
        </w:rPr>
        <w:t>比选申请文件</w:t>
      </w:r>
    </w:p>
    <w:p w14:paraId="5FD0884E">
      <w:pPr>
        <w:wordWrap w:val="0"/>
        <w:jc w:val="center"/>
        <w:rPr>
          <w:rFonts w:hint="eastAsia" w:ascii="宋体" w:hAnsi="宋体" w:eastAsia="宋体" w:cs="宋体"/>
          <w:bCs/>
          <w:sz w:val="32"/>
          <w:szCs w:val="32"/>
          <w:highlight w:val="none"/>
        </w:rPr>
      </w:pPr>
    </w:p>
    <w:p w14:paraId="704FC2D9">
      <w:pPr>
        <w:wordWrap w:val="0"/>
        <w:jc w:val="center"/>
        <w:rPr>
          <w:rFonts w:hint="eastAsia" w:ascii="宋体" w:hAnsi="宋体" w:eastAsia="宋体" w:cs="宋体"/>
          <w:sz w:val="32"/>
          <w:szCs w:val="32"/>
          <w:highlight w:val="none"/>
        </w:rPr>
      </w:pPr>
    </w:p>
    <w:p w14:paraId="7FDC6A0E">
      <w:pPr>
        <w:wordWrap w:val="0"/>
        <w:jc w:val="center"/>
        <w:rPr>
          <w:rFonts w:hint="eastAsia" w:ascii="宋体" w:hAnsi="宋体" w:eastAsia="宋体" w:cs="宋体"/>
          <w:sz w:val="32"/>
          <w:szCs w:val="32"/>
          <w:highlight w:val="none"/>
        </w:rPr>
      </w:pPr>
    </w:p>
    <w:p w14:paraId="2D162E6B">
      <w:pPr>
        <w:wordWrap w:val="0"/>
        <w:jc w:val="center"/>
        <w:rPr>
          <w:rFonts w:hint="eastAsia" w:ascii="宋体" w:hAnsi="宋体" w:eastAsia="宋体" w:cs="宋体"/>
          <w:sz w:val="32"/>
          <w:szCs w:val="32"/>
          <w:highlight w:val="none"/>
        </w:rPr>
      </w:pPr>
    </w:p>
    <w:p w14:paraId="4934ACB5">
      <w:pPr>
        <w:wordWrap w:val="0"/>
        <w:jc w:val="center"/>
        <w:rPr>
          <w:rFonts w:hint="eastAsia" w:ascii="宋体" w:hAnsi="宋体" w:eastAsia="宋体" w:cs="宋体"/>
          <w:sz w:val="32"/>
          <w:szCs w:val="32"/>
          <w:highlight w:val="none"/>
        </w:rPr>
      </w:pPr>
    </w:p>
    <w:p w14:paraId="0655C8AC">
      <w:pPr>
        <w:wordWrap w:val="0"/>
        <w:jc w:val="center"/>
        <w:rPr>
          <w:rFonts w:hint="eastAsia" w:ascii="宋体" w:hAnsi="宋体" w:eastAsia="宋体" w:cs="宋体"/>
          <w:sz w:val="32"/>
          <w:szCs w:val="32"/>
          <w:highlight w:val="none"/>
        </w:rPr>
      </w:pPr>
    </w:p>
    <w:p w14:paraId="7AA3FD26">
      <w:pPr>
        <w:wordWrap w:val="0"/>
        <w:jc w:val="center"/>
        <w:rPr>
          <w:rFonts w:hint="eastAsia" w:ascii="宋体" w:hAnsi="宋体" w:eastAsia="宋体" w:cs="宋体"/>
          <w:sz w:val="32"/>
          <w:szCs w:val="32"/>
          <w:highlight w:val="none"/>
        </w:rPr>
      </w:pPr>
    </w:p>
    <w:p w14:paraId="5AD4CA68">
      <w:pPr>
        <w:wordWrap w:val="0"/>
        <w:jc w:val="center"/>
        <w:rPr>
          <w:rFonts w:hint="eastAsia" w:ascii="宋体" w:hAnsi="宋体" w:eastAsia="宋体" w:cs="宋体"/>
          <w:sz w:val="32"/>
          <w:szCs w:val="32"/>
          <w:highlight w:val="none"/>
        </w:rPr>
      </w:pPr>
    </w:p>
    <w:p w14:paraId="3851B43F">
      <w:pPr>
        <w:wordWrap w:val="0"/>
        <w:jc w:val="center"/>
        <w:rPr>
          <w:rFonts w:hint="eastAsia" w:ascii="宋体" w:hAnsi="宋体" w:eastAsia="宋体" w:cs="宋体"/>
          <w:sz w:val="32"/>
          <w:szCs w:val="32"/>
          <w:highlight w:val="none"/>
        </w:rPr>
      </w:pPr>
    </w:p>
    <w:p w14:paraId="0C6692CF">
      <w:pPr>
        <w:wordWrap w:val="0"/>
        <w:jc w:val="center"/>
        <w:rPr>
          <w:rFonts w:hint="eastAsia" w:ascii="宋体" w:hAnsi="宋体" w:eastAsia="宋体" w:cs="宋体"/>
          <w:sz w:val="32"/>
          <w:szCs w:val="32"/>
          <w:highlight w:val="none"/>
        </w:rPr>
      </w:pPr>
    </w:p>
    <w:p w14:paraId="2877506F">
      <w:pPr>
        <w:wordWrap w:val="0"/>
        <w:rPr>
          <w:rFonts w:hint="eastAsia" w:ascii="宋体" w:hAnsi="宋体" w:eastAsia="宋体" w:cs="宋体"/>
          <w:sz w:val="32"/>
          <w:szCs w:val="32"/>
          <w:highlight w:val="none"/>
        </w:rPr>
      </w:pPr>
    </w:p>
    <w:p w14:paraId="1DB49BF3">
      <w:pPr>
        <w:wordWrap w:val="0"/>
        <w:spacing w:after="240" w:afterLines="100" w:line="400" w:lineRule="exact"/>
        <w:ind w:firstLine="1635" w:firstLineChars="511"/>
        <w:rPr>
          <w:rFonts w:hint="eastAsia" w:ascii="宋体" w:hAnsi="宋体" w:eastAsia="宋体" w:cs="宋体"/>
          <w:bCs/>
          <w:sz w:val="32"/>
          <w:szCs w:val="32"/>
          <w:highlight w:val="none"/>
          <w:u w:val="single"/>
        </w:rPr>
      </w:pPr>
      <w:r>
        <w:rPr>
          <w:rFonts w:hint="eastAsia" w:ascii="宋体" w:hAnsi="宋体" w:eastAsia="宋体" w:cs="宋体"/>
          <w:bCs/>
          <w:sz w:val="32"/>
          <w:szCs w:val="32"/>
          <w:highlight w:val="none"/>
        </w:rPr>
        <w:t>比选申请人：</w:t>
      </w:r>
      <w:r>
        <w:rPr>
          <w:rFonts w:hint="eastAsia" w:ascii="宋体" w:hAnsi="宋体" w:eastAsia="宋体" w:cs="宋体"/>
          <w:bCs/>
          <w:sz w:val="32"/>
          <w:szCs w:val="32"/>
          <w:highlight w:val="none"/>
          <w:u w:val="single"/>
        </w:rPr>
        <w:t xml:space="preserve">    （全称并加盖公章）    </w:t>
      </w:r>
    </w:p>
    <w:p w14:paraId="161B4C69">
      <w:pPr>
        <w:wordWrap w:val="0"/>
        <w:spacing w:after="240" w:afterLines="100" w:line="400" w:lineRule="exact"/>
        <w:ind w:firstLine="1600" w:firstLineChars="500"/>
        <w:rPr>
          <w:rFonts w:hint="eastAsia" w:ascii="宋体" w:hAnsi="宋体" w:eastAsia="宋体" w:cs="宋体"/>
          <w:b/>
          <w:bCs/>
          <w:sz w:val="32"/>
          <w:szCs w:val="32"/>
          <w:highlight w:val="none"/>
          <w:u w:val="single"/>
        </w:rPr>
      </w:pPr>
      <w:r>
        <w:rPr>
          <w:rFonts w:hint="eastAsia" w:ascii="宋体" w:hAnsi="宋体" w:eastAsia="宋体" w:cs="宋体"/>
          <w:bCs/>
          <w:sz w:val="32"/>
          <w:szCs w:val="32"/>
          <w:highlight w:val="none"/>
        </w:rPr>
        <w:t>日     期 ：</w:t>
      </w:r>
      <w:r>
        <w:rPr>
          <w:rFonts w:hint="eastAsia" w:ascii="宋体" w:hAnsi="宋体" w:eastAsia="宋体" w:cs="宋体"/>
          <w:bCs/>
          <w:sz w:val="32"/>
          <w:szCs w:val="32"/>
          <w:highlight w:val="none"/>
          <w:u w:val="single"/>
        </w:rPr>
        <w:t xml:space="preserve">       </w:t>
      </w:r>
      <w:r>
        <w:rPr>
          <w:rFonts w:hint="eastAsia" w:ascii="宋体" w:hAnsi="宋体" w:eastAsia="宋体" w:cs="宋体"/>
          <w:b/>
          <w:bCs/>
          <w:sz w:val="32"/>
          <w:szCs w:val="32"/>
          <w:highlight w:val="none"/>
          <w:u w:val="single"/>
        </w:rPr>
        <w:t xml:space="preserve">                  </w:t>
      </w:r>
    </w:p>
    <w:p w14:paraId="6241245E">
      <w:pPr>
        <w:widowControl/>
        <w:wordWrap w:val="0"/>
        <w:jc w:val="left"/>
        <w:rPr>
          <w:rFonts w:ascii="宋体" w:hAnsi="宋体" w:eastAsia="宋体" w:cs="Arial"/>
          <w:b/>
          <w:bCs/>
          <w:sz w:val="30"/>
          <w:szCs w:val="30"/>
          <w:highlight w:val="none"/>
        </w:rPr>
      </w:pPr>
      <w:r>
        <w:rPr>
          <w:rFonts w:ascii="宋体" w:hAnsi="宋体" w:eastAsia="宋体"/>
          <w:highlight w:val="none"/>
        </w:rPr>
        <w:br w:type="page"/>
      </w:r>
    </w:p>
    <w:p w14:paraId="0EE51D55">
      <w:pPr>
        <w:pStyle w:val="4"/>
        <w:wordWrap w:val="0"/>
        <w:rPr>
          <w:rFonts w:ascii="宋体" w:hAnsi="宋体" w:eastAsia="宋体"/>
          <w:highlight w:val="none"/>
        </w:rPr>
      </w:pPr>
      <w:r>
        <w:rPr>
          <w:rFonts w:ascii="宋体" w:hAnsi="宋体" w:eastAsia="宋体"/>
          <w:highlight w:val="none"/>
        </w:rPr>
        <w:t>附件 1：</w:t>
      </w:r>
      <w:r>
        <w:rPr>
          <w:rFonts w:hint="eastAsia" w:ascii="仿宋_GB2312" w:hAnsi="仿宋_GB2312" w:eastAsia="仿宋_GB2312" w:cs="仿宋_GB2312"/>
          <w:sz w:val="32"/>
          <w:szCs w:val="32"/>
        </w:rPr>
        <w:t>比选申请函</w:t>
      </w:r>
    </w:p>
    <w:p w14:paraId="03F38D3E">
      <w:pPr>
        <w:pStyle w:val="16"/>
        <w:jc w:val="center"/>
        <w:rPr>
          <w:rFonts w:hint="eastAsia" w:ascii="宋体" w:hAnsi="宋体" w:eastAsia="宋体"/>
          <w:b/>
          <w:bCs/>
          <w:sz w:val="24"/>
          <w:szCs w:val="24"/>
          <w:highlight w:val="none"/>
        </w:rPr>
      </w:pPr>
      <w:r>
        <w:rPr>
          <w:rFonts w:hint="eastAsia" w:ascii="宋体" w:hAnsi="宋体" w:eastAsia="宋体"/>
          <w:b/>
          <w:bCs/>
          <w:sz w:val="24"/>
          <w:szCs w:val="24"/>
          <w:highlight w:val="none"/>
        </w:rPr>
        <w:t>比选申请函</w:t>
      </w:r>
    </w:p>
    <w:p w14:paraId="1614E5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BF6497A">
      <w:pPr>
        <w:pStyle w:val="16"/>
        <w:wordWrap w:val="0"/>
        <w:rPr>
          <w:rFonts w:hint="eastAsia" w:ascii="宋体" w:hAnsi="宋体" w:eastAsia="宋体"/>
          <w:sz w:val="24"/>
          <w:szCs w:val="24"/>
          <w:highlight w:val="none"/>
        </w:rPr>
      </w:pPr>
      <w:r>
        <w:rPr>
          <w:rFonts w:hint="eastAsia" w:ascii="宋体" w:hAnsi="宋体" w:eastAsia="宋体"/>
          <w:sz w:val="24"/>
          <w:szCs w:val="24"/>
          <w:highlight w:val="none"/>
          <w:lang w:val="en-US" w:eastAsia="zh-CN"/>
        </w:rPr>
        <w:t>至：巨鹿县城市管理综合行政执法局</w:t>
      </w:r>
    </w:p>
    <w:p w14:paraId="687CFA55">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经我方研究，决定参加贵单位组织的             项目招标代理比选，并自觉遵守比选规则。我方承诺提交的材料中的所有陈述和声明均是真实和准确的。如我方中选，我方将按照相关规定和贵单位的相关要求完成招标代理工作。</w:t>
      </w:r>
    </w:p>
    <w:p w14:paraId="5C63D8E9">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4B08DFA3">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020D341B">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49110251">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35F9E67C">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14D3C01E">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比选申请人 (盖章)：</w:t>
      </w:r>
    </w:p>
    <w:p w14:paraId="5D8025F4">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法定代表人或委托代理人:</w:t>
      </w:r>
    </w:p>
    <w:p w14:paraId="0241FF45">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电  话：</w:t>
      </w:r>
    </w:p>
    <w:p w14:paraId="45958E67">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年   月   日</w:t>
      </w:r>
    </w:p>
    <w:p w14:paraId="23AAC795">
      <w:pPr>
        <w:pStyle w:val="4"/>
        <w:wordWrap w:val="0"/>
        <w:rPr>
          <w:rFonts w:ascii="宋体" w:hAnsi="宋体" w:eastAsia="宋体"/>
          <w:highlight w:val="none"/>
        </w:rPr>
      </w:pPr>
    </w:p>
    <w:p w14:paraId="03279902">
      <w:pPr>
        <w:pStyle w:val="4"/>
        <w:wordWrap w:val="0"/>
        <w:rPr>
          <w:rFonts w:ascii="宋体" w:hAnsi="宋体" w:eastAsia="宋体"/>
          <w:highlight w:val="none"/>
        </w:rPr>
      </w:pPr>
    </w:p>
    <w:p w14:paraId="58CF6828">
      <w:pPr>
        <w:pStyle w:val="4"/>
        <w:wordWrap w:val="0"/>
        <w:rPr>
          <w:rFonts w:ascii="宋体" w:hAnsi="宋体" w:eastAsia="宋体"/>
          <w:highlight w:val="none"/>
        </w:rPr>
      </w:pPr>
    </w:p>
    <w:p w14:paraId="339B899F">
      <w:pPr>
        <w:pStyle w:val="4"/>
        <w:wordWrap w:val="0"/>
        <w:rPr>
          <w:rFonts w:ascii="宋体" w:hAnsi="宋体" w:eastAsia="宋体"/>
          <w:highlight w:val="none"/>
        </w:rPr>
      </w:pPr>
    </w:p>
    <w:p w14:paraId="58F3984B">
      <w:pPr>
        <w:pStyle w:val="4"/>
        <w:wordWrap w:val="0"/>
        <w:rPr>
          <w:rFonts w:ascii="宋体" w:hAnsi="宋体" w:eastAsia="宋体"/>
          <w:highlight w:val="none"/>
        </w:rPr>
      </w:pPr>
    </w:p>
    <w:p w14:paraId="541B66EB">
      <w:pPr>
        <w:pStyle w:val="4"/>
        <w:wordWrap w:val="0"/>
        <w:rPr>
          <w:rFonts w:ascii="宋体" w:hAnsi="宋体" w:eastAsia="宋体"/>
          <w:highlight w:val="none"/>
        </w:rPr>
      </w:pPr>
    </w:p>
    <w:p w14:paraId="2EE46FE7">
      <w:pPr>
        <w:pStyle w:val="4"/>
        <w:wordWrap w:val="0"/>
        <w:rPr>
          <w:rFonts w:ascii="宋体" w:hAnsi="宋体" w:eastAsia="宋体"/>
          <w:highlight w:val="none"/>
        </w:rPr>
      </w:pPr>
    </w:p>
    <w:p w14:paraId="71A2056B">
      <w:pPr>
        <w:pStyle w:val="4"/>
        <w:wordWrap w:val="0"/>
        <w:rPr>
          <w:rFonts w:ascii="宋体" w:hAnsi="宋体" w:eastAsia="宋体"/>
          <w:highlight w:val="none"/>
        </w:rPr>
      </w:pPr>
    </w:p>
    <w:p w14:paraId="56ADF8D7">
      <w:pPr>
        <w:pStyle w:val="4"/>
        <w:wordWrap w:val="0"/>
        <w:rPr>
          <w:rFonts w:ascii="宋体" w:hAnsi="宋体" w:eastAsia="宋体"/>
          <w:highlight w:val="none"/>
        </w:rPr>
      </w:pPr>
      <w:r>
        <w:rPr>
          <w:rFonts w:ascii="宋体" w:hAnsi="宋体" w:eastAsia="宋体"/>
          <w:highlight w:val="none"/>
        </w:rPr>
        <w:t xml:space="preserve">附件 </w:t>
      </w:r>
      <w:r>
        <w:rPr>
          <w:rFonts w:hint="eastAsia" w:ascii="宋体" w:hAnsi="宋体" w:eastAsia="宋体"/>
          <w:highlight w:val="none"/>
          <w:lang w:val="en-US" w:eastAsia="zh-CN"/>
        </w:rPr>
        <w:t>2</w:t>
      </w:r>
      <w:r>
        <w:rPr>
          <w:rFonts w:ascii="宋体" w:hAnsi="宋体" w:eastAsia="宋体"/>
          <w:highlight w:val="none"/>
        </w:rPr>
        <w:t>：报价函</w:t>
      </w:r>
    </w:p>
    <w:p w14:paraId="2B0BE172">
      <w:pPr>
        <w:pStyle w:val="16"/>
        <w:jc w:val="center"/>
        <w:rPr>
          <w:rFonts w:hint="eastAsia" w:ascii="宋体" w:hAnsi="宋体" w:eastAsia="宋体"/>
          <w:b/>
          <w:bCs/>
          <w:sz w:val="24"/>
          <w:szCs w:val="24"/>
          <w:highlight w:val="none"/>
        </w:rPr>
      </w:pPr>
      <w:r>
        <w:rPr>
          <w:rFonts w:hint="eastAsia" w:ascii="宋体" w:hAnsi="宋体" w:eastAsia="宋体"/>
          <w:b/>
          <w:bCs/>
          <w:sz w:val="24"/>
          <w:szCs w:val="24"/>
          <w:highlight w:val="none"/>
        </w:rPr>
        <w:t>报价函</w:t>
      </w:r>
    </w:p>
    <w:p w14:paraId="3C31412E">
      <w:pPr>
        <w:pStyle w:val="16"/>
        <w:wordWrap w:val="0"/>
        <w:rPr>
          <w:rFonts w:hint="eastAsia" w:ascii="宋体" w:hAnsi="宋体" w:eastAsia="宋体"/>
          <w:sz w:val="24"/>
          <w:szCs w:val="24"/>
          <w:highlight w:val="none"/>
        </w:rPr>
      </w:pPr>
      <w:r>
        <w:rPr>
          <w:rFonts w:hint="eastAsia" w:ascii="宋体" w:hAnsi="宋体" w:eastAsia="宋体"/>
          <w:sz w:val="24"/>
          <w:szCs w:val="24"/>
          <w:highlight w:val="none"/>
          <w:lang w:val="en-US" w:eastAsia="zh-CN"/>
        </w:rPr>
        <w:t>至：巨鹿县城市管理综合行政执法局</w:t>
      </w:r>
    </w:p>
    <w:p w14:paraId="5C969D6B">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经仔细研究贵单位                 招标代理比选公告，我方的招标代理服务费参照《招标代理服务收费管理暂行办法》计价格[2002]1980号文和发改价格[2011]534号文件标准的     %收取。服务周期：自合同签订之日起至招标活动结束之日止。</w:t>
      </w:r>
    </w:p>
    <w:p w14:paraId="1816C2CF">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（1）我方承诺在规定的期限与你方签订合同。</w:t>
      </w:r>
    </w:p>
    <w:p w14:paraId="601EC591">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（2）我方承诺已满足公告中所有资格要求，所提供的资料真实有效；</w:t>
      </w:r>
    </w:p>
    <w:p w14:paraId="5128BCE1">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（3）若我方中选，将按要求完成代理服务，遵守相关法律法规的规定；</w:t>
      </w:r>
    </w:p>
    <w:p w14:paraId="2FF3B6B4">
      <w:pPr>
        <w:pStyle w:val="16"/>
        <w:wordWrap w:val="0"/>
        <w:ind w:firstLine="480" w:firstLineChars="200"/>
        <w:rPr>
          <w:rFonts w:hint="eastAsia" w:ascii="宋体" w:hAnsi="宋体" w:eastAsia="宋体"/>
          <w:sz w:val="24"/>
          <w:szCs w:val="24"/>
          <w:highlight w:val="none"/>
          <w:lang w:eastAsia="zh-CN"/>
        </w:rPr>
      </w:pP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4</w:t>
      </w:r>
      <w:r>
        <w:rPr>
          <w:rFonts w:hint="eastAsia" w:ascii="宋体" w:hAnsi="宋体" w:eastAsia="宋体"/>
          <w:sz w:val="24"/>
          <w:szCs w:val="24"/>
          <w:highlight w:val="none"/>
          <w:lang w:eastAsia="zh-CN"/>
        </w:rPr>
        <w:t>）</w:t>
      </w:r>
      <w:r>
        <w:rPr>
          <w:rFonts w:hint="eastAsia" w:ascii="宋体" w:hAnsi="宋体" w:eastAsia="宋体"/>
          <w:sz w:val="24"/>
          <w:szCs w:val="24"/>
          <w:highlight w:val="none"/>
        </w:rPr>
        <w:t>本报价函自签署之日起生效。</w:t>
      </w:r>
    </w:p>
    <w:p w14:paraId="4FAB806B">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7CBD8170">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51DFD9DC">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w:t>
      </w:r>
    </w:p>
    <w:p w14:paraId="3E08E4A2">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xml:space="preserve">比选申请人名称（盖章）：                 </w:t>
      </w:r>
    </w:p>
    <w:p w14:paraId="5AD22CC5">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xml:space="preserve">法定代表人或委托代理人（签字或盖章）：                 </w:t>
      </w:r>
    </w:p>
    <w:p w14:paraId="2FE93655">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 xml:space="preserve">联系电话：                 </w:t>
      </w:r>
    </w:p>
    <w:p w14:paraId="5E1A3BD6">
      <w:pPr>
        <w:pStyle w:val="16"/>
        <w:wordWrap w:val="0"/>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日 期：        年   月   日</w:t>
      </w:r>
    </w:p>
    <w:p w14:paraId="48B6A257">
      <w:pPr>
        <w:widowControl/>
        <w:wordWrap w:val="0"/>
        <w:jc w:val="left"/>
        <w:rPr>
          <w:rFonts w:ascii="宋体" w:hAnsi="宋体" w:eastAsia="宋体" w:cs="Arial"/>
          <w:b/>
          <w:bCs/>
          <w:sz w:val="30"/>
          <w:szCs w:val="30"/>
          <w:highlight w:val="none"/>
        </w:rPr>
      </w:pPr>
      <w:r>
        <w:rPr>
          <w:rFonts w:ascii="宋体" w:hAnsi="宋体" w:eastAsia="宋体"/>
          <w:highlight w:val="none"/>
        </w:rPr>
        <w:br w:type="page"/>
      </w:r>
    </w:p>
    <w:p w14:paraId="1123E9CA">
      <w:pPr>
        <w:pStyle w:val="4"/>
        <w:wordWrap w:val="0"/>
        <w:rPr>
          <w:rFonts w:ascii="宋体" w:hAnsi="宋体" w:eastAsia="宋体"/>
          <w:highlight w:val="none"/>
        </w:rPr>
      </w:pPr>
      <w:r>
        <w:rPr>
          <w:rFonts w:ascii="宋体" w:hAnsi="宋体" w:eastAsia="宋体"/>
          <w:highlight w:val="none"/>
        </w:rPr>
        <w:t xml:space="preserve">附件 </w:t>
      </w:r>
      <w:r>
        <w:rPr>
          <w:rFonts w:hint="eastAsia" w:ascii="宋体" w:hAnsi="宋体" w:eastAsia="宋体"/>
          <w:highlight w:val="none"/>
          <w:lang w:val="en-US" w:eastAsia="zh-CN"/>
        </w:rPr>
        <w:t>3</w:t>
      </w:r>
      <w:r>
        <w:rPr>
          <w:rFonts w:ascii="宋体" w:hAnsi="宋体" w:eastAsia="宋体"/>
          <w:highlight w:val="none"/>
        </w:rPr>
        <w:t>：法定代表人身份证明书</w:t>
      </w:r>
    </w:p>
    <w:p w14:paraId="71AE1C77">
      <w:pPr>
        <w:pStyle w:val="16"/>
        <w:jc w:val="center"/>
        <w:rPr>
          <w:rFonts w:ascii="宋体" w:hAnsi="宋体" w:eastAsia="宋体"/>
          <w:sz w:val="24"/>
          <w:szCs w:val="24"/>
          <w:highlight w:val="none"/>
        </w:rPr>
      </w:pPr>
      <w:r>
        <w:rPr>
          <w:rFonts w:ascii="宋体" w:hAnsi="宋体" w:eastAsia="宋体"/>
          <w:b/>
          <w:bCs/>
          <w:sz w:val="24"/>
          <w:szCs w:val="24"/>
          <w:highlight w:val="none"/>
        </w:rPr>
        <w:t>法定代表人身份证明书</w:t>
      </w:r>
    </w:p>
    <w:p w14:paraId="406A6320">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单位名称：</w:t>
      </w:r>
      <w:r>
        <w:rPr>
          <w:rFonts w:hint="eastAsia" w:ascii="宋体" w:hAnsi="宋体" w:eastAsia="宋体"/>
          <w:sz w:val="24"/>
          <w:szCs w:val="24"/>
          <w:highlight w:val="none"/>
          <w:u w:val="single"/>
        </w:rPr>
        <w:t xml:space="preserve">                           </w:t>
      </w:r>
    </w:p>
    <w:p w14:paraId="61BA79A8">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单位性质：</w:t>
      </w:r>
      <w:r>
        <w:rPr>
          <w:rFonts w:hint="eastAsia" w:ascii="宋体" w:hAnsi="宋体" w:eastAsia="宋体"/>
          <w:sz w:val="24"/>
          <w:szCs w:val="24"/>
          <w:highlight w:val="none"/>
          <w:u w:val="single"/>
        </w:rPr>
        <w:t xml:space="preserve">                           </w:t>
      </w:r>
    </w:p>
    <w:p w14:paraId="12551146">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地 址：</w:t>
      </w:r>
      <w:r>
        <w:rPr>
          <w:rFonts w:hint="eastAsia" w:ascii="宋体" w:hAnsi="宋体" w:eastAsia="宋体"/>
          <w:sz w:val="24"/>
          <w:szCs w:val="24"/>
          <w:highlight w:val="none"/>
          <w:u w:val="single"/>
        </w:rPr>
        <w:t xml:space="preserve">                           </w:t>
      </w:r>
    </w:p>
    <w:p w14:paraId="74E4241F">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成立时间：</w:t>
      </w:r>
      <w:r>
        <w:rPr>
          <w:rFonts w:hint="eastAsia" w:ascii="宋体" w:hAnsi="宋体" w:eastAsia="宋体"/>
          <w:sz w:val="24"/>
          <w:szCs w:val="24"/>
          <w:highlight w:val="none"/>
          <w:u w:val="single"/>
        </w:rPr>
        <w:t xml:space="preserve">        </w:t>
      </w:r>
      <w:r>
        <w:rPr>
          <w:rFonts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ascii="宋体" w:hAnsi="宋体" w:eastAsia="宋体"/>
          <w:sz w:val="24"/>
          <w:szCs w:val="24"/>
          <w:highlight w:val="none"/>
        </w:rPr>
        <w:t>日</w:t>
      </w:r>
    </w:p>
    <w:p w14:paraId="79CB51F9">
      <w:pPr>
        <w:pStyle w:val="16"/>
        <w:wordWrap w:val="0"/>
        <w:ind w:firstLine="480" w:firstLineChars="200"/>
        <w:rPr>
          <w:rFonts w:ascii="宋体" w:hAnsi="宋体" w:eastAsia="宋体"/>
          <w:sz w:val="24"/>
          <w:szCs w:val="24"/>
          <w:highlight w:val="none"/>
        </w:rPr>
      </w:pPr>
      <w:r>
        <w:rPr>
          <w:rFonts w:ascii="宋体" w:hAnsi="宋体" w:eastAsia="宋体"/>
          <w:bCs/>
          <w:sz w:val="24"/>
          <w:szCs w:val="24"/>
          <w:highlight w:val="none"/>
        </w:rPr>
        <w:t>经营期限：</w:t>
      </w:r>
      <w:r>
        <w:rPr>
          <w:rFonts w:hint="eastAsia" w:ascii="宋体" w:hAnsi="宋体" w:eastAsia="宋体"/>
          <w:sz w:val="24"/>
          <w:szCs w:val="24"/>
          <w:highlight w:val="none"/>
          <w:u w:val="single"/>
        </w:rPr>
        <w:t xml:space="preserve">                           </w:t>
      </w:r>
    </w:p>
    <w:p w14:paraId="4E7F9A56">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姓名：</w:t>
      </w:r>
      <w:r>
        <w:rPr>
          <w:rFonts w:hint="eastAsia" w:ascii="宋体" w:hAnsi="宋体" w:eastAsia="宋体"/>
          <w:sz w:val="24"/>
          <w:szCs w:val="24"/>
          <w:highlight w:val="none"/>
          <w:u w:val="single"/>
        </w:rPr>
        <w:t xml:space="preserve">       </w:t>
      </w:r>
      <w:r>
        <w:rPr>
          <w:rFonts w:ascii="宋体" w:hAnsi="宋体" w:eastAsia="宋体"/>
          <w:sz w:val="24"/>
          <w:szCs w:val="24"/>
          <w:highlight w:val="none"/>
        </w:rPr>
        <w:t>性别：</w:t>
      </w:r>
      <w:r>
        <w:rPr>
          <w:rFonts w:hint="eastAsia" w:ascii="宋体" w:hAnsi="宋体" w:eastAsia="宋体"/>
          <w:sz w:val="24"/>
          <w:szCs w:val="24"/>
          <w:highlight w:val="none"/>
          <w:u w:val="single"/>
        </w:rPr>
        <w:t xml:space="preserve">       </w:t>
      </w:r>
      <w:r>
        <w:rPr>
          <w:rFonts w:ascii="宋体" w:hAnsi="宋体" w:eastAsia="宋体"/>
          <w:sz w:val="24"/>
          <w:szCs w:val="24"/>
          <w:highlight w:val="none"/>
        </w:rPr>
        <w:t>年龄：</w:t>
      </w:r>
      <w:r>
        <w:rPr>
          <w:rFonts w:hint="eastAsia" w:ascii="宋体" w:hAnsi="宋体" w:eastAsia="宋体"/>
          <w:sz w:val="24"/>
          <w:szCs w:val="24"/>
          <w:highlight w:val="none"/>
          <w:u w:val="single"/>
        </w:rPr>
        <w:t xml:space="preserve">       </w:t>
      </w:r>
      <w:r>
        <w:rPr>
          <w:rFonts w:ascii="宋体" w:hAnsi="宋体" w:eastAsia="宋体"/>
          <w:sz w:val="24"/>
          <w:szCs w:val="24"/>
          <w:highlight w:val="none"/>
        </w:rPr>
        <w:t xml:space="preserve"> 职务：</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14:paraId="0F66FD5A">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系</w:t>
      </w:r>
      <w:r>
        <w:rPr>
          <w:rFonts w:hint="eastAsia" w:ascii="宋体" w:hAnsi="宋体" w:eastAsia="宋体"/>
          <w:sz w:val="24"/>
          <w:szCs w:val="24"/>
          <w:highlight w:val="none"/>
          <w:u w:val="single"/>
        </w:rPr>
        <w:t xml:space="preserve">                            </w:t>
      </w:r>
      <w:r>
        <w:rPr>
          <w:rFonts w:ascii="宋体" w:hAnsi="宋体" w:eastAsia="宋体"/>
          <w:sz w:val="24"/>
          <w:szCs w:val="24"/>
          <w:highlight w:val="none"/>
        </w:rPr>
        <w:t>（比选申请人名称）的法定代表人。</w:t>
      </w:r>
    </w:p>
    <w:p w14:paraId="442DCC17">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特此证明。</w:t>
      </w:r>
    </w:p>
    <w:p w14:paraId="5BF4CA30">
      <w:pPr>
        <w:pStyle w:val="16"/>
        <w:wordWrap w:val="0"/>
        <w:rPr>
          <w:rFonts w:hint="eastAsia" w:ascii="宋体" w:hAnsi="宋体" w:eastAsia="宋体"/>
          <w:sz w:val="24"/>
          <w:szCs w:val="24"/>
          <w:highlight w:val="none"/>
        </w:rPr>
      </w:pPr>
    </w:p>
    <w:p w14:paraId="08C6E66C">
      <w:pPr>
        <w:pStyle w:val="16"/>
        <w:wordWrap w:val="0"/>
        <w:rPr>
          <w:rFonts w:ascii="宋体" w:hAnsi="宋体" w:eastAsia="宋体"/>
          <w:sz w:val="24"/>
          <w:szCs w:val="24"/>
          <w:highlight w:val="none"/>
        </w:rPr>
      </w:pPr>
    </w:p>
    <w:p w14:paraId="17ABBF42">
      <w:pPr>
        <w:pStyle w:val="16"/>
        <w:wordWrap w:val="0"/>
        <w:rPr>
          <w:rFonts w:ascii="宋体" w:hAnsi="宋体" w:eastAsia="宋体"/>
          <w:sz w:val="24"/>
          <w:szCs w:val="24"/>
          <w:highlight w:val="none"/>
        </w:rPr>
      </w:pPr>
      <w:r>
        <w:rPr>
          <w:rFonts w:ascii="宋体" w:hAnsi="宋体" w:eastAsia="宋体"/>
          <w:sz w:val="24"/>
          <w:szCs w:val="24"/>
          <w:highlight w:val="none"/>
        </w:rPr>
        <w:t>比选申请人（盖章）：</w:t>
      </w:r>
      <w:r>
        <w:rPr>
          <w:rFonts w:hint="eastAsia" w:ascii="宋体" w:hAnsi="宋体" w:eastAsia="宋体"/>
          <w:sz w:val="24"/>
          <w:szCs w:val="24"/>
          <w:highlight w:val="none"/>
          <w:u w:val="single"/>
        </w:rPr>
        <w:t xml:space="preserve">                     </w:t>
      </w:r>
    </w:p>
    <w:p w14:paraId="24E75D1F">
      <w:pPr>
        <w:pStyle w:val="16"/>
        <w:wordWrap w:val="0"/>
        <w:rPr>
          <w:rFonts w:ascii="宋体" w:hAnsi="宋体" w:eastAsia="宋体"/>
          <w:sz w:val="24"/>
          <w:szCs w:val="24"/>
          <w:highlight w:val="none"/>
        </w:rPr>
      </w:pPr>
      <w:r>
        <w:rPr>
          <w:rFonts w:ascii="宋体" w:hAnsi="宋体" w:eastAsia="宋体"/>
          <w:sz w:val="24"/>
          <w:szCs w:val="24"/>
          <w:highlight w:val="none"/>
        </w:rPr>
        <w:t>日 期：</w:t>
      </w:r>
      <w:r>
        <w:rPr>
          <w:rFonts w:hint="eastAsia" w:ascii="宋体" w:hAnsi="宋体" w:eastAsia="宋体"/>
          <w:sz w:val="24"/>
          <w:szCs w:val="24"/>
          <w:highlight w:val="none"/>
          <w:u w:val="single"/>
        </w:rPr>
        <w:t xml:space="preserve">        </w:t>
      </w:r>
      <w:r>
        <w:rPr>
          <w:rFonts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ascii="宋体" w:hAnsi="宋体" w:eastAsia="宋体"/>
          <w:sz w:val="24"/>
          <w:szCs w:val="24"/>
          <w:highlight w:val="none"/>
        </w:rPr>
        <w:t>日</w:t>
      </w:r>
    </w:p>
    <w:p w14:paraId="39925A6B">
      <w:pPr>
        <w:pStyle w:val="16"/>
        <w:wordWrap w:val="0"/>
        <w:rPr>
          <w:rFonts w:ascii="宋体" w:hAnsi="宋体" w:eastAsia="宋体"/>
          <w:sz w:val="24"/>
          <w:szCs w:val="24"/>
          <w:highlight w:val="none"/>
        </w:rPr>
      </w:pPr>
      <w:r>
        <w:rPr>
          <w:rFonts w:ascii="宋体" w:hAnsi="宋体" w:eastAsia="宋体"/>
          <w:sz w:val="24"/>
          <w:szCs w:val="24"/>
          <w:highlight w:val="none"/>
        </w:rPr>
        <w:t>（附：法定代表人身份证复印件正反面）</w:t>
      </w:r>
    </w:p>
    <w:p w14:paraId="78D24F42">
      <w:pPr>
        <w:widowControl/>
        <w:wordWrap w:val="0"/>
        <w:jc w:val="left"/>
        <w:rPr>
          <w:rFonts w:ascii="宋体" w:hAnsi="宋体" w:eastAsia="宋体" w:cs="Arial"/>
          <w:b/>
          <w:bCs/>
          <w:sz w:val="30"/>
          <w:szCs w:val="30"/>
          <w:highlight w:val="none"/>
        </w:rPr>
      </w:pPr>
      <w:r>
        <w:rPr>
          <w:rFonts w:ascii="宋体" w:hAnsi="宋体" w:eastAsia="宋体"/>
          <w:highlight w:val="none"/>
        </w:rPr>
        <w:br w:type="page"/>
      </w:r>
    </w:p>
    <w:p w14:paraId="11E8C31E">
      <w:pPr>
        <w:pStyle w:val="4"/>
        <w:wordWrap w:val="0"/>
        <w:rPr>
          <w:rFonts w:ascii="宋体" w:hAnsi="宋体" w:eastAsia="宋体"/>
          <w:highlight w:val="none"/>
        </w:rPr>
      </w:pPr>
      <w:r>
        <w:rPr>
          <w:rFonts w:ascii="宋体" w:hAnsi="宋体" w:eastAsia="宋体"/>
          <w:highlight w:val="none"/>
        </w:rPr>
        <w:t xml:space="preserve">附件 </w:t>
      </w:r>
      <w:r>
        <w:rPr>
          <w:rFonts w:hint="eastAsia" w:ascii="宋体" w:hAnsi="宋体" w:eastAsia="宋体"/>
          <w:highlight w:val="none"/>
          <w:lang w:val="en-US" w:eastAsia="zh-CN"/>
        </w:rPr>
        <w:t>4</w:t>
      </w:r>
      <w:r>
        <w:rPr>
          <w:rFonts w:ascii="宋体" w:hAnsi="宋体" w:eastAsia="宋体"/>
          <w:highlight w:val="none"/>
        </w:rPr>
        <w:t>：法定代表人授权委托书</w:t>
      </w:r>
    </w:p>
    <w:p w14:paraId="70F1413D">
      <w:pPr>
        <w:pStyle w:val="16"/>
        <w:jc w:val="center"/>
        <w:rPr>
          <w:rFonts w:ascii="宋体" w:hAnsi="宋体" w:eastAsia="宋体"/>
          <w:sz w:val="24"/>
          <w:szCs w:val="24"/>
          <w:highlight w:val="none"/>
        </w:rPr>
      </w:pPr>
      <w:r>
        <w:rPr>
          <w:rFonts w:ascii="宋体" w:hAnsi="宋体" w:eastAsia="宋体"/>
          <w:b/>
          <w:bCs/>
          <w:sz w:val="24"/>
          <w:szCs w:val="24"/>
          <w:highlight w:val="none"/>
        </w:rPr>
        <w:t>法定代表人授权委托书</w:t>
      </w:r>
    </w:p>
    <w:p w14:paraId="644245ED">
      <w:pPr>
        <w:pStyle w:val="16"/>
        <w:wordWrap w:val="0"/>
        <w:rPr>
          <w:rFonts w:ascii="宋体" w:hAnsi="宋体" w:eastAsia="宋体"/>
          <w:sz w:val="24"/>
          <w:szCs w:val="24"/>
          <w:highlight w:val="none"/>
        </w:rPr>
      </w:pPr>
      <w:r>
        <w:rPr>
          <w:rFonts w:ascii="宋体" w:hAnsi="宋体" w:eastAsia="宋体"/>
          <w:sz w:val="24"/>
          <w:szCs w:val="24"/>
          <w:highlight w:val="none"/>
        </w:rPr>
        <w:t>致：</w:t>
      </w:r>
      <w:r>
        <w:rPr>
          <w:rFonts w:hint="eastAsia" w:ascii="宋体" w:hAnsi="宋体" w:eastAsia="宋体"/>
          <w:sz w:val="24"/>
          <w:szCs w:val="24"/>
          <w:highlight w:val="none"/>
          <w:lang w:val="en-US" w:eastAsia="zh-CN"/>
        </w:rPr>
        <w:t>巨鹿县城市管理综合行政执法局</w:t>
      </w:r>
    </w:p>
    <w:p w14:paraId="3631FB39">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我方法定代表人</w:t>
      </w:r>
      <w:r>
        <w:rPr>
          <w:rFonts w:hint="eastAsia" w:ascii="宋体" w:hAnsi="宋体" w:eastAsia="宋体"/>
          <w:sz w:val="24"/>
          <w:szCs w:val="24"/>
          <w:highlight w:val="none"/>
          <w:u w:val="single"/>
        </w:rPr>
        <w:t xml:space="preserve">       </w:t>
      </w:r>
      <w:r>
        <w:rPr>
          <w:rFonts w:ascii="宋体" w:hAnsi="宋体" w:eastAsia="宋体"/>
          <w:sz w:val="24"/>
          <w:szCs w:val="24"/>
          <w:highlight w:val="none"/>
        </w:rPr>
        <w:t>（姓名、职务）授权</w:t>
      </w:r>
      <w:r>
        <w:rPr>
          <w:rFonts w:hint="eastAsia" w:ascii="宋体" w:hAnsi="宋体" w:eastAsia="宋体"/>
          <w:sz w:val="24"/>
          <w:szCs w:val="24"/>
          <w:highlight w:val="none"/>
          <w:u w:val="single"/>
        </w:rPr>
        <w:t xml:space="preserve">       </w:t>
      </w:r>
      <w:r>
        <w:rPr>
          <w:rFonts w:ascii="宋体" w:hAnsi="宋体" w:eastAsia="宋体"/>
          <w:sz w:val="24"/>
          <w:szCs w:val="24"/>
          <w:highlight w:val="none"/>
        </w:rPr>
        <w:t>（姓名、职务）为本公司的比选代表，就《</w:t>
      </w:r>
      <w:r>
        <w:rPr>
          <w:rFonts w:hint="eastAsia" w:ascii="宋体" w:hAnsi="宋体" w:eastAsia="宋体"/>
          <w:sz w:val="24"/>
          <w:szCs w:val="24"/>
          <w:highlight w:val="none"/>
          <w:lang w:val="en-US" w:eastAsia="zh-CN"/>
        </w:rPr>
        <w:t>巨鹿县城区集中供热设施升级改造工程</w:t>
      </w:r>
      <w:r>
        <w:rPr>
          <w:rFonts w:hint="eastAsia" w:ascii="宋体" w:hAnsi="宋体" w:eastAsia="宋体"/>
          <w:sz w:val="24"/>
          <w:szCs w:val="24"/>
          <w:highlight w:val="none"/>
        </w:rPr>
        <w:t>项目</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初步设计）咨询服务采购项目</w:t>
      </w:r>
      <w:r>
        <w:rPr>
          <w:rFonts w:ascii="宋体" w:hAnsi="宋体" w:eastAsia="宋体"/>
          <w:sz w:val="24"/>
          <w:szCs w:val="24"/>
          <w:highlight w:val="none"/>
        </w:rPr>
        <w:t>》比选及相关事务，代表本公司处理与之有关的一切事务。</w:t>
      </w:r>
    </w:p>
    <w:p w14:paraId="3585E01E">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委托期限：自授权之日起至本项目比选结束</w:t>
      </w:r>
    </w:p>
    <w:p w14:paraId="4B32808A">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代理人无转委托权。</w:t>
      </w:r>
    </w:p>
    <w:p w14:paraId="776EF44D">
      <w:pPr>
        <w:pStyle w:val="16"/>
        <w:wordWrap w:val="0"/>
        <w:ind w:firstLine="480" w:firstLineChars="200"/>
        <w:rPr>
          <w:rFonts w:ascii="宋体" w:hAnsi="宋体" w:eastAsia="宋体"/>
          <w:sz w:val="24"/>
          <w:szCs w:val="24"/>
          <w:highlight w:val="none"/>
        </w:rPr>
      </w:pPr>
      <w:r>
        <w:rPr>
          <w:rFonts w:ascii="宋体" w:hAnsi="宋体" w:eastAsia="宋体"/>
          <w:sz w:val="24"/>
          <w:szCs w:val="24"/>
          <w:highlight w:val="none"/>
        </w:rPr>
        <w:t>本授权书于</w:t>
      </w:r>
      <w:r>
        <w:rPr>
          <w:rFonts w:hint="eastAsia" w:ascii="宋体" w:hAnsi="宋体" w:eastAsia="宋体"/>
          <w:sz w:val="24"/>
          <w:szCs w:val="24"/>
          <w:highlight w:val="none"/>
          <w:u w:val="single"/>
        </w:rPr>
        <w:t xml:space="preserve">        </w:t>
      </w:r>
      <w:r>
        <w:rPr>
          <w:rFonts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ascii="宋体" w:hAnsi="宋体" w:eastAsia="宋体"/>
          <w:sz w:val="24"/>
          <w:szCs w:val="24"/>
          <w:highlight w:val="none"/>
        </w:rPr>
        <w:t>日签字生效，特此声明。</w:t>
      </w:r>
    </w:p>
    <w:p w14:paraId="4AC3D993">
      <w:pPr>
        <w:pStyle w:val="16"/>
        <w:wordWrap w:val="0"/>
        <w:rPr>
          <w:rFonts w:hint="eastAsia" w:ascii="宋体" w:hAnsi="宋体" w:eastAsia="宋体"/>
          <w:sz w:val="24"/>
          <w:szCs w:val="24"/>
          <w:highlight w:val="none"/>
        </w:rPr>
      </w:pPr>
    </w:p>
    <w:p w14:paraId="6B0B1D63">
      <w:pPr>
        <w:pStyle w:val="16"/>
        <w:wordWrap w:val="0"/>
        <w:rPr>
          <w:rFonts w:hint="eastAsia" w:ascii="宋体" w:hAnsi="宋体" w:eastAsia="宋体"/>
          <w:sz w:val="24"/>
          <w:szCs w:val="24"/>
          <w:highlight w:val="none"/>
        </w:rPr>
      </w:pPr>
    </w:p>
    <w:p w14:paraId="7A4BDE29">
      <w:pPr>
        <w:pStyle w:val="16"/>
        <w:wordWrap w:val="0"/>
        <w:rPr>
          <w:rFonts w:hint="eastAsia" w:ascii="宋体" w:hAnsi="宋体" w:eastAsia="宋体"/>
          <w:sz w:val="24"/>
          <w:szCs w:val="24"/>
          <w:highlight w:val="none"/>
        </w:rPr>
      </w:pPr>
    </w:p>
    <w:p w14:paraId="29AFDAB8">
      <w:pPr>
        <w:pStyle w:val="16"/>
        <w:wordWrap w:val="0"/>
        <w:rPr>
          <w:rFonts w:ascii="宋体" w:hAnsi="宋体" w:eastAsia="宋体"/>
          <w:sz w:val="24"/>
          <w:szCs w:val="24"/>
          <w:highlight w:val="none"/>
        </w:rPr>
      </w:pPr>
      <w:r>
        <w:rPr>
          <w:rFonts w:ascii="宋体" w:hAnsi="宋体" w:eastAsia="宋体"/>
          <w:sz w:val="24"/>
          <w:szCs w:val="24"/>
          <w:highlight w:val="none"/>
        </w:rPr>
        <w:t>比选申请人（盖章）：</w:t>
      </w:r>
      <w:r>
        <w:rPr>
          <w:rFonts w:hint="eastAsia" w:ascii="宋体" w:hAnsi="宋体" w:eastAsia="宋体"/>
          <w:sz w:val="24"/>
          <w:szCs w:val="24"/>
          <w:highlight w:val="none"/>
          <w:u w:val="single"/>
        </w:rPr>
        <w:t xml:space="preserve">                            </w:t>
      </w:r>
    </w:p>
    <w:p w14:paraId="7FE210AF">
      <w:pPr>
        <w:pStyle w:val="16"/>
        <w:wordWrap w:val="0"/>
        <w:rPr>
          <w:rFonts w:ascii="宋体" w:hAnsi="宋体" w:eastAsia="宋体"/>
          <w:sz w:val="24"/>
          <w:szCs w:val="24"/>
          <w:highlight w:val="none"/>
        </w:rPr>
      </w:pPr>
      <w:r>
        <w:rPr>
          <w:rFonts w:ascii="宋体" w:hAnsi="宋体" w:eastAsia="宋体"/>
          <w:sz w:val="24"/>
          <w:szCs w:val="24"/>
          <w:highlight w:val="none"/>
        </w:rPr>
        <w:t>法定代表人（签字或盖章）：</w:t>
      </w:r>
      <w:r>
        <w:rPr>
          <w:rFonts w:hint="eastAsia" w:ascii="宋体" w:hAnsi="宋体" w:eastAsia="宋体"/>
          <w:sz w:val="24"/>
          <w:szCs w:val="24"/>
          <w:highlight w:val="none"/>
          <w:u w:val="single"/>
        </w:rPr>
        <w:t xml:space="preserve">              </w:t>
      </w:r>
    </w:p>
    <w:p w14:paraId="2167EAF4">
      <w:pPr>
        <w:pStyle w:val="16"/>
        <w:wordWrap w:val="0"/>
        <w:rPr>
          <w:rFonts w:ascii="宋体" w:hAnsi="宋体" w:eastAsia="宋体"/>
          <w:sz w:val="24"/>
          <w:szCs w:val="24"/>
          <w:highlight w:val="none"/>
        </w:rPr>
      </w:pPr>
      <w:r>
        <w:rPr>
          <w:rFonts w:ascii="宋体" w:hAnsi="宋体" w:eastAsia="宋体"/>
          <w:sz w:val="24"/>
          <w:szCs w:val="24"/>
          <w:highlight w:val="none"/>
        </w:rPr>
        <w:t>委托代理人（签字）：</w:t>
      </w:r>
      <w:r>
        <w:rPr>
          <w:rFonts w:hint="eastAsia" w:ascii="宋体" w:hAnsi="宋体" w:eastAsia="宋体"/>
          <w:sz w:val="24"/>
          <w:szCs w:val="24"/>
          <w:highlight w:val="none"/>
          <w:u w:val="single"/>
        </w:rPr>
        <w:t xml:space="preserve">              </w:t>
      </w:r>
    </w:p>
    <w:p w14:paraId="7B733AA5">
      <w:pPr>
        <w:pStyle w:val="16"/>
        <w:wordWrap w:val="0"/>
        <w:rPr>
          <w:rFonts w:ascii="宋体" w:hAnsi="宋体" w:eastAsia="宋体"/>
          <w:sz w:val="24"/>
          <w:szCs w:val="24"/>
          <w:highlight w:val="none"/>
        </w:rPr>
      </w:pPr>
      <w:r>
        <w:rPr>
          <w:rFonts w:ascii="宋体" w:hAnsi="宋体" w:eastAsia="宋体"/>
          <w:sz w:val="24"/>
          <w:szCs w:val="24"/>
          <w:highlight w:val="none"/>
        </w:rPr>
        <w:t>（附：委托代理人身份证复印件正反面）</w:t>
      </w:r>
    </w:p>
    <w:p w14:paraId="6EB9970A">
      <w:pPr>
        <w:widowControl/>
        <w:wordWrap w:val="0"/>
        <w:jc w:val="left"/>
        <w:rPr>
          <w:rFonts w:ascii="宋体" w:hAnsi="宋体" w:eastAsia="宋体" w:cs="Arial"/>
          <w:b/>
          <w:bCs/>
          <w:sz w:val="30"/>
          <w:szCs w:val="30"/>
          <w:highlight w:val="none"/>
        </w:rPr>
      </w:pPr>
      <w:r>
        <w:rPr>
          <w:rFonts w:ascii="宋体" w:hAnsi="宋体" w:eastAsia="宋体"/>
          <w:highlight w:val="none"/>
        </w:rPr>
        <w:br w:type="page"/>
      </w:r>
    </w:p>
    <w:p w14:paraId="411C32D4">
      <w:pPr>
        <w:pStyle w:val="4"/>
        <w:wordWrap w:val="0"/>
        <w:rPr>
          <w:rFonts w:ascii="宋体" w:hAnsi="宋体" w:eastAsia="宋体"/>
          <w:highlight w:val="none"/>
        </w:rPr>
      </w:pPr>
      <w:r>
        <w:rPr>
          <w:rFonts w:ascii="宋体" w:hAnsi="宋体" w:eastAsia="宋体"/>
          <w:highlight w:val="none"/>
        </w:rPr>
        <w:t xml:space="preserve">附件 </w:t>
      </w:r>
      <w:r>
        <w:rPr>
          <w:rFonts w:hint="eastAsia" w:ascii="宋体" w:hAnsi="宋体" w:eastAsia="宋体"/>
          <w:highlight w:val="none"/>
          <w:lang w:val="en-US" w:eastAsia="zh-CN"/>
        </w:rPr>
        <w:t>5</w:t>
      </w:r>
      <w:r>
        <w:rPr>
          <w:rFonts w:ascii="宋体" w:hAnsi="宋体" w:eastAsia="宋体"/>
          <w:highlight w:val="none"/>
        </w:rPr>
        <w:t>：</w:t>
      </w:r>
      <w:r>
        <w:rPr>
          <w:rFonts w:hint="eastAsia" w:ascii="宋体" w:hAnsi="宋体" w:eastAsia="宋体"/>
          <w:highlight w:val="none"/>
        </w:rPr>
        <w:t>营业执照副本复印件或扫描件（加盖公章）</w:t>
      </w:r>
    </w:p>
    <w:p w14:paraId="44950AF7">
      <w:pPr>
        <w:pStyle w:val="4"/>
        <w:wordWrap w:val="0"/>
        <w:rPr>
          <w:rFonts w:ascii="宋体" w:hAnsi="宋体" w:eastAsia="宋体"/>
          <w:highlight w:val="none"/>
        </w:rPr>
      </w:pPr>
    </w:p>
    <w:p w14:paraId="069636A9">
      <w:pPr>
        <w:widowControl/>
        <w:jc w:val="left"/>
        <w:rPr>
          <w:rFonts w:ascii="宋体" w:hAnsi="宋体" w:eastAsia="宋体" w:cs="Arial"/>
          <w:b/>
          <w:bCs/>
          <w:sz w:val="30"/>
          <w:szCs w:val="30"/>
          <w:highlight w:val="none"/>
        </w:rPr>
      </w:pPr>
      <w:r>
        <w:rPr>
          <w:rFonts w:ascii="宋体" w:hAnsi="宋体" w:eastAsia="宋体"/>
          <w:highlight w:val="none"/>
        </w:rPr>
        <w:br w:type="page"/>
      </w:r>
    </w:p>
    <w:p w14:paraId="424465DA">
      <w:pPr>
        <w:pStyle w:val="4"/>
        <w:wordWrap w:val="0"/>
        <w:rPr>
          <w:rFonts w:ascii="宋体" w:hAnsi="宋体" w:eastAsia="宋体"/>
          <w:highlight w:val="none"/>
        </w:rPr>
      </w:pPr>
      <w:r>
        <w:rPr>
          <w:rFonts w:ascii="宋体" w:hAnsi="宋体" w:eastAsia="宋体"/>
          <w:highlight w:val="none"/>
        </w:rPr>
        <w:t xml:space="preserve">附件 </w:t>
      </w:r>
      <w:r>
        <w:rPr>
          <w:rFonts w:hint="eastAsia" w:ascii="宋体" w:hAnsi="宋体" w:eastAsia="宋体"/>
          <w:highlight w:val="none"/>
          <w:lang w:val="en-US" w:eastAsia="zh-CN"/>
        </w:rPr>
        <w:t>6</w:t>
      </w:r>
      <w:r>
        <w:rPr>
          <w:rFonts w:ascii="宋体" w:hAnsi="宋体" w:eastAsia="宋体"/>
          <w:highlight w:val="none"/>
        </w:rPr>
        <w:t>：专职业务人员情况表</w:t>
      </w:r>
      <w:r>
        <w:rPr>
          <w:rFonts w:hint="eastAsia" w:ascii="宋体" w:hAnsi="宋体" w:eastAsia="宋体"/>
          <w:highlight w:val="none"/>
        </w:rPr>
        <w:t>（加盖公章</w:t>
      </w:r>
      <w:r>
        <w:rPr>
          <w:rFonts w:hint="eastAsia" w:ascii="宋体" w:hAnsi="宋体" w:eastAsia="宋体"/>
          <w:highlight w:val="none"/>
          <w:lang w:eastAsia="zh-CN"/>
        </w:rPr>
        <w:t>，</w:t>
      </w:r>
      <w:r>
        <w:rPr>
          <w:rFonts w:hint="eastAsia" w:ascii="宋体" w:hAnsi="宋体" w:eastAsia="宋体"/>
          <w:highlight w:val="none"/>
          <w:lang w:val="en-US" w:eastAsia="zh-CN"/>
        </w:rPr>
        <w:t>人员不得少于5人</w:t>
      </w:r>
      <w:r>
        <w:rPr>
          <w:rFonts w:hint="eastAsia" w:ascii="宋体" w:hAnsi="宋体" w:eastAsia="宋体"/>
          <w:highlight w:val="none"/>
        </w:rPr>
        <w:t>）</w:t>
      </w:r>
    </w:p>
    <w:p w14:paraId="18BC7946">
      <w:pPr>
        <w:pStyle w:val="16"/>
        <w:wordWrap w:val="0"/>
        <w:rPr>
          <w:rFonts w:ascii="宋体" w:hAnsi="宋体" w:eastAsia="宋体"/>
          <w:highlight w:val="none"/>
        </w:rPr>
      </w:pPr>
    </w:p>
    <w:tbl>
      <w:tblPr>
        <w:tblStyle w:val="10"/>
        <w:tblW w:w="9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03"/>
        <w:gridCol w:w="1603"/>
        <w:gridCol w:w="1603"/>
        <w:gridCol w:w="1603"/>
        <w:gridCol w:w="1363"/>
        <w:gridCol w:w="1843"/>
      </w:tblGrid>
      <w:tr w14:paraId="1FD8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5" w:hRule="atLeast"/>
        </w:trPr>
        <w:tc>
          <w:tcPr>
            <w:tcW w:w="1603" w:type="dxa"/>
            <w:tcMar>
              <w:top w:w="60" w:type="dxa"/>
              <w:left w:w="120" w:type="dxa"/>
              <w:bottom w:w="30" w:type="dxa"/>
              <w:right w:w="120" w:type="dxa"/>
            </w:tcMar>
            <w:vAlign w:val="center"/>
          </w:tcPr>
          <w:p w14:paraId="71805107">
            <w:pPr>
              <w:pStyle w:val="16"/>
              <w:wordWrap w:val="0"/>
              <w:jc w:val="center"/>
              <w:rPr>
                <w:rFonts w:ascii="宋体" w:hAnsi="宋体" w:eastAsia="宋体"/>
                <w:sz w:val="24"/>
                <w:szCs w:val="24"/>
                <w:highlight w:val="none"/>
              </w:rPr>
            </w:pPr>
            <w:r>
              <w:rPr>
                <w:rFonts w:ascii="宋体" w:hAnsi="宋体" w:eastAsia="宋体"/>
                <w:sz w:val="24"/>
                <w:szCs w:val="24"/>
                <w:highlight w:val="none"/>
              </w:rPr>
              <w:t>序号</w:t>
            </w:r>
          </w:p>
        </w:tc>
        <w:tc>
          <w:tcPr>
            <w:tcW w:w="1603" w:type="dxa"/>
            <w:tcMar>
              <w:top w:w="60" w:type="dxa"/>
              <w:left w:w="120" w:type="dxa"/>
              <w:bottom w:w="30" w:type="dxa"/>
              <w:right w:w="120" w:type="dxa"/>
            </w:tcMar>
            <w:vAlign w:val="center"/>
          </w:tcPr>
          <w:p w14:paraId="547988BC">
            <w:pPr>
              <w:pStyle w:val="16"/>
              <w:wordWrap w:val="0"/>
              <w:jc w:val="center"/>
              <w:rPr>
                <w:rFonts w:ascii="宋体" w:hAnsi="宋体" w:eastAsia="宋体"/>
                <w:sz w:val="24"/>
                <w:szCs w:val="24"/>
                <w:highlight w:val="none"/>
              </w:rPr>
            </w:pPr>
            <w:r>
              <w:rPr>
                <w:rFonts w:ascii="宋体" w:hAnsi="宋体" w:eastAsia="宋体"/>
                <w:sz w:val="24"/>
                <w:szCs w:val="24"/>
                <w:highlight w:val="none"/>
              </w:rPr>
              <w:t>姓名</w:t>
            </w:r>
          </w:p>
        </w:tc>
        <w:tc>
          <w:tcPr>
            <w:tcW w:w="1603" w:type="dxa"/>
            <w:tcMar>
              <w:top w:w="60" w:type="dxa"/>
              <w:left w:w="120" w:type="dxa"/>
              <w:bottom w:w="30" w:type="dxa"/>
              <w:right w:w="120" w:type="dxa"/>
            </w:tcMar>
            <w:vAlign w:val="center"/>
          </w:tcPr>
          <w:p w14:paraId="2BF62A04">
            <w:pPr>
              <w:pStyle w:val="16"/>
              <w:wordWrap w:val="0"/>
              <w:jc w:val="center"/>
              <w:rPr>
                <w:rFonts w:ascii="宋体" w:hAnsi="宋体" w:eastAsia="宋体"/>
                <w:sz w:val="24"/>
                <w:szCs w:val="24"/>
                <w:highlight w:val="none"/>
              </w:rPr>
            </w:pPr>
            <w:r>
              <w:rPr>
                <w:rFonts w:ascii="宋体" w:hAnsi="宋体" w:eastAsia="宋体"/>
                <w:sz w:val="24"/>
                <w:szCs w:val="24"/>
                <w:highlight w:val="none"/>
              </w:rPr>
              <w:t>年龄</w:t>
            </w:r>
          </w:p>
        </w:tc>
        <w:tc>
          <w:tcPr>
            <w:tcW w:w="1603" w:type="dxa"/>
            <w:tcMar>
              <w:top w:w="60" w:type="dxa"/>
              <w:left w:w="120" w:type="dxa"/>
              <w:bottom w:w="30" w:type="dxa"/>
              <w:right w:w="120" w:type="dxa"/>
            </w:tcMar>
            <w:vAlign w:val="center"/>
          </w:tcPr>
          <w:p w14:paraId="0A301EE7">
            <w:pPr>
              <w:pStyle w:val="16"/>
              <w:wordWrap w:val="0"/>
              <w:jc w:val="center"/>
              <w:rPr>
                <w:rFonts w:ascii="宋体" w:hAnsi="宋体" w:eastAsia="宋体"/>
                <w:sz w:val="24"/>
                <w:szCs w:val="24"/>
                <w:highlight w:val="none"/>
              </w:rPr>
            </w:pPr>
            <w:r>
              <w:rPr>
                <w:rFonts w:ascii="宋体" w:hAnsi="宋体" w:eastAsia="宋体"/>
                <w:sz w:val="24"/>
                <w:szCs w:val="24"/>
                <w:highlight w:val="none"/>
              </w:rPr>
              <w:t>职务</w:t>
            </w:r>
          </w:p>
        </w:tc>
        <w:tc>
          <w:tcPr>
            <w:tcW w:w="1363" w:type="dxa"/>
            <w:tcMar>
              <w:top w:w="60" w:type="dxa"/>
              <w:left w:w="120" w:type="dxa"/>
              <w:bottom w:w="30" w:type="dxa"/>
              <w:right w:w="120" w:type="dxa"/>
            </w:tcMar>
            <w:vAlign w:val="center"/>
          </w:tcPr>
          <w:p w14:paraId="27C78F4E">
            <w:pPr>
              <w:pStyle w:val="16"/>
              <w:wordWrap w:val="0"/>
              <w:jc w:val="center"/>
              <w:rPr>
                <w:rFonts w:ascii="宋体" w:hAnsi="宋体" w:eastAsia="宋体"/>
                <w:sz w:val="24"/>
                <w:szCs w:val="24"/>
                <w:highlight w:val="none"/>
              </w:rPr>
            </w:pPr>
            <w:r>
              <w:rPr>
                <w:rFonts w:ascii="宋体" w:hAnsi="宋体" w:eastAsia="宋体"/>
                <w:sz w:val="24"/>
                <w:szCs w:val="24"/>
                <w:highlight w:val="none"/>
              </w:rPr>
              <w:t>身份证号</w:t>
            </w:r>
          </w:p>
        </w:tc>
        <w:tc>
          <w:tcPr>
            <w:tcW w:w="1843" w:type="dxa"/>
            <w:tcMar>
              <w:top w:w="60" w:type="dxa"/>
              <w:left w:w="120" w:type="dxa"/>
              <w:bottom w:w="30" w:type="dxa"/>
              <w:right w:w="120" w:type="dxa"/>
            </w:tcMar>
            <w:vAlign w:val="center"/>
          </w:tcPr>
          <w:p w14:paraId="322092DB">
            <w:pPr>
              <w:pStyle w:val="16"/>
              <w:wordWrap w:val="0"/>
              <w:jc w:val="center"/>
              <w:rPr>
                <w:rFonts w:ascii="宋体" w:hAnsi="宋体" w:eastAsia="宋体"/>
                <w:sz w:val="24"/>
                <w:szCs w:val="24"/>
                <w:highlight w:val="none"/>
              </w:rPr>
            </w:pPr>
            <w:r>
              <w:rPr>
                <w:rFonts w:hint="eastAsia" w:ascii="宋体" w:hAnsi="宋体" w:eastAsia="宋体"/>
                <w:sz w:val="24"/>
                <w:szCs w:val="24"/>
                <w:highlight w:val="none"/>
              </w:rPr>
              <w:t>职称或资格证</w:t>
            </w:r>
          </w:p>
        </w:tc>
      </w:tr>
      <w:tr w14:paraId="0DDD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1603" w:type="dxa"/>
            <w:tcMar>
              <w:top w:w="60" w:type="dxa"/>
              <w:left w:w="120" w:type="dxa"/>
              <w:bottom w:w="30" w:type="dxa"/>
              <w:right w:w="120" w:type="dxa"/>
            </w:tcMar>
            <w:vAlign w:val="center"/>
          </w:tcPr>
          <w:p w14:paraId="756A642E">
            <w:pPr>
              <w:pStyle w:val="16"/>
              <w:wordWrap w:val="0"/>
              <w:jc w:val="center"/>
              <w:rPr>
                <w:rFonts w:ascii="宋体" w:hAnsi="宋体" w:eastAsia="宋体"/>
                <w:sz w:val="24"/>
                <w:szCs w:val="24"/>
                <w:highlight w:val="none"/>
              </w:rPr>
            </w:pPr>
            <w:r>
              <w:rPr>
                <w:rFonts w:ascii="宋体" w:hAnsi="宋体" w:eastAsia="宋体"/>
                <w:sz w:val="24"/>
                <w:szCs w:val="24"/>
                <w:highlight w:val="none"/>
              </w:rPr>
              <w:t>1</w:t>
            </w:r>
          </w:p>
        </w:tc>
        <w:tc>
          <w:tcPr>
            <w:tcW w:w="1603" w:type="dxa"/>
            <w:tcMar>
              <w:top w:w="60" w:type="dxa"/>
              <w:left w:w="120" w:type="dxa"/>
              <w:bottom w:w="30" w:type="dxa"/>
              <w:right w:w="120" w:type="dxa"/>
            </w:tcMar>
            <w:vAlign w:val="center"/>
          </w:tcPr>
          <w:p w14:paraId="36161813">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0F0119AE">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0CB313FA">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3B558DB8">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27F581EB">
            <w:pPr>
              <w:pStyle w:val="16"/>
              <w:wordWrap w:val="0"/>
              <w:jc w:val="center"/>
              <w:rPr>
                <w:rFonts w:ascii="宋体" w:hAnsi="宋体" w:eastAsia="宋体"/>
                <w:sz w:val="24"/>
                <w:szCs w:val="24"/>
                <w:highlight w:val="none"/>
              </w:rPr>
            </w:pPr>
          </w:p>
        </w:tc>
      </w:tr>
      <w:tr w14:paraId="37FF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1603" w:type="dxa"/>
            <w:tcMar>
              <w:top w:w="60" w:type="dxa"/>
              <w:left w:w="120" w:type="dxa"/>
              <w:bottom w:w="30" w:type="dxa"/>
              <w:right w:w="120" w:type="dxa"/>
            </w:tcMar>
            <w:vAlign w:val="center"/>
          </w:tcPr>
          <w:p w14:paraId="3EF9B312">
            <w:pPr>
              <w:pStyle w:val="16"/>
              <w:wordWrap w:val="0"/>
              <w:jc w:val="center"/>
              <w:rPr>
                <w:rFonts w:ascii="宋体" w:hAnsi="宋体" w:eastAsia="宋体"/>
                <w:sz w:val="24"/>
                <w:szCs w:val="24"/>
                <w:highlight w:val="none"/>
              </w:rPr>
            </w:pPr>
            <w:r>
              <w:rPr>
                <w:rFonts w:ascii="宋体" w:hAnsi="宋体" w:eastAsia="宋体"/>
                <w:sz w:val="24"/>
                <w:szCs w:val="24"/>
                <w:highlight w:val="none"/>
              </w:rPr>
              <w:t>2</w:t>
            </w:r>
          </w:p>
        </w:tc>
        <w:tc>
          <w:tcPr>
            <w:tcW w:w="1603" w:type="dxa"/>
            <w:tcMar>
              <w:top w:w="60" w:type="dxa"/>
              <w:left w:w="120" w:type="dxa"/>
              <w:bottom w:w="30" w:type="dxa"/>
              <w:right w:w="120" w:type="dxa"/>
            </w:tcMar>
            <w:vAlign w:val="center"/>
          </w:tcPr>
          <w:p w14:paraId="1F56F861">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2DB2B399">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0CEF8EFE">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50A74589">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7FC71E45">
            <w:pPr>
              <w:pStyle w:val="16"/>
              <w:wordWrap w:val="0"/>
              <w:jc w:val="center"/>
              <w:rPr>
                <w:rFonts w:ascii="宋体" w:hAnsi="宋体" w:eastAsia="宋体"/>
                <w:sz w:val="24"/>
                <w:szCs w:val="24"/>
                <w:highlight w:val="none"/>
              </w:rPr>
            </w:pPr>
          </w:p>
        </w:tc>
      </w:tr>
      <w:tr w14:paraId="76C4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1603" w:type="dxa"/>
            <w:tcMar>
              <w:top w:w="60" w:type="dxa"/>
              <w:left w:w="120" w:type="dxa"/>
              <w:bottom w:w="30" w:type="dxa"/>
              <w:right w:w="120" w:type="dxa"/>
            </w:tcMar>
            <w:vAlign w:val="center"/>
          </w:tcPr>
          <w:p w14:paraId="0161A5E6">
            <w:pPr>
              <w:pStyle w:val="16"/>
              <w:wordWrap w:val="0"/>
              <w:jc w:val="center"/>
              <w:rPr>
                <w:rFonts w:ascii="宋体" w:hAnsi="宋体" w:eastAsia="宋体"/>
                <w:sz w:val="24"/>
                <w:szCs w:val="24"/>
                <w:highlight w:val="none"/>
              </w:rPr>
            </w:pPr>
            <w:r>
              <w:rPr>
                <w:rFonts w:ascii="宋体" w:hAnsi="宋体" w:eastAsia="宋体"/>
                <w:sz w:val="24"/>
                <w:szCs w:val="24"/>
                <w:highlight w:val="none"/>
              </w:rPr>
              <w:t>3</w:t>
            </w:r>
          </w:p>
        </w:tc>
        <w:tc>
          <w:tcPr>
            <w:tcW w:w="1603" w:type="dxa"/>
            <w:tcMar>
              <w:top w:w="60" w:type="dxa"/>
              <w:left w:w="120" w:type="dxa"/>
              <w:bottom w:w="30" w:type="dxa"/>
              <w:right w:w="120" w:type="dxa"/>
            </w:tcMar>
            <w:vAlign w:val="center"/>
          </w:tcPr>
          <w:p w14:paraId="2B75FE39">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6E6A0393">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2C113243">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754610D0">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25E78E7B">
            <w:pPr>
              <w:pStyle w:val="16"/>
              <w:wordWrap w:val="0"/>
              <w:jc w:val="center"/>
              <w:rPr>
                <w:rFonts w:ascii="宋体" w:hAnsi="宋体" w:eastAsia="宋体"/>
                <w:sz w:val="24"/>
                <w:szCs w:val="24"/>
                <w:highlight w:val="none"/>
              </w:rPr>
            </w:pPr>
          </w:p>
        </w:tc>
      </w:tr>
      <w:tr w14:paraId="6B3C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1603" w:type="dxa"/>
            <w:tcMar>
              <w:top w:w="60" w:type="dxa"/>
              <w:left w:w="120" w:type="dxa"/>
              <w:bottom w:w="30" w:type="dxa"/>
              <w:right w:w="120" w:type="dxa"/>
            </w:tcMar>
            <w:vAlign w:val="center"/>
          </w:tcPr>
          <w:p w14:paraId="76D5EDC1">
            <w:pPr>
              <w:pStyle w:val="16"/>
              <w:wordWrap w:val="0"/>
              <w:jc w:val="center"/>
              <w:rPr>
                <w:rFonts w:ascii="宋体" w:hAnsi="宋体" w:eastAsia="宋体"/>
                <w:sz w:val="24"/>
                <w:szCs w:val="24"/>
                <w:highlight w:val="none"/>
              </w:rPr>
            </w:pPr>
            <w:r>
              <w:rPr>
                <w:rFonts w:ascii="宋体" w:hAnsi="宋体" w:eastAsia="宋体"/>
                <w:sz w:val="24"/>
                <w:szCs w:val="24"/>
                <w:highlight w:val="none"/>
              </w:rPr>
              <w:t>4</w:t>
            </w:r>
          </w:p>
        </w:tc>
        <w:tc>
          <w:tcPr>
            <w:tcW w:w="1603" w:type="dxa"/>
            <w:tcMar>
              <w:top w:w="60" w:type="dxa"/>
              <w:left w:w="120" w:type="dxa"/>
              <w:bottom w:w="30" w:type="dxa"/>
              <w:right w:w="120" w:type="dxa"/>
            </w:tcMar>
            <w:vAlign w:val="center"/>
          </w:tcPr>
          <w:p w14:paraId="04D1D172">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5D54C1B4">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732B51F1">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1AF2E654">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31201070">
            <w:pPr>
              <w:pStyle w:val="16"/>
              <w:wordWrap w:val="0"/>
              <w:jc w:val="center"/>
              <w:rPr>
                <w:rFonts w:ascii="宋体" w:hAnsi="宋体" w:eastAsia="宋体"/>
                <w:sz w:val="24"/>
                <w:szCs w:val="24"/>
                <w:highlight w:val="none"/>
              </w:rPr>
            </w:pPr>
          </w:p>
        </w:tc>
      </w:tr>
      <w:tr w14:paraId="206A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1603" w:type="dxa"/>
            <w:tcMar>
              <w:top w:w="60" w:type="dxa"/>
              <w:left w:w="120" w:type="dxa"/>
              <w:bottom w:w="30" w:type="dxa"/>
              <w:right w:w="120" w:type="dxa"/>
            </w:tcMar>
            <w:vAlign w:val="center"/>
          </w:tcPr>
          <w:p w14:paraId="42D90C24">
            <w:pPr>
              <w:pStyle w:val="16"/>
              <w:wordWrap w:val="0"/>
              <w:jc w:val="center"/>
              <w:rPr>
                <w:rFonts w:ascii="宋体" w:hAnsi="宋体" w:eastAsia="宋体"/>
                <w:sz w:val="24"/>
                <w:szCs w:val="24"/>
                <w:highlight w:val="none"/>
              </w:rPr>
            </w:pPr>
            <w:r>
              <w:rPr>
                <w:rFonts w:ascii="宋体" w:hAnsi="宋体" w:eastAsia="宋体"/>
                <w:sz w:val="24"/>
                <w:szCs w:val="24"/>
                <w:highlight w:val="none"/>
              </w:rPr>
              <w:t>5</w:t>
            </w:r>
          </w:p>
        </w:tc>
        <w:tc>
          <w:tcPr>
            <w:tcW w:w="1603" w:type="dxa"/>
            <w:tcMar>
              <w:top w:w="60" w:type="dxa"/>
              <w:left w:w="120" w:type="dxa"/>
              <w:bottom w:w="30" w:type="dxa"/>
              <w:right w:w="120" w:type="dxa"/>
            </w:tcMar>
            <w:vAlign w:val="center"/>
          </w:tcPr>
          <w:p w14:paraId="1FDC5877">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70DDFC28">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318D9527">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08704534">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7B417555">
            <w:pPr>
              <w:pStyle w:val="16"/>
              <w:wordWrap w:val="0"/>
              <w:jc w:val="center"/>
              <w:rPr>
                <w:rFonts w:ascii="宋体" w:hAnsi="宋体" w:eastAsia="宋体"/>
                <w:sz w:val="24"/>
                <w:szCs w:val="24"/>
                <w:highlight w:val="none"/>
              </w:rPr>
            </w:pPr>
          </w:p>
        </w:tc>
      </w:tr>
      <w:tr w14:paraId="01AB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1" w:hRule="atLeast"/>
        </w:trPr>
        <w:tc>
          <w:tcPr>
            <w:tcW w:w="1603" w:type="dxa"/>
            <w:tcMar>
              <w:top w:w="60" w:type="dxa"/>
              <w:left w:w="120" w:type="dxa"/>
              <w:bottom w:w="30" w:type="dxa"/>
              <w:right w:w="120" w:type="dxa"/>
            </w:tcMar>
            <w:vAlign w:val="center"/>
          </w:tcPr>
          <w:p w14:paraId="01389D58">
            <w:pPr>
              <w:pStyle w:val="16"/>
              <w:wordWrap w:val="0"/>
              <w:jc w:val="center"/>
              <w:rPr>
                <w:rFonts w:ascii="宋体" w:hAnsi="宋体" w:eastAsia="宋体"/>
                <w:sz w:val="24"/>
                <w:szCs w:val="24"/>
                <w:highlight w:val="none"/>
              </w:rPr>
            </w:pPr>
            <w:r>
              <w:rPr>
                <w:rFonts w:ascii="宋体" w:hAnsi="宋体" w:eastAsia="宋体"/>
                <w:sz w:val="24"/>
                <w:szCs w:val="24"/>
                <w:highlight w:val="none"/>
              </w:rPr>
              <w:t>...</w:t>
            </w:r>
          </w:p>
        </w:tc>
        <w:tc>
          <w:tcPr>
            <w:tcW w:w="1603" w:type="dxa"/>
            <w:tcMar>
              <w:top w:w="60" w:type="dxa"/>
              <w:left w:w="120" w:type="dxa"/>
              <w:bottom w:w="30" w:type="dxa"/>
              <w:right w:w="120" w:type="dxa"/>
            </w:tcMar>
            <w:vAlign w:val="center"/>
          </w:tcPr>
          <w:p w14:paraId="0EE38CA4">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64B866A4">
            <w:pPr>
              <w:pStyle w:val="16"/>
              <w:wordWrap w:val="0"/>
              <w:jc w:val="center"/>
              <w:rPr>
                <w:rFonts w:ascii="宋体" w:hAnsi="宋体" w:eastAsia="宋体"/>
                <w:sz w:val="24"/>
                <w:szCs w:val="24"/>
                <w:highlight w:val="none"/>
              </w:rPr>
            </w:pPr>
          </w:p>
        </w:tc>
        <w:tc>
          <w:tcPr>
            <w:tcW w:w="1603" w:type="dxa"/>
            <w:tcMar>
              <w:top w:w="60" w:type="dxa"/>
              <w:left w:w="120" w:type="dxa"/>
              <w:bottom w:w="30" w:type="dxa"/>
              <w:right w:w="120" w:type="dxa"/>
            </w:tcMar>
            <w:vAlign w:val="center"/>
          </w:tcPr>
          <w:p w14:paraId="61BC9C93">
            <w:pPr>
              <w:pStyle w:val="16"/>
              <w:wordWrap w:val="0"/>
              <w:jc w:val="center"/>
              <w:rPr>
                <w:rFonts w:ascii="宋体" w:hAnsi="宋体" w:eastAsia="宋体"/>
                <w:sz w:val="24"/>
                <w:szCs w:val="24"/>
                <w:highlight w:val="none"/>
              </w:rPr>
            </w:pPr>
          </w:p>
        </w:tc>
        <w:tc>
          <w:tcPr>
            <w:tcW w:w="1363" w:type="dxa"/>
            <w:tcMar>
              <w:top w:w="60" w:type="dxa"/>
              <w:left w:w="120" w:type="dxa"/>
              <w:bottom w:w="30" w:type="dxa"/>
              <w:right w:w="120" w:type="dxa"/>
            </w:tcMar>
            <w:vAlign w:val="center"/>
          </w:tcPr>
          <w:p w14:paraId="021A3189">
            <w:pPr>
              <w:pStyle w:val="16"/>
              <w:wordWrap w:val="0"/>
              <w:jc w:val="center"/>
              <w:rPr>
                <w:rFonts w:ascii="宋体" w:hAnsi="宋体" w:eastAsia="宋体"/>
                <w:sz w:val="24"/>
                <w:szCs w:val="24"/>
                <w:highlight w:val="none"/>
              </w:rPr>
            </w:pPr>
          </w:p>
        </w:tc>
        <w:tc>
          <w:tcPr>
            <w:tcW w:w="1843" w:type="dxa"/>
            <w:tcMar>
              <w:top w:w="60" w:type="dxa"/>
              <w:left w:w="120" w:type="dxa"/>
              <w:bottom w:w="30" w:type="dxa"/>
              <w:right w:w="120" w:type="dxa"/>
            </w:tcMar>
            <w:vAlign w:val="center"/>
          </w:tcPr>
          <w:p w14:paraId="43555395">
            <w:pPr>
              <w:pStyle w:val="16"/>
              <w:wordWrap w:val="0"/>
              <w:jc w:val="center"/>
              <w:rPr>
                <w:rFonts w:ascii="宋体" w:hAnsi="宋体" w:eastAsia="宋体"/>
                <w:sz w:val="24"/>
                <w:szCs w:val="24"/>
                <w:highlight w:val="none"/>
              </w:rPr>
            </w:pPr>
          </w:p>
        </w:tc>
      </w:tr>
    </w:tbl>
    <w:p w14:paraId="07B86B1D">
      <w:pPr>
        <w:pStyle w:val="16"/>
        <w:wordWrap w:val="0"/>
        <w:rPr>
          <w:rFonts w:ascii="宋体" w:hAnsi="宋体" w:eastAsia="宋体"/>
          <w:sz w:val="24"/>
          <w:szCs w:val="24"/>
          <w:highlight w:val="none"/>
        </w:rPr>
      </w:pPr>
      <w:r>
        <w:rPr>
          <w:rFonts w:ascii="宋体" w:hAnsi="宋体" w:eastAsia="宋体"/>
          <w:sz w:val="24"/>
          <w:szCs w:val="24"/>
          <w:highlight w:val="none"/>
        </w:rPr>
        <w:t>比选申请人（盖章）：</w:t>
      </w:r>
      <w:r>
        <w:rPr>
          <w:rFonts w:hint="eastAsia" w:ascii="宋体" w:hAnsi="宋体" w:eastAsia="宋体"/>
          <w:sz w:val="24"/>
          <w:szCs w:val="24"/>
          <w:highlight w:val="none"/>
          <w:u w:val="single"/>
        </w:rPr>
        <w:t xml:space="preserve">                            </w:t>
      </w:r>
    </w:p>
    <w:p w14:paraId="24952201">
      <w:pPr>
        <w:pStyle w:val="16"/>
        <w:wordWrap w:val="0"/>
        <w:rPr>
          <w:rFonts w:ascii="宋体" w:hAnsi="宋体" w:eastAsia="宋体"/>
          <w:sz w:val="24"/>
          <w:szCs w:val="24"/>
          <w:highlight w:val="none"/>
        </w:rPr>
      </w:pPr>
      <w:r>
        <w:rPr>
          <w:rFonts w:ascii="宋体" w:hAnsi="宋体" w:eastAsia="宋体"/>
          <w:sz w:val="24"/>
          <w:szCs w:val="24"/>
          <w:highlight w:val="none"/>
        </w:rPr>
        <w:t>日 期：</w:t>
      </w:r>
      <w:r>
        <w:rPr>
          <w:rFonts w:hint="eastAsia" w:ascii="宋体" w:hAnsi="宋体" w:eastAsia="宋体"/>
          <w:sz w:val="24"/>
          <w:szCs w:val="24"/>
          <w:highlight w:val="none"/>
          <w:u w:val="single"/>
        </w:rPr>
        <w:t xml:space="preserve">        </w:t>
      </w:r>
      <w:r>
        <w:rPr>
          <w:rFonts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ascii="宋体" w:hAnsi="宋体" w:eastAsia="宋体"/>
          <w:sz w:val="24"/>
          <w:szCs w:val="24"/>
          <w:highlight w:val="none"/>
        </w:rPr>
        <w:t>日</w:t>
      </w:r>
    </w:p>
    <w:p w14:paraId="77E50B3C">
      <w:pPr>
        <w:pStyle w:val="16"/>
        <w:wordWrap w:val="0"/>
        <w:rPr>
          <w:rFonts w:hint="eastAsia" w:ascii="宋体" w:hAnsi="宋体" w:eastAsia="宋体"/>
          <w:sz w:val="24"/>
          <w:szCs w:val="24"/>
          <w:highlight w:val="none"/>
        </w:rPr>
      </w:pPr>
      <w:r>
        <w:rPr>
          <w:rFonts w:ascii="宋体" w:hAnsi="宋体" w:eastAsia="宋体"/>
          <w:sz w:val="24"/>
          <w:szCs w:val="24"/>
          <w:highlight w:val="none"/>
        </w:rPr>
        <w:t>（附：所有人员</w:t>
      </w:r>
      <w:r>
        <w:rPr>
          <w:rFonts w:hint="eastAsia" w:ascii="宋体" w:hAnsi="宋体" w:eastAsia="宋体"/>
          <w:sz w:val="24"/>
          <w:szCs w:val="24"/>
          <w:highlight w:val="none"/>
        </w:rPr>
        <w:t>需提供人员名单、社保证明、身份证及工程类注册证书、职称证</w:t>
      </w:r>
      <w:r>
        <w:rPr>
          <w:rFonts w:ascii="宋体" w:hAnsi="宋体" w:eastAsia="宋体"/>
          <w:sz w:val="24"/>
          <w:szCs w:val="24"/>
          <w:highlight w:val="none"/>
        </w:rPr>
        <w:t>）</w:t>
      </w:r>
    </w:p>
    <w:p w14:paraId="10075F44">
      <w:pPr>
        <w:widowControl/>
        <w:jc w:val="left"/>
        <w:rPr>
          <w:rFonts w:ascii="宋体" w:hAnsi="宋体" w:eastAsia="宋体" w:cs="Arial"/>
          <w:b/>
          <w:bCs/>
          <w:sz w:val="30"/>
          <w:szCs w:val="30"/>
          <w:highlight w:val="none"/>
        </w:rPr>
      </w:pPr>
      <w:r>
        <w:rPr>
          <w:rFonts w:ascii="宋体" w:hAnsi="宋体" w:eastAsia="宋体"/>
          <w:highlight w:val="none"/>
        </w:rPr>
        <w:br w:type="page"/>
      </w:r>
    </w:p>
    <w:p w14:paraId="165A1C15">
      <w:pPr>
        <w:pStyle w:val="4"/>
        <w:wordWrap w:val="0"/>
        <w:rPr>
          <w:rFonts w:ascii="宋体" w:hAnsi="宋体" w:eastAsia="宋体"/>
          <w:highlight w:val="none"/>
        </w:rPr>
      </w:pPr>
      <w:r>
        <w:rPr>
          <w:rFonts w:hint="eastAsia" w:ascii="宋体" w:hAnsi="宋体" w:eastAsia="宋体"/>
          <w:highlight w:val="none"/>
        </w:rPr>
        <w:t xml:space="preserve">附件 </w:t>
      </w:r>
      <w:r>
        <w:rPr>
          <w:rFonts w:hint="eastAsia" w:ascii="宋体" w:hAnsi="宋体" w:eastAsia="宋体"/>
          <w:highlight w:val="none"/>
          <w:lang w:val="en-US" w:eastAsia="zh-CN"/>
        </w:rPr>
        <w:t>7</w:t>
      </w:r>
      <w:r>
        <w:rPr>
          <w:rFonts w:hint="eastAsia" w:ascii="宋体" w:hAnsi="宋体" w:eastAsia="宋体"/>
          <w:highlight w:val="none"/>
        </w:rPr>
        <w:t>：公告发布之日前三年内在招标代理工作中无违法违规诚信记录的承诺书（格式自拟，加盖公章）</w:t>
      </w:r>
    </w:p>
    <w:p w14:paraId="237A5553">
      <w:pPr>
        <w:pStyle w:val="16"/>
        <w:wordWrap w:val="0"/>
        <w:rPr>
          <w:rFonts w:hint="eastAsia" w:ascii="宋体" w:hAnsi="宋体" w:eastAsia="宋体"/>
          <w:sz w:val="24"/>
          <w:szCs w:val="24"/>
          <w:highlight w:val="none"/>
        </w:rPr>
      </w:pPr>
    </w:p>
    <w:p w14:paraId="0CCD10BC">
      <w:pPr>
        <w:widowControl/>
        <w:jc w:val="left"/>
        <w:rPr>
          <w:rFonts w:ascii="宋体" w:hAnsi="宋体" w:eastAsia="宋体" w:cs="Arial"/>
          <w:sz w:val="24"/>
          <w:szCs w:val="24"/>
          <w:highlight w:val="none"/>
        </w:rPr>
      </w:pPr>
      <w:r>
        <w:rPr>
          <w:rFonts w:ascii="宋体" w:hAnsi="宋体" w:eastAsia="宋体"/>
          <w:sz w:val="24"/>
          <w:szCs w:val="24"/>
          <w:highlight w:val="none"/>
        </w:rPr>
        <w:br w:type="page"/>
      </w:r>
    </w:p>
    <w:p w14:paraId="6038A5E7">
      <w:pPr>
        <w:pStyle w:val="4"/>
        <w:wordWrap w:val="0"/>
        <w:rPr>
          <w:rFonts w:ascii="宋体" w:hAnsi="宋体" w:eastAsia="宋体"/>
          <w:highlight w:val="none"/>
        </w:rPr>
      </w:pPr>
      <w:r>
        <w:rPr>
          <w:rFonts w:hint="eastAsia" w:ascii="宋体" w:hAnsi="宋体" w:eastAsia="宋体"/>
          <w:highlight w:val="none"/>
        </w:rPr>
        <w:t xml:space="preserve">附件 </w:t>
      </w:r>
      <w:r>
        <w:rPr>
          <w:rFonts w:hint="eastAsia" w:ascii="宋体" w:hAnsi="宋体" w:eastAsia="宋体"/>
          <w:highlight w:val="none"/>
          <w:lang w:val="en-US" w:eastAsia="zh-CN"/>
        </w:rPr>
        <w:t>8</w:t>
      </w:r>
      <w:r>
        <w:rPr>
          <w:rFonts w:hint="eastAsia" w:ascii="宋体" w:hAnsi="宋体" w:eastAsia="宋体"/>
          <w:highlight w:val="none"/>
        </w:rPr>
        <w:t>：营业场所房产证或租赁协议复印件或扫描件（加盖公章）</w:t>
      </w:r>
    </w:p>
    <w:p w14:paraId="193636D0">
      <w:pPr>
        <w:widowControl/>
        <w:jc w:val="left"/>
        <w:rPr>
          <w:rFonts w:ascii="宋体" w:hAnsi="宋体" w:eastAsia="宋体"/>
          <w:sz w:val="24"/>
          <w:szCs w:val="24"/>
          <w:highlight w:val="none"/>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
  <w:rsids>
    <w:rsidRoot w:val="00F56038"/>
    <w:rsid w:val="00046B0A"/>
    <w:rsid w:val="001C0D66"/>
    <w:rsid w:val="00352706"/>
    <w:rsid w:val="004227FB"/>
    <w:rsid w:val="004372FA"/>
    <w:rsid w:val="00444FBD"/>
    <w:rsid w:val="0049320D"/>
    <w:rsid w:val="0055739E"/>
    <w:rsid w:val="005C2349"/>
    <w:rsid w:val="00754703"/>
    <w:rsid w:val="00865E3E"/>
    <w:rsid w:val="00902889"/>
    <w:rsid w:val="009F42D4"/>
    <w:rsid w:val="00B2564E"/>
    <w:rsid w:val="00B45D95"/>
    <w:rsid w:val="00C124F3"/>
    <w:rsid w:val="00C733DE"/>
    <w:rsid w:val="00D52DD1"/>
    <w:rsid w:val="00DF22BE"/>
    <w:rsid w:val="00F4384F"/>
    <w:rsid w:val="00F56038"/>
    <w:rsid w:val="00F84D39"/>
    <w:rsid w:val="06F32700"/>
    <w:rsid w:val="07DE071F"/>
    <w:rsid w:val="09CB3921"/>
    <w:rsid w:val="0E1E6388"/>
    <w:rsid w:val="16857C96"/>
    <w:rsid w:val="226E4A4B"/>
    <w:rsid w:val="2FBC12EA"/>
    <w:rsid w:val="303D7247"/>
    <w:rsid w:val="31EC6A70"/>
    <w:rsid w:val="3AB23550"/>
    <w:rsid w:val="400C7607"/>
    <w:rsid w:val="553D40A5"/>
    <w:rsid w:val="55EF5980"/>
    <w:rsid w:val="5A124690"/>
    <w:rsid w:val="6DC71277"/>
    <w:rsid w:val="73216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8">
    <w:name w:val="footnote text"/>
    <w:link w:val="15"/>
    <w:semiHidden/>
    <w:unhideWhenUsed/>
    <w:qFormat/>
    <w:uiPriority w:val="99"/>
    <w:rPr>
      <w:rFonts w:asciiTheme="minorHAnsi" w:hAnsiTheme="minorHAnsi" w:eastAsiaTheme="minorEastAsia" w:cstheme="minorBidi"/>
      <w:lang w:val="en-US" w:eastAsia="zh-CN" w:bidi="ar-SA"/>
    </w:rPr>
  </w:style>
  <w:style w:type="paragraph" w:styleId="9">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lang w:val="en-US" w:eastAsia="zh-CN" w:bidi="ar-SA"/>
    </w:rPr>
  </w:style>
  <w:style w:type="character" w:customStyle="1" w:styleId="15">
    <w:name w:val="脚注文本 Char"/>
    <w:link w:val="8"/>
    <w:semiHidden/>
    <w:unhideWhenUsed/>
    <w:qFormat/>
    <w:uiPriority w:val="99"/>
    <w:rPr>
      <w:sz w:val="20"/>
      <w:szCs w:val="20"/>
    </w:rPr>
  </w:style>
  <w:style w:type="paragraph" w:customStyle="1" w:styleId="16">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7">
    <w:name w:val="_Style 14"/>
    <w:qFormat/>
    <w:uiPriority w:val="0"/>
    <w:pPr>
      <w:spacing w:before="120" w:after="120" w:line="288" w:lineRule="auto"/>
    </w:pPr>
    <w:rPr>
      <w:rFonts w:ascii="Arial" w:hAnsi="Arial" w:eastAsia="等线" w:cs="Arial"/>
      <w:color w:val="8F959E"/>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2105</Words>
  <Characters>2171</Characters>
  <Lines>23</Lines>
  <Paragraphs>6</Paragraphs>
  <TotalTime>23</TotalTime>
  <ScaleCrop>false</ScaleCrop>
  <LinksUpToDate>false</LinksUpToDate>
  <CharactersWithSpaces>2687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2026-01-27T10:13:00Z</dcterms:created>
  <dc:creator>Un-named</dc:creator>
  <cp:lastModifiedBy>张学帅</cp:lastModifiedBy>
  <cp:lastPrinted>2026-07-24T08:30:00Z</cp:lastPrinted>
  <dcterms:modified xsi:type="dcterms:W3CDTF">2026-08-03T01:01:46Z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eyJoZGlkIjoiM2M1ZjI4YTMwYWVmMDdjYjg5YzlkMzE4ZTQ1OWFlY2IiLCJ1c2VySWQiOiIzMDQ3NzI1MDcifQ==</vt:lpwstr>
  </property>
  <property fmtid="{D5CDD505-2E9C-101B-9397-08002B2CF9AE}" pid="3" name="KSOProductBuildVer">
    <vt:lpwstr>2052-12.1.0.28043</vt:lpwstr>
  </property>
  <property fmtid="{D5CDD505-2E9C-101B-9397-08002B2CF9AE}" pid="4" name="ICV">
    <vt:lpwstr>1DF08DAEF52B49388F3F8497FC3F47CD_13</vt:lpwstr>
  </property>
</Properties>
</file>