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CFDDE"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</w:t>
      </w:r>
    </w:p>
    <w:p w14:paraId="532AE51A">
      <w:pPr>
        <w:numPr>
          <w:ilvl w:val="0"/>
          <w:numId w:val="0"/>
        </w:numPr>
        <w:jc w:val="center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跟踪服务报价单</w:t>
      </w:r>
    </w:p>
    <w:p w14:paraId="7E776629">
      <w:pPr>
        <w:pStyle w:val="2"/>
        <w:ind w:left="0" w:leftChars="0" w:firstLine="0" w:firstLineChars="0"/>
        <w:rPr>
          <w:rFonts w:hint="default"/>
        </w:rPr>
      </w:pPr>
    </w:p>
    <w:p w14:paraId="2CBB91BD">
      <w:pPr>
        <w:spacing w:line="500" w:lineRule="exact"/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致：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>巨鹿县农业农村局</w:t>
      </w:r>
    </w:p>
    <w:p w14:paraId="2E3AEE9A">
      <w:pPr>
        <w:spacing w:line="500" w:lineRule="exact"/>
        <w:rPr>
          <w:rFonts w:hint="eastAsia" w:ascii="仿宋" w:hAnsi="仿宋" w:eastAsia="仿宋" w:cs="仿宋"/>
          <w:sz w:val="32"/>
          <w:szCs w:val="32"/>
          <w:u w:val="single"/>
        </w:rPr>
      </w:pPr>
    </w:p>
    <w:p w14:paraId="1D7C6E9C">
      <w:pPr>
        <w:numPr>
          <w:ilvl w:val="0"/>
          <w:numId w:val="0"/>
        </w:numPr>
        <w:adjustRightInd w:val="0"/>
        <w:spacing w:line="500" w:lineRule="exact"/>
        <w:ind w:firstLine="640" w:firstLineChars="200"/>
        <w:jc w:val="left"/>
        <w:textAlignment w:val="baseline"/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我方已仔细研究了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巨鹿县2026年高素质农民培育跟踪服务项目观摩教学、授课、用餐、住宿、场地、讲解服务</w:t>
      </w:r>
      <w:r>
        <w:rPr>
          <w:rFonts w:hint="eastAsia" w:ascii="仿宋" w:hAnsi="仿宋" w:eastAsia="仿宋" w:cs="仿宋"/>
          <w:sz w:val="32"/>
          <w:szCs w:val="32"/>
        </w:rPr>
        <w:t>的全部内容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我公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司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实训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服务费报价为：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每人每天        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元（大写：        元整）；住宿费报价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每人每天   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元（大写：        元整），餐费每人每天</w:t>
      </w:r>
      <w:r>
        <w:rPr>
          <w:rFonts w:hint="eastAsia" w:ascii="仿宋" w:hAnsi="仿宋" w:eastAsia="仿宋" w:cs="仿宋"/>
          <w:color w:val="auto"/>
          <w:sz w:val="32"/>
          <w:szCs w:val="32"/>
          <w:u w:val="single"/>
          <w:lang w:val="en-US" w:eastAsia="zh-CN"/>
        </w:rPr>
        <w:t xml:space="preserve">     元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（大写：        元整）。</w:t>
      </w:r>
    </w:p>
    <w:p w14:paraId="6A4297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jc w:val="left"/>
        <w:textAlignment w:val="baseline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我方承诺在规定的期限与你方签订合同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bookmarkStart w:id="0" w:name="_GoBack"/>
      <w:bookmarkEnd w:id="0"/>
    </w:p>
    <w:p w14:paraId="74A7D1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jc w:val="left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我方将严格按照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跟踪服务</w:t>
      </w:r>
      <w:r>
        <w:rPr>
          <w:rFonts w:hint="eastAsia" w:ascii="仿宋" w:hAnsi="仿宋" w:eastAsia="仿宋" w:cs="仿宋"/>
          <w:sz w:val="32"/>
          <w:szCs w:val="32"/>
        </w:rPr>
        <w:t>合同的约定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完成本项目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观摩教学、授课、用餐、住宿、场地、讲解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服务工作。</w:t>
      </w:r>
    </w:p>
    <w:p w14:paraId="4FC1F6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jc w:val="left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BFAD83A">
      <w:pPr>
        <w:pStyle w:val="2"/>
        <w:ind w:firstLine="480"/>
        <w:rPr>
          <w:rFonts w:hint="eastAsia" w:ascii="仿宋" w:hAnsi="仿宋" w:eastAsia="仿宋" w:cs="仿宋"/>
          <w:sz w:val="32"/>
          <w:szCs w:val="32"/>
        </w:rPr>
      </w:pPr>
    </w:p>
    <w:p w14:paraId="234FCD6D">
      <w:pPr>
        <w:pStyle w:val="2"/>
        <w:ind w:firstLine="480"/>
        <w:rPr>
          <w:rFonts w:hint="eastAsia" w:ascii="仿宋" w:hAnsi="仿宋" w:eastAsia="仿宋" w:cs="仿宋"/>
          <w:sz w:val="32"/>
          <w:szCs w:val="32"/>
        </w:rPr>
      </w:pPr>
    </w:p>
    <w:p w14:paraId="42EAE0B3">
      <w:pPr>
        <w:spacing w:line="500" w:lineRule="exact"/>
        <w:jc w:val="right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比选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（公章）</w:t>
      </w:r>
    </w:p>
    <w:p w14:paraId="1AA1F59C">
      <w:pPr>
        <w:spacing w:line="500" w:lineRule="exact"/>
        <w:rPr>
          <w:rFonts w:hint="eastAsia" w:ascii="仿宋" w:hAnsi="仿宋" w:eastAsia="仿宋" w:cs="仿宋"/>
          <w:sz w:val="32"/>
          <w:szCs w:val="32"/>
        </w:rPr>
      </w:pPr>
    </w:p>
    <w:p w14:paraId="01A07C67">
      <w:pPr>
        <w:pStyle w:val="4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日</w:t>
      </w:r>
    </w:p>
    <w:p w14:paraId="7943165D">
      <w:pPr>
        <w:pStyle w:val="2"/>
        <w:ind w:left="0" w:leftChars="0" w:firstLine="0" w:firstLineChars="0"/>
      </w:pPr>
    </w:p>
    <w:p w14:paraId="5386C921">
      <w:pPr>
        <w:pStyle w:val="2"/>
      </w:pPr>
    </w:p>
    <w:p w14:paraId="63B0DF03">
      <w:pPr>
        <w:pStyle w:val="2"/>
      </w:pPr>
    </w:p>
    <w:p w14:paraId="036474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525CD4"/>
    <w:rsid w:val="33D51A6D"/>
    <w:rsid w:val="4B52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本首行缩进 2"/>
    <w:basedOn w:val="3"/>
    <w:unhideWhenUsed/>
    <w:qFormat/>
    <w:uiPriority w:val="99"/>
    <w:pPr>
      <w:spacing w:line="600" w:lineRule="exact"/>
      <w:ind w:firstLine="420" w:firstLineChars="200"/>
      <w:textAlignment w:val="center"/>
    </w:pPr>
    <w:rPr>
      <w:color w:val="FF0000"/>
      <w:sz w:val="28"/>
      <w:szCs w:val="28"/>
    </w:rPr>
  </w:style>
  <w:style w:type="paragraph" w:styleId="3">
    <w:name w:val="Body Text Indent"/>
    <w:basedOn w:val="1"/>
    <w:next w:val="1"/>
    <w:qFormat/>
    <w:uiPriority w:val="0"/>
    <w:pPr>
      <w:spacing w:line="300" w:lineRule="auto"/>
      <w:ind w:firstLine="225" w:firstLineChars="225"/>
    </w:pPr>
  </w:style>
  <w:style w:type="paragraph" w:styleId="4">
    <w:name w:val="toc 2"/>
    <w:basedOn w:val="1"/>
    <w:next w:val="1"/>
    <w:qFormat/>
    <w:uiPriority w:val="39"/>
    <w:pPr>
      <w:tabs>
        <w:tab w:val="right" w:leader="dot" w:pos="8810"/>
      </w:tabs>
      <w:spacing w:line="276" w:lineRule="auto"/>
      <w:ind w:left="210" w:firstLine="200" w:firstLineChars="200"/>
      <w:jc w:val="left"/>
    </w:pPr>
    <w:rPr>
      <w:rFonts w:eastAsia="宋体"/>
      <w:smallCaps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217</Characters>
  <Lines>0</Lines>
  <Paragraphs>0</Paragraphs>
  <TotalTime>4</TotalTime>
  <ScaleCrop>false</ScaleCrop>
  <LinksUpToDate>false</LinksUpToDate>
  <CharactersWithSpaces>332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2026-10-12T01:43:00Z</dcterms:created>
  <dc:creator>树耳</dc:creator>
  <cp:lastModifiedBy>听他们说名字可以起的很长很长很长</cp:lastModifiedBy>
  <cp:lastPrinted>2026-10-12T02:07:22Z</cp:lastPrinted>
  <dcterms:modified xsi:type="dcterms:W3CDTF">2026-10-12T02:18:17Z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7FE51254AE204C059EF9488B6A5B8A90_13</vt:lpwstr>
  </property>
  <property fmtid="{D5CDD505-2E9C-101B-9397-08002B2CF9AE}" pid="4" name="KSOTemplateDocerSaveRecord">
    <vt:lpwstr>eyJoZGlkIjoiZTgwNmVjOGY5MjU5YWU5NWJhYWZhYzIwYTI1YTQ2Y2EiLCJ1c2VySWQiOiI0MjQ4ODYzMDQifQ==</vt:lpwstr>
  </property>
</Properties>
</file>